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7043F" w14:textId="77777777" w:rsidR="00860CB4" w:rsidRDefault="00860CB4">
      <w:pPr>
        <w:spacing w:after="200"/>
        <w:rPr>
          <w:b/>
          <w:sz w:val="24"/>
          <w:szCs w:val="24"/>
        </w:rPr>
      </w:pPr>
      <w:bookmarkStart w:id="0" w:name="_Toc453061915"/>
      <w:bookmarkStart w:id="1" w:name="_Toc433887723"/>
      <w:bookmarkStart w:id="2" w:name="_Toc433887725"/>
      <w:bookmarkStart w:id="3" w:name="_Toc433887726"/>
      <w:bookmarkStart w:id="4" w:name="_GoBack"/>
      <w:bookmarkEnd w:id="4"/>
    </w:p>
    <w:p w14:paraId="0A7AB0B8" w14:textId="77777777" w:rsidR="00860CB4" w:rsidRPr="0017483C" w:rsidRDefault="00860CB4" w:rsidP="00860CB4">
      <w:pPr>
        <w:rPr>
          <w:b/>
          <w:noProof/>
          <w:color w:val="404040" w:themeColor="text1" w:themeTint="BF"/>
          <w:sz w:val="36"/>
          <w:lang w:eastAsia="en-AU"/>
        </w:rPr>
      </w:pPr>
    </w:p>
    <w:p w14:paraId="1FDA2F6E" w14:textId="77777777" w:rsidR="00860CB4" w:rsidRDefault="00860CB4" w:rsidP="00860CB4">
      <w:pPr>
        <w:rPr>
          <w:b/>
          <w:noProof/>
          <w:sz w:val="44"/>
          <w:lang w:eastAsia="en-AU"/>
        </w:rPr>
      </w:pPr>
    </w:p>
    <w:p w14:paraId="105A455D" w14:textId="77777777" w:rsidR="00860CB4" w:rsidRDefault="00860CB4" w:rsidP="00860CB4">
      <w:pPr>
        <w:rPr>
          <w:b/>
          <w:noProof/>
          <w:sz w:val="44"/>
          <w:lang w:eastAsia="en-AU"/>
        </w:rPr>
      </w:pPr>
    </w:p>
    <w:p w14:paraId="7223AF50" w14:textId="77777777" w:rsidR="00860CB4" w:rsidRPr="00A40F8A" w:rsidRDefault="00E3033F" w:rsidP="00860CB4">
      <w:pPr>
        <w:rPr>
          <w:rFonts w:asciiTheme="minorHAnsi" w:hAnsiTheme="minorHAnsi" w:cstheme="minorHAnsi"/>
          <w:b/>
          <w:noProof/>
          <w:sz w:val="44"/>
          <w:lang w:eastAsia="en-AU"/>
        </w:rPr>
      </w:pPr>
      <w:r w:rsidRPr="00A40F8A">
        <w:rPr>
          <w:rFonts w:asciiTheme="minorHAnsi" w:hAnsiTheme="minorHAnsi" w:cstheme="minorHAnsi"/>
          <w:b/>
          <w:noProof/>
          <w:sz w:val="44"/>
          <w:lang w:eastAsia="en-AU"/>
        </w:rPr>
        <w:t xml:space="preserve">LOGIQC QMS SETUP GUIDE </w:t>
      </w:r>
      <w:r w:rsidR="00D05568" w:rsidRPr="00A40F8A">
        <w:rPr>
          <w:rFonts w:asciiTheme="minorHAnsi" w:hAnsiTheme="minorHAnsi" w:cstheme="minorHAnsi"/>
          <w:b/>
          <w:noProof/>
          <w:sz w:val="44"/>
          <w:lang w:eastAsia="en-AU"/>
        </w:rPr>
        <w:t xml:space="preserve">– </w:t>
      </w:r>
      <w:r w:rsidR="00001CED" w:rsidRPr="00A40F8A">
        <w:rPr>
          <w:rFonts w:asciiTheme="minorHAnsi" w:hAnsiTheme="minorHAnsi" w:cstheme="minorHAnsi"/>
          <w:b/>
          <w:noProof/>
          <w:sz w:val="44"/>
          <w:lang w:eastAsia="en-AU"/>
        </w:rPr>
        <w:t>ACCHO</w:t>
      </w:r>
      <w:r w:rsidR="00A40F8A">
        <w:rPr>
          <w:rFonts w:asciiTheme="minorHAnsi" w:hAnsiTheme="minorHAnsi" w:cstheme="minorHAnsi"/>
          <w:b/>
          <w:noProof/>
          <w:sz w:val="44"/>
          <w:lang w:eastAsia="en-AU"/>
        </w:rPr>
        <w:t xml:space="preserve"> PHC</w:t>
      </w:r>
      <w:r w:rsidR="00C86526" w:rsidRPr="00A40F8A">
        <w:rPr>
          <w:rFonts w:asciiTheme="minorHAnsi" w:hAnsiTheme="minorHAnsi" w:cstheme="minorHAnsi"/>
          <w:b/>
          <w:noProof/>
          <w:sz w:val="44"/>
          <w:lang w:eastAsia="en-AU"/>
        </w:rPr>
        <w:t xml:space="preserve"> </w:t>
      </w:r>
    </w:p>
    <w:p w14:paraId="5E09888C" w14:textId="77777777" w:rsidR="006F39E7" w:rsidRPr="003E6A8D" w:rsidRDefault="00860CB4" w:rsidP="006F39E7">
      <w:pPr>
        <w:rPr>
          <w:rFonts w:asciiTheme="minorHAnsi" w:hAnsiTheme="minorHAnsi" w:cstheme="minorHAnsi"/>
          <w:i/>
          <w:lang w:val="en-US"/>
        </w:rPr>
      </w:pPr>
      <w:r w:rsidRPr="00045A7D">
        <w:rPr>
          <w:rFonts w:asciiTheme="minorHAnsi" w:hAnsiTheme="minorHAnsi" w:cstheme="minorHAnsi"/>
          <w:i/>
          <w:noProof/>
          <w:lang w:eastAsia="en-AU"/>
        </w:rPr>
        <w:t xml:space="preserve">This </w:t>
      </w:r>
      <w:r w:rsidR="00FF61EE" w:rsidRPr="00045A7D">
        <w:rPr>
          <w:rFonts w:asciiTheme="minorHAnsi" w:hAnsiTheme="minorHAnsi" w:cstheme="minorHAnsi"/>
          <w:i/>
          <w:noProof/>
          <w:lang w:eastAsia="en-AU"/>
        </w:rPr>
        <w:t xml:space="preserve">guide </w:t>
      </w:r>
      <w:r w:rsidRPr="00045A7D">
        <w:rPr>
          <w:rFonts w:asciiTheme="minorHAnsi" w:hAnsiTheme="minorHAnsi" w:cstheme="minorHAnsi"/>
          <w:i/>
          <w:noProof/>
          <w:lang w:eastAsia="en-AU"/>
        </w:rPr>
        <w:t>supports the set</w:t>
      </w:r>
      <w:r w:rsidR="004913D1" w:rsidRPr="00045A7D">
        <w:rPr>
          <w:rFonts w:asciiTheme="minorHAnsi" w:hAnsiTheme="minorHAnsi" w:cstheme="minorHAnsi"/>
          <w:i/>
          <w:noProof/>
          <w:lang w:eastAsia="en-AU"/>
        </w:rPr>
        <w:t>-</w:t>
      </w:r>
      <w:r w:rsidRPr="00045A7D">
        <w:rPr>
          <w:rFonts w:asciiTheme="minorHAnsi" w:hAnsiTheme="minorHAnsi" w:cstheme="minorHAnsi"/>
          <w:i/>
          <w:noProof/>
          <w:lang w:eastAsia="en-AU"/>
        </w:rPr>
        <w:t xml:space="preserve">up of the LOGIQC Quality Management System </w:t>
      </w:r>
      <w:r w:rsidR="00FF61EE" w:rsidRPr="00045A7D">
        <w:rPr>
          <w:rFonts w:asciiTheme="minorHAnsi" w:hAnsiTheme="minorHAnsi" w:cstheme="minorHAnsi"/>
          <w:i/>
          <w:noProof/>
          <w:lang w:eastAsia="en-AU"/>
        </w:rPr>
        <w:t xml:space="preserve">menus </w:t>
      </w:r>
      <w:r w:rsidRPr="00045A7D">
        <w:rPr>
          <w:rFonts w:asciiTheme="minorHAnsi" w:hAnsiTheme="minorHAnsi" w:cstheme="minorHAnsi"/>
          <w:i/>
          <w:noProof/>
          <w:lang w:eastAsia="en-AU"/>
        </w:rPr>
        <w:t xml:space="preserve">in accordance with the requirements of the </w:t>
      </w:r>
      <w:r w:rsidR="00BE4964" w:rsidRPr="00045A7D">
        <w:rPr>
          <w:rFonts w:asciiTheme="minorHAnsi" w:hAnsiTheme="minorHAnsi" w:cstheme="minorHAnsi"/>
          <w:i/>
          <w:lang w:val="en-US"/>
        </w:rPr>
        <w:t>RACGP Standards for general practices (</w:t>
      </w:r>
      <w:r w:rsidR="007346A2" w:rsidRPr="00045A7D">
        <w:rPr>
          <w:rFonts w:asciiTheme="minorHAnsi" w:hAnsiTheme="minorHAnsi" w:cstheme="minorHAnsi"/>
          <w:i/>
          <w:lang w:val="en-US"/>
        </w:rPr>
        <w:t>5</w:t>
      </w:r>
      <w:r w:rsidR="00BE4964" w:rsidRPr="00045A7D">
        <w:rPr>
          <w:rFonts w:asciiTheme="minorHAnsi" w:hAnsiTheme="minorHAnsi" w:cstheme="minorHAnsi"/>
          <w:i/>
          <w:vertAlign w:val="superscript"/>
          <w:lang w:val="en-US"/>
        </w:rPr>
        <w:t>th</w:t>
      </w:r>
      <w:r w:rsidR="00BE4964" w:rsidRPr="00045A7D">
        <w:rPr>
          <w:rFonts w:asciiTheme="minorHAnsi" w:hAnsiTheme="minorHAnsi" w:cstheme="minorHAnsi"/>
          <w:i/>
          <w:lang w:val="en-US"/>
        </w:rPr>
        <w:t xml:space="preserve"> edition)</w:t>
      </w:r>
      <w:r w:rsidR="007346A2" w:rsidRPr="00045A7D">
        <w:rPr>
          <w:rFonts w:asciiTheme="minorHAnsi" w:hAnsiTheme="minorHAnsi" w:cstheme="minorHAnsi"/>
          <w:i/>
          <w:lang w:val="en-US"/>
        </w:rPr>
        <w:t>,</w:t>
      </w:r>
      <w:r w:rsidR="00BE4964" w:rsidRPr="00045A7D">
        <w:rPr>
          <w:rFonts w:asciiTheme="minorHAnsi" w:hAnsiTheme="minorHAnsi" w:cstheme="minorHAnsi"/>
          <w:i/>
          <w:noProof/>
          <w:lang w:eastAsia="en-AU"/>
        </w:rPr>
        <w:t xml:space="preserve"> </w:t>
      </w:r>
      <w:r w:rsidR="00BE4964" w:rsidRPr="00045A7D">
        <w:rPr>
          <w:rFonts w:asciiTheme="minorHAnsi" w:hAnsiTheme="minorHAnsi" w:cstheme="minorHAnsi"/>
          <w:i/>
          <w:lang w:val="en-US"/>
        </w:rPr>
        <w:t>ISO 9001:2015 Quality management systems – Requirements</w:t>
      </w:r>
      <w:r w:rsidR="00976D6E" w:rsidRPr="00045A7D">
        <w:rPr>
          <w:rFonts w:asciiTheme="minorHAnsi" w:hAnsiTheme="minorHAnsi" w:cstheme="minorHAnsi"/>
          <w:i/>
          <w:lang w:val="en-US"/>
        </w:rPr>
        <w:t>, QIC Health and Community Services Standards (</w:t>
      </w:r>
      <w:r w:rsidR="00EE4F2D" w:rsidRPr="00045A7D">
        <w:rPr>
          <w:rFonts w:asciiTheme="minorHAnsi" w:hAnsiTheme="minorHAnsi" w:cstheme="minorHAnsi"/>
          <w:i/>
          <w:lang w:val="en-US"/>
        </w:rPr>
        <w:t>7</w:t>
      </w:r>
      <w:r w:rsidR="00EE4F2D" w:rsidRPr="00045A7D">
        <w:rPr>
          <w:rFonts w:asciiTheme="minorHAnsi" w:hAnsiTheme="minorHAnsi" w:cstheme="minorHAnsi"/>
          <w:i/>
          <w:vertAlign w:val="superscript"/>
          <w:lang w:val="en-US"/>
        </w:rPr>
        <w:t>th</w:t>
      </w:r>
      <w:r w:rsidR="00EE4F2D" w:rsidRPr="00045A7D">
        <w:rPr>
          <w:rFonts w:asciiTheme="minorHAnsi" w:hAnsiTheme="minorHAnsi" w:cstheme="minorHAnsi"/>
          <w:i/>
          <w:lang w:val="en-US"/>
        </w:rPr>
        <w:t xml:space="preserve"> </w:t>
      </w:r>
      <w:r w:rsidR="00976D6E" w:rsidRPr="00045A7D">
        <w:rPr>
          <w:rFonts w:asciiTheme="minorHAnsi" w:hAnsiTheme="minorHAnsi" w:cstheme="minorHAnsi"/>
          <w:i/>
          <w:lang w:val="en-US"/>
        </w:rPr>
        <w:t>edition)</w:t>
      </w:r>
      <w:r w:rsidR="002A631D" w:rsidRPr="00045A7D">
        <w:rPr>
          <w:rFonts w:asciiTheme="minorHAnsi" w:hAnsiTheme="minorHAnsi" w:cstheme="minorHAnsi"/>
          <w:i/>
          <w:noProof/>
          <w:lang w:eastAsia="en-AU"/>
        </w:rPr>
        <w:t>,</w:t>
      </w:r>
      <w:r w:rsidR="006F39E7" w:rsidRPr="00045A7D">
        <w:rPr>
          <w:rFonts w:asciiTheme="minorHAnsi" w:hAnsiTheme="minorHAnsi" w:cstheme="minorHAnsi"/>
          <w:i/>
          <w:noProof/>
          <w:lang w:eastAsia="en-AU"/>
        </w:rPr>
        <w:t xml:space="preserve"> Department of Human Service Standards 2011</w:t>
      </w:r>
      <w:r w:rsidR="003B7F63" w:rsidRPr="00045A7D">
        <w:rPr>
          <w:rFonts w:asciiTheme="minorHAnsi" w:hAnsiTheme="minorHAnsi" w:cstheme="minorHAnsi"/>
          <w:i/>
          <w:noProof/>
          <w:lang w:eastAsia="en-AU"/>
        </w:rPr>
        <w:t xml:space="preserve">, </w:t>
      </w:r>
      <w:r w:rsidR="002A631D" w:rsidRPr="00045A7D">
        <w:rPr>
          <w:rFonts w:asciiTheme="minorHAnsi" w:hAnsiTheme="minorHAnsi" w:cstheme="minorHAnsi"/>
          <w:i/>
        </w:rPr>
        <w:t>Human Services Quality Standards 2013</w:t>
      </w:r>
      <w:r w:rsidR="003B7F63" w:rsidRPr="00045A7D">
        <w:rPr>
          <w:rFonts w:asciiTheme="minorHAnsi" w:hAnsiTheme="minorHAnsi" w:cstheme="minorHAnsi"/>
          <w:i/>
          <w:noProof/>
          <w:lang w:eastAsia="en-AU"/>
        </w:rPr>
        <w:t xml:space="preserve">, </w:t>
      </w:r>
      <w:r w:rsidR="003B7F63" w:rsidRPr="00045A7D">
        <w:rPr>
          <w:rFonts w:asciiTheme="minorHAnsi" w:hAnsiTheme="minorHAnsi" w:cstheme="minorHAnsi"/>
          <w:i/>
          <w:lang w:val="en-US"/>
        </w:rPr>
        <w:t>National Standards for Disability Services</w:t>
      </w:r>
      <w:r w:rsidR="003B7F63" w:rsidRPr="00045A7D">
        <w:rPr>
          <w:rFonts w:asciiTheme="minorHAnsi" w:hAnsiTheme="minorHAnsi" w:cstheme="minorHAnsi"/>
          <w:i/>
          <w:noProof/>
          <w:lang w:eastAsia="en-AU"/>
        </w:rPr>
        <w:t xml:space="preserve"> </w:t>
      </w:r>
      <w:r w:rsidR="003B7F63" w:rsidRPr="00045A7D">
        <w:rPr>
          <w:rFonts w:asciiTheme="minorHAnsi" w:hAnsiTheme="minorHAnsi" w:cstheme="minorHAnsi"/>
          <w:i/>
          <w:lang w:val="en-US"/>
        </w:rPr>
        <w:t>(DSS 1504.02.15 — Version 0.1. December 2013)</w:t>
      </w:r>
      <w:r w:rsidR="003E6A8D">
        <w:rPr>
          <w:rFonts w:asciiTheme="minorHAnsi" w:hAnsiTheme="minorHAnsi" w:cstheme="minorHAnsi"/>
          <w:i/>
          <w:lang w:val="en-US"/>
        </w:rPr>
        <w:t>,</w:t>
      </w:r>
      <w:r w:rsidR="001C1109" w:rsidRPr="00045A7D">
        <w:rPr>
          <w:rFonts w:asciiTheme="minorHAnsi" w:hAnsiTheme="minorHAnsi" w:cstheme="minorHAnsi"/>
          <w:i/>
          <w:lang w:val="en-US"/>
        </w:rPr>
        <w:t xml:space="preserve"> </w:t>
      </w:r>
      <w:r w:rsidR="00A73C07" w:rsidRPr="00045A7D">
        <w:rPr>
          <w:rFonts w:asciiTheme="minorHAnsi" w:hAnsiTheme="minorHAnsi" w:cstheme="minorHAnsi"/>
          <w:i/>
        </w:rPr>
        <w:t>White Ribbon Australia Workplace Accreditation Program Standards and Criteria</w:t>
      </w:r>
      <w:r w:rsidR="003E6A8D">
        <w:rPr>
          <w:rFonts w:asciiTheme="minorHAnsi" w:hAnsiTheme="minorHAnsi" w:cstheme="minorHAnsi"/>
          <w:i/>
        </w:rPr>
        <w:t xml:space="preserve">, Aged Care Quality Standards </w:t>
      </w:r>
      <w:r w:rsidR="003E6A8D" w:rsidRPr="003E6A8D">
        <w:rPr>
          <w:rFonts w:asciiTheme="minorHAnsi" w:hAnsiTheme="minorHAnsi" w:cstheme="minorHAnsi"/>
          <w:i/>
          <w:lang w:val="en-US"/>
        </w:rPr>
        <w:t>and Specialist Homelessness Services Standards 2016</w:t>
      </w:r>
      <w:r w:rsidR="003E6A8D">
        <w:rPr>
          <w:rFonts w:asciiTheme="minorHAnsi" w:hAnsiTheme="minorHAnsi" w:cstheme="minorHAnsi"/>
          <w:i/>
          <w:lang w:val="en-US"/>
        </w:rPr>
        <w:t>.</w:t>
      </w:r>
    </w:p>
    <w:p w14:paraId="2EC83FB2" w14:textId="77777777" w:rsidR="00860CB4" w:rsidRPr="003E6A8D" w:rsidRDefault="00860CB4" w:rsidP="00860CB4">
      <w:pPr>
        <w:rPr>
          <w:rFonts w:asciiTheme="minorHAnsi" w:hAnsiTheme="minorHAnsi" w:cstheme="minorHAnsi"/>
          <w:i/>
          <w:lang w:val="en-US"/>
        </w:rPr>
      </w:pPr>
    </w:p>
    <w:p w14:paraId="53406B86" w14:textId="77777777" w:rsidR="00860CB4" w:rsidRDefault="00860CB4" w:rsidP="00860CB4">
      <w:pPr>
        <w:rPr>
          <w:noProof/>
          <w:lang w:eastAsia="en-AU"/>
        </w:rPr>
        <w:sectPr w:rsidR="00860CB4"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p>
    <w:p w14:paraId="6969E80B" w14:textId="77777777" w:rsidR="00047C87" w:rsidRDefault="00047C87" w:rsidP="00047C87">
      <w:pPr>
        <w:pStyle w:val="Heading4"/>
        <w:rPr>
          <w:rFonts w:asciiTheme="minorHAnsi" w:hAnsiTheme="minorHAnsi" w:cstheme="minorHAnsi"/>
          <w:b/>
          <w:i w:val="0"/>
          <w:color w:val="auto"/>
          <w:sz w:val="28"/>
          <w:szCs w:val="28"/>
        </w:rPr>
      </w:pPr>
      <w:bookmarkStart w:id="5" w:name="_Toc477268976"/>
      <w:bookmarkStart w:id="6" w:name="_Toc477269040"/>
      <w:bookmarkStart w:id="7" w:name="_Toc477269079"/>
      <w:bookmarkStart w:id="8" w:name="_Toc477268977"/>
      <w:bookmarkStart w:id="9" w:name="_Toc466964454"/>
      <w:r w:rsidRPr="006037AC">
        <w:rPr>
          <w:rFonts w:asciiTheme="minorHAnsi" w:hAnsiTheme="minorHAnsi" w:cstheme="minorHAnsi"/>
          <w:b/>
          <w:i w:val="0"/>
          <w:color w:val="auto"/>
          <w:sz w:val="28"/>
          <w:szCs w:val="28"/>
        </w:rPr>
        <w:lastRenderedPageBreak/>
        <w:t>Contents</w:t>
      </w:r>
      <w:bookmarkEnd w:id="5"/>
      <w:bookmarkEnd w:id="6"/>
      <w:bookmarkEnd w:id="7"/>
    </w:p>
    <w:p w14:paraId="1EF7CB36" w14:textId="77777777" w:rsidR="007B570B" w:rsidRPr="007B570B" w:rsidRDefault="007B570B" w:rsidP="007B570B"/>
    <w:p w14:paraId="5FBF4A73" w14:textId="1AC82317" w:rsidR="00CF6008" w:rsidRDefault="007B570B" w:rsidP="00CF6008">
      <w:pPr>
        <w:pStyle w:val="TOC1"/>
        <w:spacing w:after="0" w:line="276" w:lineRule="auto"/>
        <w:rPr>
          <w:rFonts w:eastAsiaTheme="minorEastAsia" w:cstheme="minorBidi"/>
          <w:b w:val="0"/>
          <w:bCs w:val="0"/>
          <w:noProof/>
          <w:sz w:val="22"/>
          <w:szCs w:val="22"/>
          <w:lang w:val="en-US"/>
        </w:rPr>
      </w:pPr>
      <w:r w:rsidRPr="001F2639">
        <w:rPr>
          <w:iCs/>
          <w:caps/>
        </w:rPr>
        <w:fldChar w:fldCharType="begin"/>
      </w:r>
      <w:r w:rsidRPr="001F2639">
        <w:rPr>
          <w:iCs/>
          <w:caps/>
        </w:rPr>
        <w:instrText xml:space="preserve"> TOC \o "1-3" \h \z \u </w:instrText>
      </w:r>
      <w:r w:rsidRPr="001F2639">
        <w:rPr>
          <w:iCs/>
          <w:caps/>
        </w:rPr>
        <w:fldChar w:fldCharType="separate"/>
      </w:r>
      <w:hyperlink w:anchor="_Toc12006686" w:history="1">
        <w:r w:rsidR="00CF6008" w:rsidRPr="00635107">
          <w:rPr>
            <w:rStyle w:val="Hyperlink"/>
            <w:noProof/>
          </w:rPr>
          <w:t>Customising menus</w:t>
        </w:r>
        <w:r w:rsidR="00CF6008">
          <w:rPr>
            <w:noProof/>
            <w:webHidden/>
          </w:rPr>
          <w:tab/>
        </w:r>
        <w:r w:rsidR="00CF6008">
          <w:rPr>
            <w:noProof/>
            <w:webHidden/>
          </w:rPr>
          <w:fldChar w:fldCharType="begin"/>
        </w:r>
        <w:r w:rsidR="00CF6008">
          <w:rPr>
            <w:noProof/>
            <w:webHidden/>
          </w:rPr>
          <w:instrText xml:space="preserve"> PAGEREF _Toc12006686 \h </w:instrText>
        </w:r>
        <w:r w:rsidR="00CF6008">
          <w:rPr>
            <w:noProof/>
            <w:webHidden/>
          </w:rPr>
        </w:r>
        <w:r w:rsidR="00CF6008">
          <w:rPr>
            <w:noProof/>
            <w:webHidden/>
          </w:rPr>
          <w:fldChar w:fldCharType="separate"/>
        </w:r>
        <w:r w:rsidR="00CF6008">
          <w:rPr>
            <w:noProof/>
            <w:webHidden/>
          </w:rPr>
          <w:t>3</w:t>
        </w:r>
        <w:r w:rsidR="00CF6008">
          <w:rPr>
            <w:noProof/>
            <w:webHidden/>
          </w:rPr>
          <w:fldChar w:fldCharType="end"/>
        </w:r>
      </w:hyperlink>
    </w:p>
    <w:p w14:paraId="489800D5" w14:textId="0ADFB607"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87" w:history="1">
        <w:r w:rsidR="00CF6008" w:rsidRPr="00635107">
          <w:rPr>
            <w:rStyle w:val="Hyperlink"/>
            <w:noProof/>
          </w:rPr>
          <w:t>System menu types</w:t>
        </w:r>
        <w:r w:rsidR="00CF6008">
          <w:rPr>
            <w:noProof/>
            <w:webHidden/>
          </w:rPr>
          <w:tab/>
        </w:r>
        <w:r w:rsidR="00CF6008">
          <w:rPr>
            <w:noProof/>
            <w:webHidden/>
          </w:rPr>
          <w:fldChar w:fldCharType="begin"/>
        </w:r>
        <w:r w:rsidR="00CF6008">
          <w:rPr>
            <w:noProof/>
            <w:webHidden/>
          </w:rPr>
          <w:instrText xml:space="preserve"> PAGEREF _Toc12006687 \h </w:instrText>
        </w:r>
        <w:r w:rsidR="00CF6008">
          <w:rPr>
            <w:noProof/>
            <w:webHidden/>
          </w:rPr>
        </w:r>
        <w:r w:rsidR="00CF6008">
          <w:rPr>
            <w:noProof/>
            <w:webHidden/>
          </w:rPr>
          <w:fldChar w:fldCharType="separate"/>
        </w:r>
        <w:r w:rsidR="00CF6008">
          <w:rPr>
            <w:noProof/>
            <w:webHidden/>
          </w:rPr>
          <w:t>3</w:t>
        </w:r>
        <w:r w:rsidR="00CF6008">
          <w:rPr>
            <w:noProof/>
            <w:webHidden/>
          </w:rPr>
          <w:fldChar w:fldCharType="end"/>
        </w:r>
      </w:hyperlink>
    </w:p>
    <w:p w14:paraId="0A64CA2B" w14:textId="12CE21E6"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88" w:history="1">
        <w:r w:rsidR="00CF6008" w:rsidRPr="00635107">
          <w:rPr>
            <w:rStyle w:val="Hyperlink"/>
            <w:noProof/>
          </w:rPr>
          <w:t>Editing single level menu options</w:t>
        </w:r>
        <w:r w:rsidR="00CF6008">
          <w:rPr>
            <w:noProof/>
            <w:webHidden/>
          </w:rPr>
          <w:tab/>
        </w:r>
        <w:r w:rsidR="00CF6008">
          <w:rPr>
            <w:noProof/>
            <w:webHidden/>
          </w:rPr>
          <w:fldChar w:fldCharType="begin"/>
        </w:r>
        <w:r w:rsidR="00CF6008">
          <w:rPr>
            <w:noProof/>
            <w:webHidden/>
          </w:rPr>
          <w:instrText xml:space="preserve"> PAGEREF _Toc12006688 \h </w:instrText>
        </w:r>
        <w:r w:rsidR="00CF6008">
          <w:rPr>
            <w:noProof/>
            <w:webHidden/>
          </w:rPr>
        </w:r>
        <w:r w:rsidR="00CF6008">
          <w:rPr>
            <w:noProof/>
            <w:webHidden/>
          </w:rPr>
          <w:fldChar w:fldCharType="separate"/>
        </w:r>
        <w:r w:rsidR="00CF6008">
          <w:rPr>
            <w:noProof/>
            <w:webHidden/>
          </w:rPr>
          <w:t>4</w:t>
        </w:r>
        <w:r w:rsidR="00CF6008">
          <w:rPr>
            <w:noProof/>
            <w:webHidden/>
          </w:rPr>
          <w:fldChar w:fldCharType="end"/>
        </w:r>
      </w:hyperlink>
    </w:p>
    <w:p w14:paraId="57AC7E7B" w14:textId="6AF06A52"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89" w:history="1">
        <w:r w:rsidR="00CF6008" w:rsidRPr="00635107">
          <w:rPr>
            <w:rStyle w:val="Hyperlink"/>
            <w:noProof/>
          </w:rPr>
          <w:t>Editing double level menu options</w:t>
        </w:r>
        <w:r w:rsidR="00CF6008">
          <w:rPr>
            <w:noProof/>
            <w:webHidden/>
          </w:rPr>
          <w:tab/>
        </w:r>
        <w:r w:rsidR="00CF6008">
          <w:rPr>
            <w:noProof/>
            <w:webHidden/>
          </w:rPr>
          <w:fldChar w:fldCharType="begin"/>
        </w:r>
        <w:r w:rsidR="00CF6008">
          <w:rPr>
            <w:noProof/>
            <w:webHidden/>
          </w:rPr>
          <w:instrText xml:space="preserve"> PAGEREF _Toc12006689 \h </w:instrText>
        </w:r>
        <w:r w:rsidR="00CF6008">
          <w:rPr>
            <w:noProof/>
            <w:webHidden/>
          </w:rPr>
        </w:r>
        <w:r w:rsidR="00CF6008">
          <w:rPr>
            <w:noProof/>
            <w:webHidden/>
          </w:rPr>
          <w:fldChar w:fldCharType="separate"/>
        </w:r>
        <w:r w:rsidR="00CF6008">
          <w:rPr>
            <w:noProof/>
            <w:webHidden/>
          </w:rPr>
          <w:t>5</w:t>
        </w:r>
        <w:r w:rsidR="00CF6008">
          <w:rPr>
            <w:noProof/>
            <w:webHidden/>
          </w:rPr>
          <w:fldChar w:fldCharType="end"/>
        </w:r>
      </w:hyperlink>
    </w:p>
    <w:p w14:paraId="0F7D0AA1" w14:textId="61E49150" w:rsidR="00CF6008" w:rsidRDefault="00585F54" w:rsidP="00CF6008">
      <w:pPr>
        <w:pStyle w:val="TOC1"/>
        <w:spacing w:after="0" w:line="276" w:lineRule="auto"/>
        <w:rPr>
          <w:rFonts w:eastAsiaTheme="minorEastAsia" w:cstheme="minorBidi"/>
          <w:b w:val="0"/>
          <w:bCs w:val="0"/>
          <w:noProof/>
          <w:sz w:val="22"/>
          <w:szCs w:val="22"/>
          <w:lang w:val="en-US"/>
        </w:rPr>
      </w:pPr>
      <w:hyperlink w:anchor="_Toc12006690" w:history="1">
        <w:r w:rsidR="00CF6008" w:rsidRPr="00635107">
          <w:rPr>
            <w:rStyle w:val="Hyperlink"/>
            <w:noProof/>
          </w:rPr>
          <w:t>System menu examples</w:t>
        </w:r>
        <w:r w:rsidR="00CF6008">
          <w:rPr>
            <w:noProof/>
            <w:webHidden/>
          </w:rPr>
          <w:tab/>
        </w:r>
        <w:r w:rsidR="00CF6008">
          <w:rPr>
            <w:noProof/>
            <w:webHidden/>
          </w:rPr>
          <w:fldChar w:fldCharType="begin"/>
        </w:r>
        <w:r w:rsidR="00CF6008">
          <w:rPr>
            <w:noProof/>
            <w:webHidden/>
          </w:rPr>
          <w:instrText xml:space="preserve"> PAGEREF _Toc12006690 \h </w:instrText>
        </w:r>
        <w:r w:rsidR="00CF6008">
          <w:rPr>
            <w:noProof/>
            <w:webHidden/>
          </w:rPr>
        </w:r>
        <w:r w:rsidR="00CF6008">
          <w:rPr>
            <w:noProof/>
            <w:webHidden/>
          </w:rPr>
          <w:fldChar w:fldCharType="separate"/>
        </w:r>
        <w:r w:rsidR="00CF6008">
          <w:rPr>
            <w:noProof/>
            <w:webHidden/>
          </w:rPr>
          <w:t>6</w:t>
        </w:r>
        <w:r w:rsidR="00CF6008">
          <w:rPr>
            <w:noProof/>
            <w:webHidden/>
          </w:rPr>
          <w:fldChar w:fldCharType="end"/>
        </w:r>
      </w:hyperlink>
    </w:p>
    <w:p w14:paraId="4B0D8313" w14:textId="65D597CD"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91" w:history="1">
        <w:r w:rsidR="00CF6008" w:rsidRPr="00635107">
          <w:rPr>
            <w:rStyle w:val="Hyperlink"/>
            <w:noProof/>
          </w:rPr>
          <w:t>Accreditation Register</w:t>
        </w:r>
        <w:r w:rsidR="00CF6008">
          <w:rPr>
            <w:noProof/>
            <w:webHidden/>
          </w:rPr>
          <w:tab/>
        </w:r>
        <w:r w:rsidR="00CF6008">
          <w:rPr>
            <w:noProof/>
            <w:webHidden/>
          </w:rPr>
          <w:fldChar w:fldCharType="begin"/>
        </w:r>
        <w:r w:rsidR="00CF6008">
          <w:rPr>
            <w:noProof/>
            <w:webHidden/>
          </w:rPr>
          <w:instrText xml:space="preserve"> PAGEREF _Toc12006691 \h </w:instrText>
        </w:r>
        <w:r w:rsidR="00CF6008">
          <w:rPr>
            <w:noProof/>
            <w:webHidden/>
          </w:rPr>
        </w:r>
        <w:r w:rsidR="00CF6008">
          <w:rPr>
            <w:noProof/>
            <w:webHidden/>
          </w:rPr>
          <w:fldChar w:fldCharType="separate"/>
        </w:r>
        <w:r w:rsidR="00CF6008">
          <w:rPr>
            <w:noProof/>
            <w:webHidden/>
          </w:rPr>
          <w:t>6</w:t>
        </w:r>
        <w:r w:rsidR="00CF6008">
          <w:rPr>
            <w:noProof/>
            <w:webHidden/>
          </w:rPr>
          <w:fldChar w:fldCharType="end"/>
        </w:r>
      </w:hyperlink>
    </w:p>
    <w:p w14:paraId="606A5FC5" w14:textId="190DBEFD"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92" w:history="1">
        <w:r w:rsidR="00CF6008" w:rsidRPr="00635107">
          <w:rPr>
            <w:rStyle w:val="Hyperlink"/>
            <w:noProof/>
          </w:rPr>
          <w:t>Compliance Register</w:t>
        </w:r>
        <w:r w:rsidR="00CF6008">
          <w:rPr>
            <w:noProof/>
            <w:webHidden/>
          </w:rPr>
          <w:tab/>
        </w:r>
        <w:r w:rsidR="00CF6008">
          <w:rPr>
            <w:noProof/>
            <w:webHidden/>
          </w:rPr>
          <w:fldChar w:fldCharType="begin"/>
        </w:r>
        <w:r w:rsidR="00CF6008">
          <w:rPr>
            <w:noProof/>
            <w:webHidden/>
          </w:rPr>
          <w:instrText xml:space="preserve"> PAGEREF _Toc12006692 \h </w:instrText>
        </w:r>
        <w:r w:rsidR="00CF6008">
          <w:rPr>
            <w:noProof/>
            <w:webHidden/>
          </w:rPr>
        </w:r>
        <w:r w:rsidR="00CF6008">
          <w:rPr>
            <w:noProof/>
            <w:webHidden/>
          </w:rPr>
          <w:fldChar w:fldCharType="separate"/>
        </w:r>
        <w:r w:rsidR="00CF6008">
          <w:rPr>
            <w:noProof/>
            <w:webHidden/>
          </w:rPr>
          <w:t>7</w:t>
        </w:r>
        <w:r w:rsidR="00CF6008">
          <w:rPr>
            <w:noProof/>
            <w:webHidden/>
          </w:rPr>
          <w:fldChar w:fldCharType="end"/>
        </w:r>
      </w:hyperlink>
    </w:p>
    <w:p w14:paraId="6BE8E9AC" w14:textId="6A5EC458"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93" w:history="1">
        <w:r w:rsidR="00CF6008" w:rsidRPr="00635107">
          <w:rPr>
            <w:rStyle w:val="Hyperlink"/>
            <w:noProof/>
          </w:rPr>
          <w:t>Contact Register</w:t>
        </w:r>
        <w:r w:rsidR="00CF6008">
          <w:rPr>
            <w:noProof/>
            <w:webHidden/>
          </w:rPr>
          <w:tab/>
        </w:r>
        <w:r w:rsidR="00CF6008">
          <w:rPr>
            <w:noProof/>
            <w:webHidden/>
          </w:rPr>
          <w:fldChar w:fldCharType="begin"/>
        </w:r>
        <w:r w:rsidR="00CF6008">
          <w:rPr>
            <w:noProof/>
            <w:webHidden/>
          </w:rPr>
          <w:instrText xml:space="preserve"> PAGEREF _Toc12006693 \h </w:instrText>
        </w:r>
        <w:r w:rsidR="00CF6008">
          <w:rPr>
            <w:noProof/>
            <w:webHidden/>
          </w:rPr>
        </w:r>
        <w:r w:rsidR="00CF6008">
          <w:rPr>
            <w:noProof/>
            <w:webHidden/>
          </w:rPr>
          <w:fldChar w:fldCharType="separate"/>
        </w:r>
        <w:r w:rsidR="00CF6008">
          <w:rPr>
            <w:noProof/>
            <w:webHidden/>
          </w:rPr>
          <w:t>9</w:t>
        </w:r>
        <w:r w:rsidR="00CF6008">
          <w:rPr>
            <w:noProof/>
            <w:webHidden/>
          </w:rPr>
          <w:fldChar w:fldCharType="end"/>
        </w:r>
      </w:hyperlink>
    </w:p>
    <w:p w14:paraId="615954E8" w14:textId="5E70887A"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94" w:history="1">
        <w:r w:rsidR="00CF6008" w:rsidRPr="00635107">
          <w:rPr>
            <w:rStyle w:val="Hyperlink"/>
            <w:noProof/>
          </w:rPr>
          <w:t>Contract Register</w:t>
        </w:r>
        <w:r w:rsidR="00CF6008">
          <w:rPr>
            <w:noProof/>
            <w:webHidden/>
          </w:rPr>
          <w:tab/>
        </w:r>
        <w:r w:rsidR="00CF6008">
          <w:rPr>
            <w:noProof/>
            <w:webHidden/>
          </w:rPr>
          <w:fldChar w:fldCharType="begin"/>
        </w:r>
        <w:r w:rsidR="00CF6008">
          <w:rPr>
            <w:noProof/>
            <w:webHidden/>
          </w:rPr>
          <w:instrText xml:space="preserve"> PAGEREF _Toc12006694 \h </w:instrText>
        </w:r>
        <w:r w:rsidR="00CF6008">
          <w:rPr>
            <w:noProof/>
            <w:webHidden/>
          </w:rPr>
        </w:r>
        <w:r w:rsidR="00CF6008">
          <w:rPr>
            <w:noProof/>
            <w:webHidden/>
          </w:rPr>
          <w:fldChar w:fldCharType="separate"/>
        </w:r>
        <w:r w:rsidR="00CF6008">
          <w:rPr>
            <w:noProof/>
            <w:webHidden/>
          </w:rPr>
          <w:t>11</w:t>
        </w:r>
        <w:r w:rsidR="00CF6008">
          <w:rPr>
            <w:noProof/>
            <w:webHidden/>
          </w:rPr>
          <w:fldChar w:fldCharType="end"/>
        </w:r>
      </w:hyperlink>
    </w:p>
    <w:p w14:paraId="3B1B3800" w14:textId="513680FD"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95" w:history="1">
        <w:r w:rsidR="00CF6008" w:rsidRPr="00635107">
          <w:rPr>
            <w:rStyle w:val="Hyperlink"/>
            <w:noProof/>
          </w:rPr>
          <w:t>Document Register</w:t>
        </w:r>
        <w:r w:rsidR="00CF6008">
          <w:rPr>
            <w:noProof/>
            <w:webHidden/>
          </w:rPr>
          <w:tab/>
        </w:r>
        <w:r w:rsidR="00CF6008">
          <w:rPr>
            <w:noProof/>
            <w:webHidden/>
          </w:rPr>
          <w:fldChar w:fldCharType="begin"/>
        </w:r>
        <w:r w:rsidR="00CF6008">
          <w:rPr>
            <w:noProof/>
            <w:webHidden/>
          </w:rPr>
          <w:instrText xml:space="preserve"> PAGEREF _Toc12006695 \h </w:instrText>
        </w:r>
        <w:r w:rsidR="00CF6008">
          <w:rPr>
            <w:noProof/>
            <w:webHidden/>
          </w:rPr>
        </w:r>
        <w:r w:rsidR="00CF6008">
          <w:rPr>
            <w:noProof/>
            <w:webHidden/>
          </w:rPr>
          <w:fldChar w:fldCharType="separate"/>
        </w:r>
        <w:r w:rsidR="00CF6008">
          <w:rPr>
            <w:noProof/>
            <w:webHidden/>
          </w:rPr>
          <w:t>12</w:t>
        </w:r>
        <w:r w:rsidR="00CF6008">
          <w:rPr>
            <w:noProof/>
            <w:webHidden/>
          </w:rPr>
          <w:fldChar w:fldCharType="end"/>
        </w:r>
      </w:hyperlink>
    </w:p>
    <w:p w14:paraId="1E402B2C" w14:textId="1226DEF2"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696" w:history="1">
        <w:r w:rsidR="00CF6008" w:rsidRPr="00635107">
          <w:rPr>
            <w:rStyle w:val="Hyperlink"/>
            <w:noProof/>
          </w:rPr>
          <w:t>Feedback Register</w:t>
        </w:r>
        <w:r w:rsidR="00CF6008">
          <w:rPr>
            <w:noProof/>
            <w:webHidden/>
          </w:rPr>
          <w:tab/>
        </w:r>
        <w:r w:rsidR="00CF6008">
          <w:rPr>
            <w:noProof/>
            <w:webHidden/>
          </w:rPr>
          <w:fldChar w:fldCharType="begin"/>
        </w:r>
        <w:r w:rsidR="00CF6008">
          <w:rPr>
            <w:noProof/>
            <w:webHidden/>
          </w:rPr>
          <w:instrText xml:space="preserve"> PAGEREF _Toc12006696 \h </w:instrText>
        </w:r>
        <w:r w:rsidR="00CF6008">
          <w:rPr>
            <w:noProof/>
            <w:webHidden/>
          </w:rPr>
        </w:r>
        <w:r w:rsidR="00CF6008">
          <w:rPr>
            <w:noProof/>
            <w:webHidden/>
          </w:rPr>
          <w:fldChar w:fldCharType="separate"/>
        </w:r>
        <w:r w:rsidR="00CF6008">
          <w:rPr>
            <w:noProof/>
            <w:webHidden/>
          </w:rPr>
          <w:t>14</w:t>
        </w:r>
        <w:r w:rsidR="00CF6008">
          <w:rPr>
            <w:noProof/>
            <w:webHidden/>
          </w:rPr>
          <w:fldChar w:fldCharType="end"/>
        </w:r>
      </w:hyperlink>
    </w:p>
    <w:p w14:paraId="1EC5024A" w14:textId="32B17738" w:rsidR="00CF6008" w:rsidRDefault="00585F54" w:rsidP="00CF6008">
      <w:pPr>
        <w:pStyle w:val="TOC3"/>
        <w:tabs>
          <w:tab w:val="right" w:leader="dot" w:pos="10456"/>
        </w:tabs>
        <w:rPr>
          <w:rFonts w:eastAsiaTheme="minorEastAsia" w:cstheme="minorBidi"/>
          <w:noProof/>
          <w:sz w:val="22"/>
          <w:szCs w:val="22"/>
          <w:lang w:val="en-US"/>
        </w:rPr>
      </w:pPr>
      <w:hyperlink w:anchor="_Toc12006697" w:history="1">
        <w:r w:rsidR="00CF6008" w:rsidRPr="00635107">
          <w:rPr>
            <w:rStyle w:val="Hyperlink"/>
            <w:noProof/>
          </w:rPr>
          <w:t>Feedback Type</w:t>
        </w:r>
        <w:r w:rsidR="00CF6008">
          <w:rPr>
            <w:noProof/>
            <w:webHidden/>
          </w:rPr>
          <w:tab/>
        </w:r>
        <w:r w:rsidR="00CF6008">
          <w:rPr>
            <w:noProof/>
            <w:webHidden/>
          </w:rPr>
          <w:fldChar w:fldCharType="begin"/>
        </w:r>
        <w:r w:rsidR="00CF6008">
          <w:rPr>
            <w:noProof/>
            <w:webHidden/>
          </w:rPr>
          <w:instrText xml:space="preserve"> PAGEREF _Toc12006697 \h </w:instrText>
        </w:r>
        <w:r w:rsidR="00CF6008">
          <w:rPr>
            <w:noProof/>
            <w:webHidden/>
          </w:rPr>
        </w:r>
        <w:r w:rsidR="00CF6008">
          <w:rPr>
            <w:noProof/>
            <w:webHidden/>
          </w:rPr>
          <w:fldChar w:fldCharType="separate"/>
        </w:r>
        <w:r w:rsidR="00CF6008">
          <w:rPr>
            <w:noProof/>
            <w:webHidden/>
          </w:rPr>
          <w:t>14</w:t>
        </w:r>
        <w:r w:rsidR="00CF6008">
          <w:rPr>
            <w:noProof/>
            <w:webHidden/>
          </w:rPr>
          <w:fldChar w:fldCharType="end"/>
        </w:r>
      </w:hyperlink>
    </w:p>
    <w:p w14:paraId="06F5996B" w14:textId="40A10E65" w:rsidR="00CF6008" w:rsidRDefault="00585F54" w:rsidP="00CF6008">
      <w:pPr>
        <w:pStyle w:val="TOC3"/>
        <w:tabs>
          <w:tab w:val="right" w:leader="dot" w:pos="10456"/>
        </w:tabs>
        <w:rPr>
          <w:rFonts w:eastAsiaTheme="minorEastAsia" w:cstheme="minorBidi"/>
          <w:noProof/>
          <w:sz w:val="22"/>
          <w:szCs w:val="22"/>
          <w:lang w:val="en-US"/>
        </w:rPr>
      </w:pPr>
      <w:hyperlink w:anchor="_Toc12006698" w:history="1">
        <w:r w:rsidR="00CF6008" w:rsidRPr="00635107">
          <w:rPr>
            <w:rStyle w:val="Hyperlink"/>
            <w:noProof/>
          </w:rPr>
          <w:t>Feedback Source</w:t>
        </w:r>
        <w:r w:rsidR="00CF6008">
          <w:rPr>
            <w:noProof/>
            <w:webHidden/>
          </w:rPr>
          <w:tab/>
        </w:r>
        <w:r w:rsidR="00CF6008">
          <w:rPr>
            <w:noProof/>
            <w:webHidden/>
          </w:rPr>
          <w:fldChar w:fldCharType="begin"/>
        </w:r>
        <w:r w:rsidR="00CF6008">
          <w:rPr>
            <w:noProof/>
            <w:webHidden/>
          </w:rPr>
          <w:instrText xml:space="preserve"> PAGEREF _Toc12006698 \h </w:instrText>
        </w:r>
        <w:r w:rsidR="00CF6008">
          <w:rPr>
            <w:noProof/>
            <w:webHidden/>
          </w:rPr>
        </w:r>
        <w:r w:rsidR="00CF6008">
          <w:rPr>
            <w:noProof/>
            <w:webHidden/>
          </w:rPr>
          <w:fldChar w:fldCharType="separate"/>
        </w:r>
        <w:r w:rsidR="00CF6008">
          <w:rPr>
            <w:noProof/>
            <w:webHidden/>
          </w:rPr>
          <w:t>14</w:t>
        </w:r>
        <w:r w:rsidR="00CF6008">
          <w:rPr>
            <w:noProof/>
            <w:webHidden/>
          </w:rPr>
          <w:fldChar w:fldCharType="end"/>
        </w:r>
      </w:hyperlink>
    </w:p>
    <w:p w14:paraId="170B4AC2" w14:textId="47AC9FFE" w:rsidR="00CF6008" w:rsidRDefault="00585F54" w:rsidP="00CF6008">
      <w:pPr>
        <w:pStyle w:val="TOC3"/>
        <w:tabs>
          <w:tab w:val="right" w:leader="dot" w:pos="10456"/>
        </w:tabs>
        <w:rPr>
          <w:rFonts w:eastAsiaTheme="minorEastAsia" w:cstheme="minorBidi"/>
          <w:noProof/>
          <w:sz w:val="22"/>
          <w:szCs w:val="22"/>
          <w:lang w:val="en-US"/>
        </w:rPr>
      </w:pPr>
      <w:hyperlink w:anchor="_Toc12006699" w:history="1">
        <w:r w:rsidR="00CF6008" w:rsidRPr="00635107">
          <w:rPr>
            <w:rStyle w:val="Hyperlink"/>
            <w:noProof/>
          </w:rPr>
          <w:t>Feedback Category</w:t>
        </w:r>
        <w:r w:rsidR="00CF6008">
          <w:rPr>
            <w:noProof/>
            <w:webHidden/>
          </w:rPr>
          <w:tab/>
        </w:r>
        <w:r w:rsidR="00CF6008">
          <w:rPr>
            <w:noProof/>
            <w:webHidden/>
          </w:rPr>
          <w:fldChar w:fldCharType="begin"/>
        </w:r>
        <w:r w:rsidR="00CF6008">
          <w:rPr>
            <w:noProof/>
            <w:webHidden/>
          </w:rPr>
          <w:instrText xml:space="preserve"> PAGEREF _Toc12006699 \h </w:instrText>
        </w:r>
        <w:r w:rsidR="00CF6008">
          <w:rPr>
            <w:noProof/>
            <w:webHidden/>
          </w:rPr>
        </w:r>
        <w:r w:rsidR="00CF6008">
          <w:rPr>
            <w:noProof/>
            <w:webHidden/>
          </w:rPr>
          <w:fldChar w:fldCharType="separate"/>
        </w:r>
        <w:r w:rsidR="00CF6008">
          <w:rPr>
            <w:noProof/>
            <w:webHidden/>
          </w:rPr>
          <w:t>15</w:t>
        </w:r>
        <w:r w:rsidR="00CF6008">
          <w:rPr>
            <w:noProof/>
            <w:webHidden/>
          </w:rPr>
          <w:fldChar w:fldCharType="end"/>
        </w:r>
      </w:hyperlink>
    </w:p>
    <w:p w14:paraId="273FA063" w14:textId="11CBED4F"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0" w:history="1">
        <w:r w:rsidR="00CF6008" w:rsidRPr="00635107">
          <w:rPr>
            <w:rStyle w:val="Hyperlink"/>
            <w:noProof/>
          </w:rPr>
          <w:t>Improvement Register</w:t>
        </w:r>
        <w:r w:rsidR="00CF6008">
          <w:rPr>
            <w:noProof/>
            <w:webHidden/>
          </w:rPr>
          <w:tab/>
        </w:r>
        <w:r w:rsidR="00CF6008">
          <w:rPr>
            <w:noProof/>
            <w:webHidden/>
          </w:rPr>
          <w:fldChar w:fldCharType="begin"/>
        </w:r>
        <w:r w:rsidR="00CF6008">
          <w:rPr>
            <w:noProof/>
            <w:webHidden/>
          </w:rPr>
          <w:instrText xml:space="preserve"> PAGEREF _Toc12006700 \h </w:instrText>
        </w:r>
        <w:r w:rsidR="00CF6008">
          <w:rPr>
            <w:noProof/>
            <w:webHidden/>
          </w:rPr>
        </w:r>
        <w:r w:rsidR="00CF6008">
          <w:rPr>
            <w:noProof/>
            <w:webHidden/>
          </w:rPr>
          <w:fldChar w:fldCharType="separate"/>
        </w:r>
        <w:r w:rsidR="00CF6008">
          <w:rPr>
            <w:noProof/>
            <w:webHidden/>
          </w:rPr>
          <w:t>18</w:t>
        </w:r>
        <w:r w:rsidR="00CF6008">
          <w:rPr>
            <w:noProof/>
            <w:webHidden/>
          </w:rPr>
          <w:fldChar w:fldCharType="end"/>
        </w:r>
      </w:hyperlink>
    </w:p>
    <w:p w14:paraId="4EF8BA60" w14:textId="7179E6BA"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1" w:history="1">
        <w:r w:rsidR="00CF6008" w:rsidRPr="00635107">
          <w:rPr>
            <w:rStyle w:val="Hyperlink"/>
            <w:noProof/>
          </w:rPr>
          <w:t>Incident Register</w:t>
        </w:r>
        <w:r w:rsidR="00CF6008">
          <w:rPr>
            <w:noProof/>
            <w:webHidden/>
          </w:rPr>
          <w:tab/>
        </w:r>
        <w:r w:rsidR="00CF6008">
          <w:rPr>
            <w:noProof/>
            <w:webHidden/>
          </w:rPr>
          <w:fldChar w:fldCharType="begin"/>
        </w:r>
        <w:r w:rsidR="00CF6008">
          <w:rPr>
            <w:noProof/>
            <w:webHidden/>
          </w:rPr>
          <w:instrText xml:space="preserve"> PAGEREF _Toc12006701 \h </w:instrText>
        </w:r>
        <w:r w:rsidR="00CF6008">
          <w:rPr>
            <w:noProof/>
            <w:webHidden/>
          </w:rPr>
        </w:r>
        <w:r w:rsidR="00CF6008">
          <w:rPr>
            <w:noProof/>
            <w:webHidden/>
          </w:rPr>
          <w:fldChar w:fldCharType="separate"/>
        </w:r>
        <w:r w:rsidR="00CF6008">
          <w:rPr>
            <w:noProof/>
            <w:webHidden/>
          </w:rPr>
          <w:t>19</w:t>
        </w:r>
        <w:r w:rsidR="00CF6008">
          <w:rPr>
            <w:noProof/>
            <w:webHidden/>
          </w:rPr>
          <w:fldChar w:fldCharType="end"/>
        </w:r>
      </w:hyperlink>
    </w:p>
    <w:p w14:paraId="3712C87F" w14:textId="5B7C10A0"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2" w:history="1">
        <w:r w:rsidR="00CF6008" w:rsidRPr="00635107">
          <w:rPr>
            <w:rStyle w:val="Hyperlink"/>
            <w:noProof/>
          </w:rPr>
          <w:t>Licensing Register</w:t>
        </w:r>
        <w:r w:rsidR="00CF6008">
          <w:rPr>
            <w:noProof/>
            <w:webHidden/>
          </w:rPr>
          <w:tab/>
        </w:r>
        <w:r w:rsidR="00CF6008">
          <w:rPr>
            <w:noProof/>
            <w:webHidden/>
          </w:rPr>
          <w:fldChar w:fldCharType="begin"/>
        </w:r>
        <w:r w:rsidR="00CF6008">
          <w:rPr>
            <w:noProof/>
            <w:webHidden/>
          </w:rPr>
          <w:instrText xml:space="preserve"> PAGEREF _Toc12006702 \h </w:instrText>
        </w:r>
        <w:r w:rsidR="00CF6008">
          <w:rPr>
            <w:noProof/>
            <w:webHidden/>
          </w:rPr>
        </w:r>
        <w:r w:rsidR="00CF6008">
          <w:rPr>
            <w:noProof/>
            <w:webHidden/>
          </w:rPr>
          <w:fldChar w:fldCharType="separate"/>
        </w:r>
        <w:r w:rsidR="00CF6008">
          <w:rPr>
            <w:noProof/>
            <w:webHidden/>
          </w:rPr>
          <w:t>25</w:t>
        </w:r>
        <w:r w:rsidR="00CF6008">
          <w:rPr>
            <w:noProof/>
            <w:webHidden/>
          </w:rPr>
          <w:fldChar w:fldCharType="end"/>
        </w:r>
      </w:hyperlink>
    </w:p>
    <w:p w14:paraId="66A27EE2" w14:textId="3A5699E0"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3" w:history="1">
        <w:r w:rsidR="00CF6008" w:rsidRPr="00635107">
          <w:rPr>
            <w:rStyle w:val="Hyperlink"/>
            <w:noProof/>
          </w:rPr>
          <w:t>Meeting Register</w:t>
        </w:r>
        <w:r w:rsidR="00CF6008">
          <w:rPr>
            <w:noProof/>
            <w:webHidden/>
          </w:rPr>
          <w:tab/>
        </w:r>
        <w:r w:rsidR="00CF6008">
          <w:rPr>
            <w:noProof/>
            <w:webHidden/>
          </w:rPr>
          <w:fldChar w:fldCharType="begin"/>
        </w:r>
        <w:r w:rsidR="00CF6008">
          <w:rPr>
            <w:noProof/>
            <w:webHidden/>
          </w:rPr>
          <w:instrText xml:space="preserve"> PAGEREF _Toc12006703 \h </w:instrText>
        </w:r>
        <w:r w:rsidR="00CF6008">
          <w:rPr>
            <w:noProof/>
            <w:webHidden/>
          </w:rPr>
        </w:r>
        <w:r w:rsidR="00CF6008">
          <w:rPr>
            <w:noProof/>
            <w:webHidden/>
          </w:rPr>
          <w:fldChar w:fldCharType="separate"/>
        </w:r>
        <w:r w:rsidR="00CF6008">
          <w:rPr>
            <w:noProof/>
            <w:webHidden/>
          </w:rPr>
          <w:t>26</w:t>
        </w:r>
        <w:r w:rsidR="00CF6008">
          <w:rPr>
            <w:noProof/>
            <w:webHidden/>
          </w:rPr>
          <w:fldChar w:fldCharType="end"/>
        </w:r>
      </w:hyperlink>
    </w:p>
    <w:p w14:paraId="02EAA0A3" w14:textId="68E5B3CB"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4" w:history="1">
        <w:r w:rsidR="00CF6008" w:rsidRPr="00635107">
          <w:rPr>
            <w:rStyle w:val="Hyperlink"/>
            <w:noProof/>
          </w:rPr>
          <w:t>Positions</w:t>
        </w:r>
        <w:r w:rsidR="00CF6008">
          <w:rPr>
            <w:noProof/>
            <w:webHidden/>
          </w:rPr>
          <w:tab/>
        </w:r>
        <w:r w:rsidR="00CF6008">
          <w:rPr>
            <w:noProof/>
            <w:webHidden/>
          </w:rPr>
          <w:fldChar w:fldCharType="begin"/>
        </w:r>
        <w:r w:rsidR="00CF6008">
          <w:rPr>
            <w:noProof/>
            <w:webHidden/>
          </w:rPr>
          <w:instrText xml:space="preserve"> PAGEREF _Toc12006704 \h </w:instrText>
        </w:r>
        <w:r w:rsidR="00CF6008">
          <w:rPr>
            <w:noProof/>
            <w:webHidden/>
          </w:rPr>
        </w:r>
        <w:r w:rsidR="00CF6008">
          <w:rPr>
            <w:noProof/>
            <w:webHidden/>
          </w:rPr>
          <w:fldChar w:fldCharType="separate"/>
        </w:r>
        <w:r w:rsidR="00CF6008">
          <w:rPr>
            <w:noProof/>
            <w:webHidden/>
          </w:rPr>
          <w:t>27</w:t>
        </w:r>
        <w:r w:rsidR="00CF6008">
          <w:rPr>
            <w:noProof/>
            <w:webHidden/>
          </w:rPr>
          <w:fldChar w:fldCharType="end"/>
        </w:r>
      </w:hyperlink>
    </w:p>
    <w:p w14:paraId="7E213C57" w14:textId="4EA7137B"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5" w:history="1">
        <w:r w:rsidR="00CF6008" w:rsidRPr="00635107">
          <w:rPr>
            <w:rStyle w:val="Hyperlink"/>
            <w:noProof/>
          </w:rPr>
          <w:t>Records Register</w:t>
        </w:r>
        <w:r w:rsidR="00CF6008">
          <w:rPr>
            <w:noProof/>
            <w:webHidden/>
          </w:rPr>
          <w:tab/>
        </w:r>
        <w:r w:rsidR="00CF6008">
          <w:rPr>
            <w:noProof/>
            <w:webHidden/>
          </w:rPr>
          <w:fldChar w:fldCharType="begin"/>
        </w:r>
        <w:r w:rsidR="00CF6008">
          <w:rPr>
            <w:noProof/>
            <w:webHidden/>
          </w:rPr>
          <w:instrText xml:space="preserve"> PAGEREF _Toc12006705 \h </w:instrText>
        </w:r>
        <w:r w:rsidR="00CF6008">
          <w:rPr>
            <w:noProof/>
            <w:webHidden/>
          </w:rPr>
        </w:r>
        <w:r w:rsidR="00CF6008">
          <w:rPr>
            <w:noProof/>
            <w:webHidden/>
          </w:rPr>
          <w:fldChar w:fldCharType="separate"/>
        </w:r>
        <w:r w:rsidR="00CF6008">
          <w:rPr>
            <w:noProof/>
            <w:webHidden/>
          </w:rPr>
          <w:t>28</w:t>
        </w:r>
        <w:r w:rsidR="00CF6008">
          <w:rPr>
            <w:noProof/>
            <w:webHidden/>
          </w:rPr>
          <w:fldChar w:fldCharType="end"/>
        </w:r>
      </w:hyperlink>
    </w:p>
    <w:p w14:paraId="5C14DF79" w14:textId="7130C0FD"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06" w:history="1">
        <w:r w:rsidR="00CF6008" w:rsidRPr="00635107">
          <w:rPr>
            <w:rStyle w:val="Hyperlink"/>
            <w:noProof/>
          </w:rPr>
          <w:t>Risk Register</w:t>
        </w:r>
        <w:r w:rsidR="00CF6008">
          <w:rPr>
            <w:noProof/>
            <w:webHidden/>
          </w:rPr>
          <w:tab/>
        </w:r>
        <w:r w:rsidR="00CF6008">
          <w:rPr>
            <w:noProof/>
            <w:webHidden/>
          </w:rPr>
          <w:fldChar w:fldCharType="begin"/>
        </w:r>
        <w:r w:rsidR="00CF6008">
          <w:rPr>
            <w:noProof/>
            <w:webHidden/>
          </w:rPr>
          <w:instrText xml:space="preserve"> PAGEREF _Toc12006706 \h </w:instrText>
        </w:r>
        <w:r w:rsidR="00CF6008">
          <w:rPr>
            <w:noProof/>
            <w:webHidden/>
          </w:rPr>
        </w:r>
        <w:r w:rsidR="00CF6008">
          <w:rPr>
            <w:noProof/>
            <w:webHidden/>
          </w:rPr>
          <w:fldChar w:fldCharType="separate"/>
        </w:r>
        <w:r w:rsidR="00CF6008">
          <w:rPr>
            <w:noProof/>
            <w:webHidden/>
          </w:rPr>
          <w:t>29</w:t>
        </w:r>
        <w:r w:rsidR="00CF6008">
          <w:rPr>
            <w:noProof/>
            <w:webHidden/>
          </w:rPr>
          <w:fldChar w:fldCharType="end"/>
        </w:r>
      </w:hyperlink>
    </w:p>
    <w:p w14:paraId="27CE1E45" w14:textId="6AC32D39" w:rsidR="00CF6008" w:rsidRDefault="00585F54" w:rsidP="00CF6008">
      <w:pPr>
        <w:pStyle w:val="TOC3"/>
        <w:tabs>
          <w:tab w:val="right" w:leader="dot" w:pos="10456"/>
        </w:tabs>
        <w:rPr>
          <w:rFonts w:eastAsiaTheme="minorEastAsia" w:cstheme="minorBidi"/>
          <w:noProof/>
          <w:sz w:val="22"/>
          <w:szCs w:val="22"/>
          <w:lang w:val="en-US"/>
        </w:rPr>
      </w:pPr>
      <w:hyperlink w:anchor="_Toc12006707" w:history="1">
        <w:r w:rsidR="00CF6008" w:rsidRPr="00635107">
          <w:rPr>
            <w:rStyle w:val="Hyperlink"/>
            <w:noProof/>
          </w:rPr>
          <w:t>Risk Assessment</w:t>
        </w:r>
        <w:r w:rsidR="00CF6008">
          <w:rPr>
            <w:noProof/>
            <w:webHidden/>
          </w:rPr>
          <w:tab/>
        </w:r>
        <w:r w:rsidR="00CF6008">
          <w:rPr>
            <w:noProof/>
            <w:webHidden/>
          </w:rPr>
          <w:fldChar w:fldCharType="begin"/>
        </w:r>
        <w:r w:rsidR="00CF6008">
          <w:rPr>
            <w:noProof/>
            <w:webHidden/>
          </w:rPr>
          <w:instrText xml:space="preserve"> PAGEREF _Toc12006707 \h </w:instrText>
        </w:r>
        <w:r w:rsidR="00CF6008">
          <w:rPr>
            <w:noProof/>
            <w:webHidden/>
          </w:rPr>
        </w:r>
        <w:r w:rsidR="00CF6008">
          <w:rPr>
            <w:noProof/>
            <w:webHidden/>
          </w:rPr>
          <w:fldChar w:fldCharType="separate"/>
        </w:r>
        <w:r w:rsidR="00CF6008">
          <w:rPr>
            <w:noProof/>
            <w:webHidden/>
          </w:rPr>
          <w:t>29</w:t>
        </w:r>
        <w:r w:rsidR="00CF6008">
          <w:rPr>
            <w:noProof/>
            <w:webHidden/>
          </w:rPr>
          <w:fldChar w:fldCharType="end"/>
        </w:r>
      </w:hyperlink>
    </w:p>
    <w:p w14:paraId="296BF377" w14:textId="3F4898D0" w:rsidR="00CF6008" w:rsidRDefault="00585F54" w:rsidP="00CF6008">
      <w:pPr>
        <w:pStyle w:val="TOC3"/>
        <w:tabs>
          <w:tab w:val="right" w:leader="dot" w:pos="10456"/>
        </w:tabs>
        <w:rPr>
          <w:rFonts w:eastAsiaTheme="minorEastAsia" w:cstheme="minorBidi"/>
          <w:noProof/>
          <w:sz w:val="22"/>
          <w:szCs w:val="22"/>
          <w:lang w:val="en-US"/>
        </w:rPr>
      </w:pPr>
      <w:hyperlink w:anchor="_Toc12006708" w:history="1">
        <w:r w:rsidR="00CF6008" w:rsidRPr="00635107">
          <w:rPr>
            <w:rStyle w:val="Hyperlink"/>
            <w:rFonts w:cstheme="majorBidi"/>
            <w:noProof/>
          </w:rPr>
          <w:t>Risk Treatment Options</w:t>
        </w:r>
        <w:r w:rsidR="00CF6008">
          <w:rPr>
            <w:noProof/>
            <w:webHidden/>
          </w:rPr>
          <w:tab/>
        </w:r>
        <w:r w:rsidR="00CF6008">
          <w:rPr>
            <w:noProof/>
            <w:webHidden/>
          </w:rPr>
          <w:fldChar w:fldCharType="begin"/>
        </w:r>
        <w:r w:rsidR="00CF6008">
          <w:rPr>
            <w:noProof/>
            <w:webHidden/>
          </w:rPr>
          <w:instrText xml:space="preserve"> PAGEREF _Toc12006708 \h </w:instrText>
        </w:r>
        <w:r w:rsidR="00CF6008">
          <w:rPr>
            <w:noProof/>
            <w:webHidden/>
          </w:rPr>
        </w:r>
        <w:r w:rsidR="00CF6008">
          <w:rPr>
            <w:noProof/>
            <w:webHidden/>
          </w:rPr>
          <w:fldChar w:fldCharType="separate"/>
        </w:r>
        <w:r w:rsidR="00CF6008">
          <w:rPr>
            <w:noProof/>
            <w:webHidden/>
          </w:rPr>
          <w:t>29</w:t>
        </w:r>
        <w:r w:rsidR="00CF6008">
          <w:rPr>
            <w:noProof/>
            <w:webHidden/>
          </w:rPr>
          <w:fldChar w:fldCharType="end"/>
        </w:r>
      </w:hyperlink>
    </w:p>
    <w:p w14:paraId="2D67F120" w14:textId="14119006" w:rsidR="00CF6008" w:rsidRDefault="00585F54" w:rsidP="00CF6008">
      <w:pPr>
        <w:pStyle w:val="TOC3"/>
        <w:tabs>
          <w:tab w:val="right" w:leader="dot" w:pos="10456"/>
        </w:tabs>
        <w:rPr>
          <w:rFonts w:eastAsiaTheme="minorEastAsia" w:cstheme="minorBidi"/>
          <w:noProof/>
          <w:sz w:val="22"/>
          <w:szCs w:val="22"/>
          <w:lang w:val="en-US"/>
        </w:rPr>
      </w:pPr>
      <w:hyperlink w:anchor="_Toc12006709" w:history="1">
        <w:r w:rsidR="00CF6008" w:rsidRPr="00635107">
          <w:rPr>
            <w:rStyle w:val="Hyperlink"/>
            <w:noProof/>
          </w:rPr>
          <w:t>Risk Dimensions</w:t>
        </w:r>
        <w:r w:rsidR="00CF6008">
          <w:rPr>
            <w:noProof/>
            <w:webHidden/>
          </w:rPr>
          <w:tab/>
        </w:r>
        <w:r w:rsidR="00CF6008">
          <w:rPr>
            <w:noProof/>
            <w:webHidden/>
          </w:rPr>
          <w:fldChar w:fldCharType="begin"/>
        </w:r>
        <w:r w:rsidR="00CF6008">
          <w:rPr>
            <w:noProof/>
            <w:webHidden/>
          </w:rPr>
          <w:instrText xml:space="preserve"> PAGEREF _Toc12006709 \h </w:instrText>
        </w:r>
        <w:r w:rsidR="00CF6008">
          <w:rPr>
            <w:noProof/>
            <w:webHidden/>
          </w:rPr>
        </w:r>
        <w:r w:rsidR="00CF6008">
          <w:rPr>
            <w:noProof/>
            <w:webHidden/>
          </w:rPr>
          <w:fldChar w:fldCharType="separate"/>
        </w:r>
        <w:r w:rsidR="00CF6008">
          <w:rPr>
            <w:noProof/>
            <w:webHidden/>
          </w:rPr>
          <w:t>30</w:t>
        </w:r>
        <w:r w:rsidR="00CF6008">
          <w:rPr>
            <w:noProof/>
            <w:webHidden/>
          </w:rPr>
          <w:fldChar w:fldCharType="end"/>
        </w:r>
      </w:hyperlink>
    </w:p>
    <w:p w14:paraId="079A2AC0" w14:textId="5A2CF102" w:rsidR="00CF6008" w:rsidRDefault="00585F54" w:rsidP="00CF6008">
      <w:pPr>
        <w:pStyle w:val="TOC3"/>
        <w:tabs>
          <w:tab w:val="right" w:leader="dot" w:pos="10456"/>
        </w:tabs>
        <w:rPr>
          <w:rFonts w:eastAsiaTheme="minorEastAsia" w:cstheme="minorBidi"/>
          <w:noProof/>
          <w:sz w:val="22"/>
          <w:szCs w:val="22"/>
          <w:lang w:val="en-US"/>
        </w:rPr>
      </w:pPr>
      <w:hyperlink w:anchor="_Toc12006710" w:history="1">
        <w:r w:rsidR="00CF6008" w:rsidRPr="00635107">
          <w:rPr>
            <w:rStyle w:val="Hyperlink"/>
            <w:noProof/>
          </w:rPr>
          <w:t>Risk Category and Risk Name</w:t>
        </w:r>
        <w:r w:rsidR="00CF6008">
          <w:rPr>
            <w:noProof/>
            <w:webHidden/>
          </w:rPr>
          <w:tab/>
        </w:r>
        <w:r w:rsidR="00CF6008">
          <w:rPr>
            <w:noProof/>
            <w:webHidden/>
          </w:rPr>
          <w:fldChar w:fldCharType="begin"/>
        </w:r>
        <w:r w:rsidR="00CF6008">
          <w:rPr>
            <w:noProof/>
            <w:webHidden/>
          </w:rPr>
          <w:instrText xml:space="preserve"> PAGEREF _Toc12006710 \h </w:instrText>
        </w:r>
        <w:r w:rsidR="00CF6008">
          <w:rPr>
            <w:noProof/>
            <w:webHidden/>
          </w:rPr>
        </w:r>
        <w:r w:rsidR="00CF6008">
          <w:rPr>
            <w:noProof/>
            <w:webHidden/>
          </w:rPr>
          <w:fldChar w:fldCharType="separate"/>
        </w:r>
        <w:r w:rsidR="00CF6008">
          <w:rPr>
            <w:noProof/>
            <w:webHidden/>
          </w:rPr>
          <w:t>31</w:t>
        </w:r>
        <w:r w:rsidR="00CF6008">
          <w:rPr>
            <w:noProof/>
            <w:webHidden/>
          </w:rPr>
          <w:fldChar w:fldCharType="end"/>
        </w:r>
      </w:hyperlink>
    </w:p>
    <w:p w14:paraId="4066BE39" w14:textId="134DFDC6"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11" w:history="1">
        <w:r w:rsidR="00CF6008" w:rsidRPr="00635107">
          <w:rPr>
            <w:rStyle w:val="Hyperlink"/>
            <w:noProof/>
          </w:rPr>
          <w:t>Site Information</w:t>
        </w:r>
        <w:r w:rsidR="00CF6008">
          <w:rPr>
            <w:noProof/>
            <w:webHidden/>
          </w:rPr>
          <w:tab/>
        </w:r>
        <w:r w:rsidR="00CF6008">
          <w:rPr>
            <w:noProof/>
            <w:webHidden/>
          </w:rPr>
          <w:fldChar w:fldCharType="begin"/>
        </w:r>
        <w:r w:rsidR="00CF6008">
          <w:rPr>
            <w:noProof/>
            <w:webHidden/>
          </w:rPr>
          <w:instrText xml:space="preserve"> PAGEREF _Toc12006711 \h </w:instrText>
        </w:r>
        <w:r w:rsidR="00CF6008">
          <w:rPr>
            <w:noProof/>
            <w:webHidden/>
          </w:rPr>
        </w:r>
        <w:r w:rsidR="00CF6008">
          <w:rPr>
            <w:noProof/>
            <w:webHidden/>
          </w:rPr>
          <w:fldChar w:fldCharType="separate"/>
        </w:r>
        <w:r w:rsidR="00CF6008">
          <w:rPr>
            <w:noProof/>
            <w:webHidden/>
          </w:rPr>
          <w:t>33</w:t>
        </w:r>
        <w:r w:rsidR="00CF6008">
          <w:rPr>
            <w:noProof/>
            <w:webHidden/>
          </w:rPr>
          <w:fldChar w:fldCharType="end"/>
        </w:r>
      </w:hyperlink>
    </w:p>
    <w:p w14:paraId="409C6C92" w14:textId="7013FF4B"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12" w:history="1">
        <w:r w:rsidR="00CF6008" w:rsidRPr="00635107">
          <w:rPr>
            <w:rStyle w:val="Hyperlink"/>
            <w:noProof/>
          </w:rPr>
          <w:t>Suppliers Register</w:t>
        </w:r>
        <w:r w:rsidR="00CF6008">
          <w:rPr>
            <w:noProof/>
            <w:webHidden/>
          </w:rPr>
          <w:tab/>
        </w:r>
        <w:r w:rsidR="00CF6008">
          <w:rPr>
            <w:noProof/>
            <w:webHidden/>
          </w:rPr>
          <w:fldChar w:fldCharType="begin"/>
        </w:r>
        <w:r w:rsidR="00CF6008">
          <w:rPr>
            <w:noProof/>
            <w:webHidden/>
          </w:rPr>
          <w:instrText xml:space="preserve"> PAGEREF _Toc12006712 \h </w:instrText>
        </w:r>
        <w:r w:rsidR="00CF6008">
          <w:rPr>
            <w:noProof/>
            <w:webHidden/>
          </w:rPr>
        </w:r>
        <w:r w:rsidR="00CF6008">
          <w:rPr>
            <w:noProof/>
            <w:webHidden/>
          </w:rPr>
          <w:fldChar w:fldCharType="separate"/>
        </w:r>
        <w:r w:rsidR="00CF6008">
          <w:rPr>
            <w:noProof/>
            <w:webHidden/>
          </w:rPr>
          <w:t>34</w:t>
        </w:r>
        <w:r w:rsidR="00CF6008">
          <w:rPr>
            <w:noProof/>
            <w:webHidden/>
          </w:rPr>
          <w:fldChar w:fldCharType="end"/>
        </w:r>
      </w:hyperlink>
    </w:p>
    <w:p w14:paraId="4BFDEB0A" w14:textId="2F811951"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13" w:history="1">
        <w:r w:rsidR="00CF6008" w:rsidRPr="00635107">
          <w:rPr>
            <w:rStyle w:val="Hyperlink"/>
            <w:noProof/>
          </w:rPr>
          <w:t>System Settings</w:t>
        </w:r>
        <w:r w:rsidR="00CF6008">
          <w:rPr>
            <w:noProof/>
            <w:webHidden/>
          </w:rPr>
          <w:tab/>
        </w:r>
        <w:r w:rsidR="00CF6008">
          <w:rPr>
            <w:noProof/>
            <w:webHidden/>
          </w:rPr>
          <w:fldChar w:fldCharType="begin"/>
        </w:r>
        <w:r w:rsidR="00CF6008">
          <w:rPr>
            <w:noProof/>
            <w:webHidden/>
          </w:rPr>
          <w:instrText xml:space="preserve"> PAGEREF _Toc12006713 \h </w:instrText>
        </w:r>
        <w:r w:rsidR="00CF6008">
          <w:rPr>
            <w:noProof/>
            <w:webHidden/>
          </w:rPr>
        </w:r>
        <w:r w:rsidR="00CF6008">
          <w:rPr>
            <w:noProof/>
            <w:webHidden/>
          </w:rPr>
          <w:fldChar w:fldCharType="separate"/>
        </w:r>
        <w:r w:rsidR="00CF6008">
          <w:rPr>
            <w:noProof/>
            <w:webHidden/>
          </w:rPr>
          <w:t>34</w:t>
        </w:r>
        <w:r w:rsidR="00CF6008">
          <w:rPr>
            <w:noProof/>
            <w:webHidden/>
          </w:rPr>
          <w:fldChar w:fldCharType="end"/>
        </w:r>
      </w:hyperlink>
    </w:p>
    <w:p w14:paraId="672EBBD7" w14:textId="42B0D0CA"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14" w:history="1">
        <w:r w:rsidR="00CF6008" w:rsidRPr="00635107">
          <w:rPr>
            <w:rStyle w:val="Hyperlink"/>
            <w:noProof/>
          </w:rPr>
          <w:t>Training Register</w:t>
        </w:r>
        <w:r w:rsidR="00CF6008">
          <w:rPr>
            <w:noProof/>
            <w:webHidden/>
          </w:rPr>
          <w:tab/>
        </w:r>
        <w:r w:rsidR="00CF6008">
          <w:rPr>
            <w:noProof/>
            <w:webHidden/>
          </w:rPr>
          <w:fldChar w:fldCharType="begin"/>
        </w:r>
        <w:r w:rsidR="00CF6008">
          <w:rPr>
            <w:noProof/>
            <w:webHidden/>
          </w:rPr>
          <w:instrText xml:space="preserve"> PAGEREF _Toc12006714 \h </w:instrText>
        </w:r>
        <w:r w:rsidR="00CF6008">
          <w:rPr>
            <w:noProof/>
            <w:webHidden/>
          </w:rPr>
        </w:r>
        <w:r w:rsidR="00CF6008">
          <w:rPr>
            <w:noProof/>
            <w:webHidden/>
          </w:rPr>
          <w:fldChar w:fldCharType="separate"/>
        </w:r>
        <w:r w:rsidR="00CF6008">
          <w:rPr>
            <w:noProof/>
            <w:webHidden/>
          </w:rPr>
          <w:t>35</w:t>
        </w:r>
        <w:r w:rsidR="00CF6008">
          <w:rPr>
            <w:noProof/>
            <w:webHidden/>
          </w:rPr>
          <w:fldChar w:fldCharType="end"/>
        </w:r>
      </w:hyperlink>
    </w:p>
    <w:p w14:paraId="06E925D0" w14:textId="2B83A97B" w:rsidR="00CF6008" w:rsidRDefault="00585F54" w:rsidP="00CF6008">
      <w:pPr>
        <w:pStyle w:val="TOC2"/>
        <w:tabs>
          <w:tab w:val="right" w:leader="dot" w:pos="10456"/>
        </w:tabs>
        <w:spacing w:before="0"/>
        <w:rPr>
          <w:rFonts w:eastAsiaTheme="minorEastAsia" w:cstheme="minorBidi"/>
          <w:i w:val="0"/>
          <w:iCs w:val="0"/>
          <w:noProof/>
          <w:sz w:val="22"/>
          <w:szCs w:val="22"/>
          <w:lang w:val="en-US"/>
        </w:rPr>
      </w:pPr>
      <w:hyperlink w:anchor="_Toc12006715" w:history="1">
        <w:r w:rsidR="00CF6008" w:rsidRPr="00635107">
          <w:rPr>
            <w:rStyle w:val="Hyperlink"/>
            <w:noProof/>
          </w:rPr>
          <w:t>Work Areas</w:t>
        </w:r>
        <w:r w:rsidR="00CF6008">
          <w:rPr>
            <w:noProof/>
            <w:webHidden/>
          </w:rPr>
          <w:tab/>
        </w:r>
        <w:r w:rsidR="00CF6008">
          <w:rPr>
            <w:noProof/>
            <w:webHidden/>
          </w:rPr>
          <w:fldChar w:fldCharType="begin"/>
        </w:r>
        <w:r w:rsidR="00CF6008">
          <w:rPr>
            <w:noProof/>
            <w:webHidden/>
          </w:rPr>
          <w:instrText xml:space="preserve"> PAGEREF _Toc12006715 \h </w:instrText>
        </w:r>
        <w:r w:rsidR="00CF6008">
          <w:rPr>
            <w:noProof/>
            <w:webHidden/>
          </w:rPr>
        </w:r>
        <w:r w:rsidR="00CF6008">
          <w:rPr>
            <w:noProof/>
            <w:webHidden/>
          </w:rPr>
          <w:fldChar w:fldCharType="separate"/>
        </w:r>
        <w:r w:rsidR="00CF6008">
          <w:rPr>
            <w:noProof/>
            <w:webHidden/>
          </w:rPr>
          <w:t>36</w:t>
        </w:r>
        <w:r w:rsidR="00CF6008">
          <w:rPr>
            <w:noProof/>
            <w:webHidden/>
          </w:rPr>
          <w:fldChar w:fldCharType="end"/>
        </w:r>
      </w:hyperlink>
    </w:p>
    <w:p w14:paraId="19473F8C" w14:textId="351AC9DF" w:rsidR="000E3643" w:rsidRPr="00FF78CC" w:rsidRDefault="007B570B" w:rsidP="00CF6008">
      <w:pPr>
        <w:pStyle w:val="Heading1"/>
        <w:spacing w:after="0"/>
        <w:rPr>
          <w:b w:val="0"/>
          <w:sz w:val="48"/>
          <w:szCs w:val="48"/>
        </w:rPr>
      </w:pPr>
      <w:r w:rsidRPr="001F2639">
        <w:rPr>
          <w:iCs/>
          <w:caps/>
        </w:rPr>
        <w:fldChar w:fldCharType="end"/>
      </w:r>
      <w:r w:rsidR="00047C87" w:rsidRPr="001F2639">
        <w:rPr>
          <w:sz w:val="20"/>
          <w:szCs w:val="20"/>
        </w:rPr>
        <w:br w:type="page"/>
      </w:r>
      <w:bookmarkStart w:id="10" w:name="_Toc12006686"/>
      <w:bookmarkEnd w:id="8"/>
      <w:r w:rsidR="000E3643" w:rsidRPr="007B570B">
        <w:rPr>
          <w:b w:val="0"/>
          <w:sz w:val="48"/>
          <w:szCs w:val="48"/>
        </w:rPr>
        <w:lastRenderedPageBreak/>
        <w:t xml:space="preserve">Customising </w:t>
      </w:r>
      <w:bookmarkEnd w:id="9"/>
      <w:r w:rsidR="000E3643" w:rsidRPr="007B570B">
        <w:rPr>
          <w:b w:val="0"/>
          <w:sz w:val="48"/>
          <w:szCs w:val="48"/>
        </w:rPr>
        <w:t>menus</w:t>
      </w:r>
      <w:bookmarkEnd w:id="10"/>
    </w:p>
    <w:p w14:paraId="5D5D9335" w14:textId="77777777" w:rsidR="000E3643" w:rsidRPr="00AD5B3F" w:rsidRDefault="000E3643" w:rsidP="00AD5B3F">
      <w:pPr>
        <w:pStyle w:val="Heading2"/>
        <w:rPr>
          <w:sz w:val="28"/>
          <w:szCs w:val="28"/>
        </w:rPr>
      </w:pPr>
      <w:bookmarkStart w:id="11" w:name="_Toc12006687"/>
      <w:r w:rsidRPr="00AD5B3F">
        <w:rPr>
          <w:sz w:val="28"/>
          <w:szCs w:val="28"/>
        </w:rPr>
        <w:t>System menu types</w:t>
      </w:r>
      <w:bookmarkEnd w:id="11"/>
    </w:p>
    <w:p w14:paraId="69E53EAE"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1AA27EAB"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34273249" w14:textId="77777777" w:rsidTr="000E3643">
        <w:tc>
          <w:tcPr>
            <w:tcW w:w="5012" w:type="dxa"/>
          </w:tcPr>
          <w:p w14:paraId="66E21759"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0AA69823" w14:textId="77777777" w:rsidR="00905542" w:rsidRPr="007842EB" w:rsidRDefault="00905542" w:rsidP="00905542">
            <w:pPr>
              <w:jc w:val="center"/>
              <w:rPr>
                <w:b/>
                <w:lang w:eastAsia="en-AU"/>
              </w:rPr>
            </w:pPr>
            <w:r w:rsidRPr="007842EB">
              <w:rPr>
                <w:b/>
                <w:lang w:eastAsia="en-AU"/>
              </w:rPr>
              <w:t>Double level menu example</w:t>
            </w:r>
          </w:p>
        </w:tc>
      </w:tr>
      <w:tr w:rsidR="00905542" w14:paraId="6A7C2C74" w14:textId="77777777" w:rsidTr="000E3643">
        <w:tc>
          <w:tcPr>
            <w:tcW w:w="5012" w:type="dxa"/>
          </w:tcPr>
          <w:p w14:paraId="5EC0DD81"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705B0BC1" wp14:editId="6FDEDD60">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0F5E2"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53DFAC3A" wp14:editId="46DF0CC1">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27FE868A"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75F9203A" wp14:editId="71564249">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BB466"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1539D60B" wp14:editId="66D530A5">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7A2407B5" w14:textId="77777777" w:rsidTr="00905542">
        <w:tc>
          <w:tcPr>
            <w:tcW w:w="5012" w:type="dxa"/>
          </w:tcPr>
          <w:p w14:paraId="38C2538E" w14:textId="77777777" w:rsidR="00905542" w:rsidRDefault="00905542" w:rsidP="00905542">
            <w:pPr>
              <w:jc w:val="center"/>
              <w:rPr>
                <w:noProof/>
                <w:lang w:eastAsia="en-AU"/>
              </w:rPr>
            </w:pPr>
          </w:p>
        </w:tc>
        <w:tc>
          <w:tcPr>
            <w:tcW w:w="5013" w:type="dxa"/>
          </w:tcPr>
          <w:p w14:paraId="120C3A44" w14:textId="77777777" w:rsidR="00905542" w:rsidRDefault="00905542" w:rsidP="00905542">
            <w:pPr>
              <w:jc w:val="center"/>
              <w:rPr>
                <w:noProof/>
                <w:lang w:eastAsia="en-AU"/>
              </w:rPr>
            </w:pPr>
          </w:p>
        </w:tc>
      </w:tr>
      <w:tr w:rsidR="00905542" w14:paraId="28DA027E" w14:textId="77777777" w:rsidTr="00905542">
        <w:tc>
          <w:tcPr>
            <w:tcW w:w="5012" w:type="dxa"/>
          </w:tcPr>
          <w:p w14:paraId="5348B61F" w14:textId="77777777" w:rsidR="000E3643" w:rsidRDefault="000E3643" w:rsidP="00905542">
            <w:pPr>
              <w:ind w:left="175"/>
              <w:rPr>
                <w:b/>
                <w:noProof/>
                <w:lang w:eastAsia="en-AU"/>
              </w:rPr>
            </w:pPr>
            <w:r>
              <w:rPr>
                <w:b/>
                <w:noProof/>
                <w:lang w:eastAsia="en-AU"/>
              </w:rPr>
              <w:t>Single level menus</w:t>
            </w:r>
          </w:p>
          <w:p w14:paraId="277F9768" w14:textId="77777777" w:rsidR="00905542" w:rsidRDefault="00905542" w:rsidP="00905542">
            <w:pPr>
              <w:ind w:left="175"/>
              <w:rPr>
                <w:noProof/>
                <w:lang w:eastAsia="en-AU"/>
              </w:rPr>
            </w:pPr>
            <w:r>
              <w:rPr>
                <w:noProof/>
                <w:lang w:eastAsia="en-AU"/>
              </w:rPr>
              <w:t>Accreditation assessment</w:t>
            </w:r>
          </w:p>
          <w:p w14:paraId="64E049F2" w14:textId="77777777" w:rsidR="00905542" w:rsidRDefault="00905542" w:rsidP="00905542">
            <w:pPr>
              <w:ind w:left="175"/>
              <w:rPr>
                <w:noProof/>
                <w:lang w:eastAsia="en-AU"/>
              </w:rPr>
            </w:pPr>
            <w:r>
              <w:rPr>
                <w:noProof/>
                <w:lang w:eastAsia="en-AU"/>
              </w:rPr>
              <w:t>Compliance source document</w:t>
            </w:r>
          </w:p>
          <w:p w14:paraId="0B81A89A" w14:textId="77777777" w:rsidR="00905542" w:rsidRDefault="00905542" w:rsidP="00905542">
            <w:pPr>
              <w:ind w:left="175"/>
              <w:rPr>
                <w:noProof/>
                <w:lang w:eastAsia="en-AU"/>
              </w:rPr>
            </w:pPr>
            <w:r>
              <w:rPr>
                <w:noProof/>
                <w:lang w:eastAsia="en-AU"/>
              </w:rPr>
              <w:t>Contact type</w:t>
            </w:r>
          </w:p>
          <w:p w14:paraId="082DCDB4" w14:textId="77777777" w:rsidR="00905542" w:rsidRDefault="00905542" w:rsidP="00905542">
            <w:pPr>
              <w:ind w:left="175"/>
              <w:rPr>
                <w:noProof/>
                <w:lang w:eastAsia="en-AU"/>
              </w:rPr>
            </w:pPr>
            <w:r>
              <w:rPr>
                <w:noProof/>
                <w:lang w:eastAsia="en-AU"/>
              </w:rPr>
              <w:t>Contract category</w:t>
            </w:r>
          </w:p>
          <w:p w14:paraId="603916E1" w14:textId="77777777" w:rsidR="00905542" w:rsidRDefault="00905542" w:rsidP="00905542">
            <w:pPr>
              <w:ind w:left="175"/>
              <w:rPr>
                <w:noProof/>
                <w:lang w:eastAsia="en-AU"/>
              </w:rPr>
            </w:pPr>
            <w:r>
              <w:rPr>
                <w:noProof/>
                <w:lang w:eastAsia="en-AU"/>
              </w:rPr>
              <w:t>Document category</w:t>
            </w:r>
          </w:p>
          <w:p w14:paraId="092FA130" w14:textId="77777777" w:rsidR="00905542" w:rsidRDefault="00905542" w:rsidP="00905542">
            <w:pPr>
              <w:ind w:left="175"/>
              <w:rPr>
                <w:noProof/>
                <w:lang w:eastAsia="en-AU"/>
              </w:rPr>
            </w:pPr>
            <w:r>
              <w:rPr>
                <w:noProof/>
                <w:lang w:eastAsia="en-AU"/>
              </w:rPr>
              <w:t>Feedback category</w:t>
            </w:r>
          </w:p>
          <w:p w14:paraId="0347740D" w14:textId="77777777" w:rsidR="00905542" w:rsidRDefault="00905542" w:rsidP="00905542">
            <w:pPr>
              <w:ind w:left="175"/>
              <w:rPr>
                <w:noProof/>
                <w:lang w:eastAsia="en-AU"/>
              </w:rPr>
            </w:pPr>
            <w:r>
              <w:rPr>
                <w:noProof/>
                <w:lang w:eastAsia="en-AU"/>
              </w:rPr>
              <w:t>Feedback source</w:t>
            </w:r>
          </w:p>
          <w:p w14:paraId="673BC061" w14:textId="77777777" w:rsidR="00905542" w:rsidRDefault="00905542" w:rsidP="00905542">
            <w:pPr>
              <w:ind w:left="175"/>
              <w:rPr>
                <w:noProof/>
                <w:lang w:eastAsia="en-AU"/>
              </w:rPr>
            </w:pPr>
            <w:r>
              <w:rPr>
                <w:noProof/>
                <w:lang w:eastAsia="en-AU"/>
              </w:rPr>
              <w:t>Feedback type</w:t>
            </w:r>
          </w:p>
          <w:p w14:paraId="7A504924" w14:textId="77777777" w:rsidR="00905542" w:rsidRDefault="00905542" w:rsidP="00905542">
            <w:pPr>
              <w:ind w:left="175"/>
              <w:rPr>
                <w:noProof/>
                <w:lang w:eastAsia="en-AU"/>
              </w:rPr>
            </w:pPr>
            <w:r>
              <w:rPr>
                <w:noProof/>
                <w:lang w:eastAsia="en-AU"/>
              </w:rPr>
              <w:t>Improvement source</w:t>
            </w:r>
          </w:p>
          <w:p w14:paraId="7512DD3D" w14:textId="77777777" w:rsidR="000E3643" w:rsidRDefault="000E3643" w:rsidP="00905542">
            <w:pPr>
              <w:ind w:left="175"/>
              <w:rPr>
                <w:noProof/>
                <w:lang w:eastAsia="en-AU"/>
              </w:rPr>
            </w:pPr>
            <w:r>
              <w:rPr>
                <w:noProof/>
                <w:lang w:eastAsia="en-AU"/>
              </w:rPr>
              <w:t>Licensing type</w:t>
            </w:r>
          </w:p>
          <w:p w14:paraId="6FBE7467" w14:textId="77777777" w:rsidR="000E3643" w:rsidRDefault="000E3643" w:rsidP="00905542">
            <w:pPr>
              <w:ind w:left="175"/>
              <w:rPr>
                <w:noProof/>
                <w:lang w:eastAsia="en-AU"/>
              </w:rPr>
            </w:pPr>
            <w:r>
              <w:rPr>
                <w:noProof/>
                <w:lang w:eastAsia="en-AU"/>
              </w:rPr>
              <w:t>Meetings *</w:t>
            </w:r>
          </w:p>
          <w:p w14:paraId="78848E5F" w14:textId="77777777" w:rsidR="000E3643" w:rsidRDefault="000E3643" w:rsidP="00905542">
            <w:pPr>
              <w:ind w:left="175"/>
              <w:rPr>
                <w:noProof/>
                <w:lang w:eastAsia="en-AU"/>
              </w:rPr>
            </w:pPr>
            <w:r>
              <w:rPr>
                <w:noProof/>
                <w:lang w:eastAsia="en-AU"/>
              </w:rPr>
              <w:t>Positions *</w:t>
            </w:r>
          </w:p>
          <w:p w14:paraId="1056D591" w14:textId="77777777" w:rsidR="000E3643" w:rsidRDefault="000E3643" w:rsidP="00905542">
            <w:pPr>
              <w:ind w:left="175"/>
              <w:rPr>
                <w:noProof/>
                <w:lang w:eastAsia="en-AU"/>
              </w:rPr>
            </w:pPr>
            <w:r>
              <w:rPr>
                <w:noProof/>
                <w:lang w:eastAsia="en-AU"/>
              </w:rPr>
              <w:t>Records category</w:t>
            </w:r>
          </w:p>
          <w:p w14:paraId="6E4BC34F" w14:textId="77777777" w:rsidR="000E3643" w:rsidRDefault="000E3643" w:rsidP="00905542">
            <w:pPr>
              <w:ind w:left="175"/>
              <w:rPr>
                <w:noProof/>
                <w:lang w:eastAsia="en-AU"/>
              </w:rPr>
            </w:pPr>
            <w:r>
              <w:rPr>
                <w:noProof/>
                <w:lang w:eastAsia="en-AU"/>
              </w:rPr>
              <w:t>Risk dimension</w:t>
            </w:r>
          </w:p>
          <w:p w14:paraId="6B90B145" w14:textId="77777777" w:rsidR="000E3643" w:rsidRDefault="000E3643" w:rsidP="00905542">
            <w:pPr>
              <w:ind w:left="175"/>
              <w:rPr>
                <w:noProof/>
                <w:lang w:eastAsia="en-AU"/>
              </w:rPr>
            </w:pPr>
            <w:r>
              <w:rPr>
                <w:noProof/>
                <w:lang w:eastAsia="en-AU"/>
              </w:rPr>
              <w:t xml:space="preserve">Risk treatment information </w:t>
            </w:r>
          </w:p>
          <w:p w14:paraId="28EDA2C6" w14:textId="77777777" w:rsidR="000E3643" w:rsidRDefault="000E3643" w:rsidP="00905542">
            <w:pPr>
              <w:ind w:left="175"/>
              <w:rPr>
                <w:noProof/>
                <w:lang w:eastAsia="en-AU"/>
              </w:rPr>
            </w:pPr>
            <w:r>
              <w:rPr>
                <w:noProof/>
                <w:lang w:eastAsia="en-AU"/>
              </w:rPr>
              <w:t>Supplier assessment criteria</w:t>
            </w:r>
          </w:p>
          <w:p w14:paraId="3F8A3F66" w14:textId="77777777" w:rsidR="000E3643" w:rsidRDefault="000E3643" w:rsidP="00905542">
            <w:pPr>
              <w:ind w:left="175"/>
              <w:rPr>
                <w:noProof/>
                <w:lang w:eastAsia="en-AU"/>
              </w:rPr>
            </w:pPr>
            <w:r>
              <w:rPr>
                <w:noProof/>
                <w:lang w:eastAsia="en-AU"/>
              </w:rPr>
              <w:t>Training type</w:t>
            </w:r>
          </w:p>
          <w:p w14:paraId="35AF121C" w14:textId="77777777" w:rsidR="000E3643" w:rsidRDefault="000E3643" w:rsidP="00905542">
            <w:pPr>
              <w:ind w:left="175"/>
              <w:rPr>
                <w:noProof/>
                <w:lang w:eastAsia="en-AU"/>
              </w:rPr>
            </w:pPr>
          </w:p>
          <w:p w14:paraId="18567EC9" w14:textId="77777777" w:rsidR="00905542" w:rsidRDefault="000E3643" w:rsidP="000E3643">
            <w:pPr>
              <w:rPr>
                <w:noProof/>
                <w:lang w:eastAsia="en-AU"/>
              </w:rPr>
            </w:pPr>
            <w:r>
              <w:rPr>
                <w:noProof/>
                <w:lang w:eastAsia="en-AU"/>
              </w:rPr>
              <w:t xml:space="preserve">*  The content in these menus can be edited. </w:t>
            </w:r>
          </w:p>
          <w:p w14:paraId="494AAADA" w14:textId="77777777" w:rsidR="000E3643" w:rsidRDefault="000E3643" w:rsidP="00905542">
            <w:pPr>
              <w:ind w:left="175"/>
              <w:rPr>
                <w:noProof/>
                <w:lang w:eastAsia="en-AU"/>
              </w:rPr>
            </w:pPr>
          </w:p>
          <w:p w14:paraId="5089521F" w14:textId="77777777" w:rsidR="000E3643" w:rsidRDefault="000E3643" w:rsidP="00905542">
            <w:pPr>
              <w:ind w:left="175"/>
              <w:rPr>
                <w:noProof/>
                <w:lang w:eastAsia="en-AU"/>
              </w:rPr>
            </w:pPr>
          </w:p>
        </w:tc>
        <w:tc>
          <w:tcPr>
            <w:tcW w:w="5013" w:type="dxa"/>
          </w:tcPr>
          <w:p w14:paraId="3F2062CD" w14:textId="77777777" w:rsidR="000E3643" w:rsidRDefault="000E3643" w:rsidP="000E3643">
            <w:pPr>
              <w:ind w:left="265"/>
              <w:rPr>
                <w:b/>
                <w:noProof/>
                <w:lang w:eastAsia="en-AU"/>
              </w:rPr>
            </w:pPr>
            <w:r>
              <w:rPr>
                <w:b/>
                <w:noProof/>
                <w:lang w:eastAsia="en-AU"/>
              </w:rPr>
              <w:t>Double level menus</w:t>
            </w:r>
          </w:p>
          <w:p w14:paraId="587B2FC2" w14:textId="77777777" w:rsidR="00905542" w:rsidRDefault="000E3643" w:rsidP="000E3643">
            <w:pPr>
              <w:ind w:left="265"/>
              <w:rPr>
                <w:noProof/>
                <w:lang w:eastAsia="en-AU"/>
              </w:rPr>
            </w:pPr>
            <w:r>
              <w:rPr>
                <w:noProof/>
                <w:lang w:eastAsia="en-AU"/>
              </w:rPr>
              <w:t>Primary + secondary incident type</w:t>
            </w:r>
          </w:p>
          <w:p w14:paraId="08E404CA" w14:textId="77777777" w:rsidR="000E3643" w:rsidRDefault="000E3643" w:rsidP="000E3643">
            <w:pPr>
              <w:ind w:left="265"/>
              <w:rPr>
                <w:noProof/>
                <w:lang w:eastAsia="en-AU"/>
              </w:rPr>
            </w:pPr>
            <w:r>
              <w:rPr>
                <w:noProof/>
                <w:lang w:eastAsia="en-AU"/>
              </w:rPr>
              <w:t>Primary + secondary work area</w:t>
            </w:r>
          </w:p>
          <w:p w14:paraId="2E986EA9" w14:textId="77777777" w:rsidR="000E3643" w:rsidRDefault="000E3643" w:rsidP="000E3643">
            <w:pPr>
              <w:ind w:left="265"/>
              <w:rPr>
                <w:noProof/>
                <w:lang w:eastAsia="en-AU"/>
              </w:rPr>
            </w:pPr>
            <w:r>
              <w:rPr>
                <w:noProof/>
                <w:lang w:eastAsia="en-AU"/>
              </w:rPr>
              <w:t xml:space="preserve">Risk category + risk name </w:t>
            </w:r>
          </w:p>
        </w:tc>
      </w:tr>
    </w:tbl>
    <w:p w14:paraId="4E9E5EFC" w14:textId="77777777" w:rsidR="000E3643" w:rsidRDefault="000E3643" w:rsidP="00F973F1">
      <w:pPr>
        <w:pStyle w:val="Heading1"/>
      </w:pPr>
      <w:bookmarkStart w:id="12" w:name="_Toc466964465"/>
    </w:p>
    <w:p w14:paraId="2CAEC0C4" w14:textId="77777777" w:rsidR="000E3643" w:rsidRDefault="000E3643">
      <w:pPr>
        <w:spacing w:after="200"/>
        <w:rPr>
          <w:b/>
          <w:sz w:val="24"/>
          <w:szCs w:val="24"/>
        </w:rPr>
      </w:pPr>
      <w:r>
        <w:br w:type="page"/>
      </w:r>
    </w:p>
    <w:p w14:paraId="4725E32A" w14:textId="77777777" w:rsidR="007842EB" w:rsidRPr="00AD5B3F" w:rsidRDefault="007842EB" w:rsidP="00AD5B3F">
      <w:pPr>
        <w:pStyle w:val="Heading2"/>
        <w:rPr>
          <w:sz w:val="28"/>
          <w:szCs w:val="28"/>
        </w:rPr>
      </w:pPr>
      <w:bookmarkStart w:id="13" w:name="_Toc12006688"/>
      <w:bookmarkEnd w:id="12"/>
      <w:r w:rsidRPr="00AD5B3F">
        <w:rPr>
          <w:sz w:val="28"/>
          <w:szCs w:val="28"/>
        </w:rPr>
        <w:lastRenderedPageBreak/>
        <w:t>Editing single level menu options</w:t>
      </w:r>
      <w:bookmarkEnd w:id="13"/>
      <w:r w:rsidRPr="00AD5B3F">
        <w:rPr>
          <w:sz w:val="28"/>
          <w:szCs w:val="28"/>
        </w:rPr>
        <w:t xml:space="preserve"> </w:t>
      </w:r>
    </w:p>
    <w:p w14:paraId="1388926F"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79666D6F" w14:textId="77777777" w:rsidR="007842EB" w:rsidRDefault="007842EB" w:rsidP="007842EB">
      <w:pPr>
        <w:pStyle w:val="ListParagraph"/>
        <w:numPr>
          <w:ilvl w:val="0"/>
          <w:numId w:val="42"/>
        </w:numPr>
        <w:spacing w:after="0" w:line="320" w:lineRule="exact"/>
        <w:contextualSpacing w:val="0"/>
      </w:pPr>
      <w:r>
        <w:t>L</w:t>
      </w:r>
      <w:r w:rsidRPr="00A03334">
        <w:t>og</w:t>
      </w:r>
      <w:r w:rsidR="009651C3">
        <w:t>-</w:t>
      </w:r>
      <w:r w:rsidRPr="00A03334">
        <w:t xml:space="preserve">in </w:t>
      </w:r>
      <w:r>
        <w:t xml:space="preserve">as administrator and select </w:t>
      </w:r>
      <w:r w:rsidRPr="00C54C4C">
        <w:rPr>
          <w:rStyle w:val="Strong"/>
        </w:rPr>
        <w:t>system setup</w:t>
      </w:r>
      <w:r>
        <w:t xml:space="preserve"> in the </w:t>
      </w:r>
      <w:r w:rsidRPr="00A03334">
        <w:t>system settings menu.</w:t>
      </w:r>
    </w:p>
    <w:p w14:paraId="6981359B"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1CF265EF" w14:textId="77777777" w:rsidR="007842EB" w:rsidRPr="004144D9" w:rsidRDefault="008A3586" w:rsidP="007842EB">
      <w:pPr>
        <w:pStyle w:val="Picture"/>
      </w:pPr>
      <w:r w:rsidRPr="00196D9E">
        <w:rPr>
          <w:lang w:val="en-US" w:eastAsia="en-US"/>
        </w:rPr>
        <w:drawing>
          <wp:inline distT="0" distB="0" distL="0" distR="0" wp14:anchorId="1BB8232E" wp14:editId="022A4B25">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1A3D4783"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3BED1D38"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1286C2C4"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56EA8F60" w14:textId="77777777" w:rsidR="007842EB" w:rsidRDefault="007842EB" w:rsidP="00F973F1">
      <w:pPr>
        <w:pStyle w:val="Heading1"/>
      </w:pPr>
    </w:p>
    <w:p w14:paraId="7F8B3C39" w14:textId="77777777" w:rsidR="007842EB" w:rsidRDefault="007842EB" w:rsidP="007842EB">
      <w:pPr>
        <w:rPr>
          <w:b/>
          <w:noProof/>
          <w:sz w:val="28"/>
          <w:lang w:eastAsia="en-AU"/>
        </w:rPr>
      </w:pPr>
      <w:r>
        <w:br w:type="page"/>
      </w:r>
    </w:p>
    <w:p w14:paraId="1B925B8F" w14:textId="77777777" w:rsidR="007842EB" w:rsidRPr="00AD5B3F" w:rsidRDefault="007842EB" w:rsidP="00AD5B3F">
      <w:pPr>
        <w:pStyle w:val="Heading2"/>
        <w:rPr>
          <w:sz w:val="28"/>
          <w:szCs w:val="28"/>
        </w:rPr>
      </w:pPr>
      <w:bookmarkStart w:id="14" w:name="_Toc12006689"/>
      <w:r w:rsidRPr="00AD5B3F">
        <w:rPr>
          <w:sz w:val="28"/>
          <w:szCs w:val="28"/>
        </w:rPr>
        <w:lastRenderedPageBreak/>
        <w:t>Editing double level menu options</w:t>
      </w:r>
      <w:bookmarkEnd w:id="14"/>
      <w:r w:rsidRPr="00AD5B3F">
        <w:rPr>
          <w:sz w:val="28"/>
          <w:szCs w:val="28"/>
        </w:rPr>
        <w:t xml:space="preserve"> </w:t>
      </w:r>
    </w:p>
    <w:p w14:paraId="58CF325F"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1FCC53E9" w14:textId="77777777" w:rsidR="007842EB" w:rsidRPr="008A3586" w:rsidRDefault="007842EB" w:rsidP="00CA1144">
      <w:pPr>
        <w:pStyle w:val="Body"/>
        <w:numPr>
          <w:ilvl w:val="0"/>
          <w:numId w:val="41"/>
        </w:numPr>
        <w:spacing w:after="0"/>
        <w:rPr>
          <w:rFonts w:ascii="Calibri Light" w:hAnsi="Calibri Light"/>
          <w:sz w:val="20"/>
          <w:lang w:eastAsia="en-US"/>
        </w:rPr>
      </w:pPr>
      <w:r w:rsidRPr="008A3586">
        <w:rPr>
          <w:rFonts w:ascii="Calibri Light" w:hAnsi="Calibri Light"/>
          <w:sz w:val="20"/>
          <w:lang w:eastAsia="en-US"/>
        </w:rPr>
        <w:t>Log</w:t>
      </w:r>
      <w:r w:rsidR="003464E9" w:rsidRPr="008A3586">
        <w:rPr>
          <w:rFonts w:ascii="Calibri Light" w:hAnsi="Calibri Light"/>
          <w:sz w:val="20"/>
          <w:lang w:eastAsia="en-US"/>
        </w:rPr>
        <w:t xml:space="preserve"> - </w:t>
      </w:r>
      <w:r w:rsidRPr="008A3586">
        <w:rPr>
          <w:rFonts w:ascii="Calibri Light" w:hAnsi="Calibri Light"/>
          <w:sz w:val="20"/>
          <w:lang w:eastAsia="en-US"/>
        </w:rPr>
        <w:t xml:space="preserve">in with the Administrator password and select </w:t>
      </w:r>
      <w:r w:rsidRPr="008A3586">
        <w:rPr>
          <w:rFonts w:ascii="Calibri Light" w:hAnsi="Calibri Light"/>
          <w:b/>
          <w:bCs/>
          <w:sz w:val="20"/>
          <w:lang w:eastAsia="en-US"/>
        </w:rPr>
        <w:t>system setup</w:t>
      </w:r>
      <w:r w:rsidRPr="008A3586">
        <w:rPr>
          <w:rFonts w:ascii="Calibri Light" w:hAnsi="Calibri Light"/>
          <w:sz w:val="20"/>
          <w:lang w:eastAsia="en-US"/>
        </w:rPr>
        <w:t xml:space="preserve"> in the system settings menu.</w:t>
      </w:r>
    </w:p>
    <w:p w14:paraId="7CBBCC9C"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4BA57B00" w14:textId="77777777" w:rsidR="007842EB" w:rsidRDefault="007842EB" w:rsidP="007842EB">
      <w:pPr>
        <w:pStyle w:val="Picture"/>
        <w:spacing w:before="120"/>
      </w:pPr>
      <w:r>
        <w:rPr>
          <w:lang w:val="en-US" w:eastAsia="en-US"/>
        </w:rPr>
        <w:drawing>
          <wp:inline distT="0" distB="0" distL="0" distR="0" wp14:anchorId="2B917D18" wp14:editId="0778D379">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266C926F"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2E3A613A"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10B0AAB1"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6490F9C0"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28CA3675"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7097FC12"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41557397" wp14:editId="06404F43">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11AE2904"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61683646"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75F701A1"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20067467" w14:textId="77777777" w:rsidR="00E31A02" w:rsidRDefault="00E31A02">
      <w:pPr>
        <w:spacing w:after="200"/>
        <w:rPr>
          <w:rStyle w:val="Strong"/>
          <w:rFonts w:ascii="Calibri Light" w:hAnsi="Calibri Light"/>
          <w:b w:val="0"/>
          <w:bCs w:val="0"/>
        </w:rPr>
      </w:pPr>
    </w:p>
    <w:p w14:paraId="32AC5116" w14:textId="77777777" w:rsidR="00E31A02" w:rsidRPr="00FF78CC" w:rsidRDefault="00E31A02" w:rsidP="00E31A02">
      <w:pPr>
        <w:pStyle w:val="Heading1"/>
        <w:rPr>
          <w:b w:val="0"/>
          <w:sz w:val="48"/>
          <w:szCs w:val="48"/>
        </w:rPr>
      </w:pPr>
      <w:bookmarkStart w:id="15" w:name="_Toc12006690"/>
      <w:r w:rsidRPr="00184970">
        <w:rPr>
          <w:b w:val="0"/>
          <w:sz w:val="48"/>
          <w:szCs w:val="48"/>
        </w:rPr>
        <w:lastRenderedPageBreak/>
        <w:t>System menu examples</w:t>
      </w:r>
      <w:bookmarkEnd w:id="15"/>
    </w:p>
    <w:p w14:paraId="17AF7F47" w14:textId="77777777" w:rsidR="00E31A02" w:rsidRPr="00AD5B3F" w:rsidRDefault="00E31A02" w:rsidP="00AD5B3F">
      <w:pPr>
        <w:pStyle w:val="Heading2"/>
        <w:rPr>
          <w:sz w:val="28"/>
          <w:szCs w:val="28"/>
        </w:rPr>
      </w:pPr>
      <w:bookmarkStart w:id="16" w:name="_Toc12006691"/>
      <w:r w:rsidRPr="00AD5B3F">
        <w:rPr>
          <w:sz w:val="28"/>
          <w:szCs w:val="28"/>
        </w:rPr>
        <w:t>Accreditation Register</w:t>
      </w:r>
      <w:bookmarkEnd w:id="16"/>
      <w:r w:rsidRPr="00AD5B3F">
        <w:rPr>
          <w:sz w:val="28"/>
          <w:szCs w:val="28"/>
        </w:rPr>
        <w:t xml:space="preserve"> </w:t>
      </w:r>
    </w:p>
    <w:p w14:paraId="42B288CE" w14:textId="77777777" w:rsidR="00E31A02" w:rsidRDefault="00E31A02" w:rsidP="00AD5B3F">
      <w:pPr>
        <w:spacing w:before="24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563721A6" w14:textId="77777777" w:rsidR="00AD5B3F" w:rsidRPr="00EB53C4" w:rsidRDefault="00E31A02" w:rsidP="00AD5B3F">
      <w:pPr>
        <w:spacing w:after="200"/>
        <w:rPr>
          <w:rFonts w:asciiTheme="minorHAnsi" w:hAnsiTheme="minorHAnsi" w:cstheme="minorHAnsi"/>
          <w:b/>
          <w:sz w:val="28"/>
          <w:szCs w:val="24"/>
        </w:rPr>
      </w:pPr>
      <w:r>
        <w:rPr>
          <w:noProof/>
          <w:lang w:val="en-US"/>
        </w:rPr>
        <w:drawing>
          <wp:inline distT="0" distB="0" distL="0" distR="0" wp14:anchorId="6C2D63ED" wp14:editId="245F69D8">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EB53C4" w:rsidRPr="00C14457" w14:paraId="15E34E4A" w14:textId="77777777" w:rsidTr="00EB53C4">
        <w:trPr>
          <w:trHeight w:val="346"/>
        </w:trPr>
        <w:tc>
          <w:tcPr>
            <w:tcW w:w="5000" w:type="pct"/>
            <w:shd w:val="clear" w:color="auto" w:fill="BFBFBF" w:themeFill="background1" w:themeFillShade="BF"/>
            <w:vAlign w:val="center"/>
          </w:tcPr>
          <w:p w14:paraId="1C12BCD7" w14:textId="77777777" w:rsidR="00EB53C4" w:rsidRDefault="00EB53C4" w:rsidP="008A3586">
            <w:pPr>
              <w:spacing w:after="0"/>
              <w:rPr>
                <w:color w:val="000000" w:themeColor="text1"/>
                <w:szCs w:val="20"/>
              </w:rPr>
            </w:pPr>
            <w:r w:rsidRPr="00E27915">
              <w:rPr>
                <w:b/>
                <w:color w:val="000000" w:themeColor="text1"/>
                <w:szCs w:val="20"/>
              </w:rPr>
              <w:t xml:space="preserve">Accreditation business system </w:t>
            </w:r>
            <w:r>
              <w:rPr>
                <w:b/>
                <w:color w:val="000000" w:themeColor="text1"/>
                <w:szCs w:val="20"/>
              </w:rPr>
              <w:t>–</w:t>
            </w:r>
            <w:r w:rsidRPr="00E27915">
              <w:rPr>
                <w:b/>
                <w:color w:val="000000" w:themeColor="text1"/>
                <w:szCs w:val="20"/>
              </w:rPr>
              <w:t xml:space="preserve"> </w:t>
            </w:r>
            <w:r w:rsidRPr="00EB53C4">
              <w:rPr>
                <w:b/>
                <w:color w:val="000000" w:themeColor="text1"/>
                <w:szCs w:val="20"/>
              </w:rPr>
              <w:t>G</w:t>
            </w:r>
            <w:r w:rsidRPr="00EB53C4">
              <w:rPr>
                <w:b/>
                <w:color w:val="000000" w:themeColor="text1"/>
              </w:rPr>
              <w:t xml:space="preserve">eneral </w:t>
            </w:r>
            <w:r w:rsidRPr="00EB53C4">
              <w:rPr>
                <w:b/>
                <w:color w:val="000000" w:themeColor="text1"/>
                <w:szCs w:val="20"/>
              </w:rPr>
              <w:t>Examples</w:t>
            </w:r>
          </w:p>
        </w:tc>
      </w:tr>
      <w:tr w:rsidR="00E31A02" w:rsidRPr="00C14457" w14:paraId="2BC686BC" w14:textId="77777777" w:rsidTr="008A3586">
        <w:trPr>
          <w:trHeight w:val="346"/>
        </w:trPr>
        <w:tc>
          <w:tcPr>
            <w:tcW w:w="5000" w:type="pct"/>
            <w:vAlign w:val="center"/>
          </w:tcPr>
          <w:p w14:paraId="4C3F199D" w14:textId="77777777" w:rsidR="00E31A02" w:rsidRPr="002472E0" w:rsidRDefault="00E31A02" w:rsidP="008A3586">
            <w:pPr>
              <w:spacing w:after="0"/>
              <w:rPr>
                <w:color w:val="000000" w:themeColor="text1"/>
                <w:szCs w:val="20"/>
              </w:rPr>
            </w:pPr>
            <w:r>
              <w:rPr>
                <w:color w:val="000000" w:themeColor="text1"/>
                <w:szCs w:val="20"/>
              </w:rPr>
              <w:t>Accountability and reporting</w:t>
            </w:r>
          </w:p>
        </w:tc>
      </w:tr>
      <w:tr w:rsidR="00E31A02" w:rsidRPr="00C14457" w14:paraId="77B08B25" w14:textId="77777777" w:rsidTr="008A3586">
        <w:trPr>
          <w:trHeight w:val="346"/>
        </w:trPr>
        <w:tc>
          <w:tcPr>
            <w:tcW w:w="5000" w:type="pct"/>
            <w:vAlign w:val="center"/>
          </w:tcPr>
          <w:p w14:paraId="7A2BA6F2" w14:textId="77777777" w:rsidR="00E31A02" w:rsidRDefault="00E31A02" w:rsidP="008A3586">
            <w:pPr>
              <w:spacing w:after="0"/>
              <w:rPr>
                <w:color w:val="000000" w:themeColor="text1"/>
                <w:szCs w:val="20"/>
              </w:rPr>
            </w:pPr>
            <w:r>
              <w:rPr>
                <w:color w:val="000000" w:themeColor="text1"/>
                <w:szCs w:val="20"/>
              </w:rPr>
              <w:t xml:space="preserve">Cold chain </w:t>
            </w:r>
          </w:p>
        </w:tc>
      </w:tr>
      <w:tr w:rsidR="00E31A02" w:rsidRPr="00C14457" w14:paraId="362AB46A" w14:textId="77777777" w:rsidTr="008A3586">
        <w:trPr>
          <w:trHeight w:val="346"/>
        </w:trPr>
        <w:tc>
          <w:tcPr>
            <w:tcW w:w="5000" w:type="pct"/>
            <w:vAlign w:val="center"/>
          </w:tcPr>
          <w:p w14:paraId="4AD706BF" w14:textId="77777777" w:rsidR="00E31A02" w:rsidRPr="002472E0" w:rsidRDefault="00E31A02" w:rsidP="008A3586">
            <w:pPr>
              <w:spacing w:after="0"/>
              <w:rPr>
                <w:color w:val="000000" w:themeColor="text1"/>
                <w:szCs w:val="20"/>
              </w:rPr>
            </w:pPr>
            <w:r w:rsidRPr="002472E0">
              <w:rPr>
                <w:color w:val="000000" w:themeColor="text1"/>
                <w:szCs w:val="20"/>
              </w:rPr>
              <w:t>Consumer engagement</w:t>
            </w:r>
          </w:p>
        </w:tc>
      </w:tr>
      <w:tr w:rsidR="00E31A02" w:rsidRPr="00C14457" w14:paraId="1176782C" w14:textId="77777777" w:rsidTr="008A3586">
        <w:trPr>
          <w:trHeight w:val="346"/>
        </w:trPr>
        <w:tc>
          <w:tcPr>
            <w:tcW w:w="5000" w:type="pct"/>
            <w:vAlign w:val="center"/>
          </w:tcPr>
          <w:p w14:paraId="1F5816FC" w14:textId="77777777" w:rsidR="00E31A02" w:rsidRPr="002472E0" w:rsidRDefault="00E31A02" w:rsidP="008A3586">
            <w:pPr>
              <w:spacing w:after="0"/>
              <w:rPr>
                <w:color w:val="000000" w:themeColor="text1"/>
                <w:szCs w:val="20"/>
              </w:rPr>
            </w:pPr>
            <w:r w:rsidRPr="002472E0">
              <w:rPr>
                <w:color w:val="000000" w:themeColor="text1"/>
                <w:szCs w:val="20"/>
              </w:rPr>
              <w:t xml:space="preserve">Equipment </w:t>
            </w:r>
            <w:r>
              <w:rPr>
                <w:color w:val="000000" w:themeColor="text1"/>
                <w:szCs w:val="20"/>
              </w:rPr>
              <w:t>- medical</w:t>
            </w:r>
          </w:p>
        </w:tc>
      </w:tr>
      <w:tr w:rsidR="00E31A02" w:rsidRPr="00C14457" w14:paraId="05433BFF" w14:textId="77777777" w:rsidTr="008A3586">
        <w:trPr>
          <w:trHeight w:val="346"/>
        </w:trPr>
        <w:tc>
          <w:tcPr>
            <w:tcW w:w="5000" w:type="pct"/>
            <w:vAlign w:val="center"/>
          </w:tcPr>
          <w:p w14:paraId="08ECF36C" w14:textId="77777777" w:rsidR="00E31A02" w:rsidRPr="002472E0" w:rsidRDefault="008A3586" w:rsidP="008A3586">
            <w:pPr>
              <w:spacing w:after="0"/>
              <w:rPr>
                <w:color w:val="000000" w:themeColor="text1"/>
                <w:szCs w:val="20"/>
              </w:rPr>
            </w:pPr>
            <w:r>
              <w:rPr>
                <w:color w:val="000000" w:themeColor="text1"/>
                <w:szCs w:val="20"/>
              </w:rPr>
              <w:t>Equipment -</w:t>
            </w:r>
            <w:r w:rsidR="00E31A02">
              <w:rPr>
                <w:color w:val="000000" w:themeColor="text1"/>
                <w:szCs w:val="20"/>
              </w:rPr>
              <w:t xml:space="preserve"> non-medical</w:t>
            </w:r>
          </w:p>
        </w:tc>
      </w:tr>
      <w:tr w:rsidR="00E31A02" w:rsidRPr="00C14457" w14:paraId="55429818" w14:textId="77777777" w:rsidTr="008A3586">
        <w:trPr>
          <w:trHeight w:val="346"/>
        </w:trPr>
        <w:tc>
          <w:tcPr>
            <w:tcW w:w="5000" w:type="pct"/>
            <w:vAlign w:val="center"/>
          </w:tcPr>
          <w:p w14:paraId="7F615D3B" w14:textId="77777777" w:rsidR="00E31A02" w:rsidRPr="002472E0" w:rsidRDefault="00E31A02" w:rsidP="008A3586">
            <w:pPr>
              <w:spacing w:after="0"/>
              <w:rPr>
                <w:color w:val="000000" w:themeColor="text1"/>
                <w:szCs w:val="20"/>
              </w:rPr>
            </w:pPr>
            <w:r>
              <w:rPr>
                <w:color w:val="000000" w:themeColor="text1"/>
                <w:szCs w:val="20"/>
              </w:rPr>
              <w:t xml:space="preserve">Governance - clinical </w:t>
            </w:r>
          </w:p>
        </w:tc>
      </w:tr>
      <w:tr w:rsidR="00E31A02" w:rsidRPr="00C14457" w14:paraId="6501BC30" w14:textId="77777777" w:rsidTr="008A3586">
        <w:trPr>
          <w:trHeight w:val="346"/>
        </w:trPr>
        <w:tc>
          <w:tcPr>
            <w:tcW w:w="5000" w:type="pct"/>
            <w:vAlign w:val="center"/>
          </w:tcPr>
          <w:p w14:paraId="76D1ADB4" w14:textId="77777777" w:rsidR="00E31A02" w:rsidRPr="002472E0" w:rsidRDefault="00E31A02" w:rsidP="008A3586">
            <w:pPr>
              <w:spacing w:after="0"/>
              <w:rPr>
                <w:color w:val="000000" w:themeColor="text1"/>
                <w:szCs w:val="20"/>
              </w:rPr>
            </w:pPr>
            <w:r w:rsidRPr="002472E0">
              <w:rPr>
                <w:color w:val="000000" w:themeColor="text1"/>
                <w:szCs w:val="20"/>
              </w:rPr>
              <w:t>Governance - corporate</w:t>
            </w:r>
          </w:p>
        </w:tc>
      </w:tr>
      <w:tr w:rsidR="00E31A02" w:rsidRPr="00C14457" w14:paraId="47E770E9" w14:textId="77777777" w:rsidTr="008A3586">
        <w:trPr>
          <w:trHeight w:val="346"/>
        </w:trPr>
        <w:tc>
          <w:tcPr>
            <w:tcW w:w="5000" w:type="pct"/>
            <w:vAlign w:val="center"/>
          </w:tcPr>
          <w:p w14:paraId="0E9D6990" w14:textId="77777777" w:rsidR="00E31A02" w:rsidRPr="002472E0" w:rsidRDefault="00E31A02" w:rsidP="008A3586">
            <w:pPr>
              <w:spacing w:after="0"/>
              <w:rPr>
                <w:color w:val="000000" w:themeColor="text1"/>
                <w:szCs w:val="20"/>
              </w:rPr>
            </w:pPr>
            <w:r>
              <w:rPr>
                <w:color w:val="000000" w:themeColor="text1"/>
                <w:szCs w:val="20"/>
              </w:rPr>
              <w:t xml:space="preserve">Infection </w:t>
            </w:r>
            <w:r w:rsidR="000C4ACC">
              <w:rPr>
                <w:color w:val="000000" w:themeColor="text1"/>
                <w:szCs w:val="20"/>
              </w:rPr>
              <w:t xml:space="preserve">prevention and </w:t>
            </w:r>
            <w:r>
              <w:rPr>
                <w:color w:val="000000" w:themeColor="text1"/>
                <w:szCs w:val="20"/>
              </w:rPr>
              <w:t xml:space="preserve">control </w:t>
            </w:r>
          </w:p>
        </w:tc>
      </w:tr>
      <w:tr w:rsidR="00E31A02" w:rsidRPr="00C14457" w14:paraId="73B0D976" w14:textId="77777777" w:rsidTr="008A3586">
        <w:trPr>
          <w:trHeight w:val="346"/>
        </w:trPr>
        <w:tc>
          <w:tcPr>
            <w:tcW w:w="5000" w:type="pct"/>
            <w:vAlign w:val="center"/>
          </w:tcPr>
          <w:p w14:paraId="14E36BF2" w14:textId="77777777" w:rsidR="00E31A02" w:rsidRPr="002472E0" w:rsidRDefault="00E31A02" w:rsidP="008A3586">
            <w:pPr>
              <w:spacing w:after="0"/>
              <w:rPr>
                <w:color w:val="000000" w:themeColor="text1"/>
                <w:szCs w:val="20"/>
              </w:rPr>
            </w:pPr>
            <w:r>
              <w:rPr>
                <w:color w:val="000000" w:themeColor="text1"/>
                <w:szCs w:val="20"/>
              </w:rPr>
              <w:t xml:space="preserve">Internal communication </w:t>
            </w:r>
          </w:p>
        </w:tc>
      </w:tr>
      <w:tr w:rsidR="00E31A02" w:rsidRPr="00C14457" w14:paraId="4BD7AAFB" w14:textId="77777777" w:rsidTr="008A3586">
        <w:trPr>
          <w:trHeight w:val="346"/>
        </w:trPr>
        <w:tc>
          <w:tcPr>
            <w:tcW w:w="5000" w:type="pct"/>
            <w:vAlign w:val="center"/>
          </w:tcPr>
          <w:p w14:paraId="629366B2" w14:textId="77777777" w:rsidR="00E31A02" w:rsidRPr="002472E0" w:rsidRDefault="00E31A02" w:rsidP="008A3586">
            <w:pPr>
              <w:spacing w:after="0"/>
              <w:rPr>
                <w:color w:val="000000" w:themeColor="text1"/>
                <w:szCs w:val="20"/>
              </w:rPr>
            </w:pPr>
            <w:r w:rsidRPr="002472E0">
              <w:rPr>
                <w:color w:val="000000" w:themeColor="text1"/>
                <w:szCs w:val="20"/>
              </w:rPr>
              <w:t xml:space="preserve">Management </w:t>
            </w:r>
            <w:r>
              <w:rPr>
                <w:color w:val="000000" w:themeColor="text1"/>
                <w:szCs w:val="20"/>
              </w:rPr>
              <w:t xml:space="preserve">- clinical </w:t>
            </w:r>
          </w:p>
        </w:tc>
      </w:tr>
      <w:tr w:rsidR="00E31A02" w:rsidRPr="00C14457" w14:paraId="167E7A5C" w14:textId="77777777" w:rsidTr="008A3586">
        <w:trPr>
          <w:trHeight w:val="346"/>
        </w:trPr>
        <w:tc>
          <w:tcPr>
            <w:tcW w:w="5000" w:type="pct"/>
            <w:vAlign w:val="center"/>
          </w:tcPr>
          <w:p w14:paraId="2BC743BD" w14:textId="77777777" w:rsidR="00E31A02" w:rsidRPr="002472E0" w:rsidRDefault="00E31A02" w:rsidP="008A3586">
            <w:pPr>
              <w:spacing w:after="0"/>
              <w:rPr>
                <w:color w:val="000000" w:themeColor="text1"/>
                <w:szCs w:val="20"/>
              </w:rPr>
            </w:pPr>
            <w:r>
              <w:rPr>
                <w:color w:val="000000" w:themeColor="text1"/>
                <w:szCs w:val="20"/>
              </w:rPr>
              <w:t xml:space="preserve">Management - corporate </w:t>
            </w:r>
          </w:p>
        </w:tc>
      </w:tr>
      <w:tr w:rsidR="00E31A02" w:rsidRPr="00C14457" w14:paraId="7530D5B6" w14:textId="77777777" w:rsidTr="008A3586">
        <w:trPr>
          <w:trHeight w:val="346"/>
        </w:trPr>
        <w:tc>
          <w:tcPr>
            <w:tcW w:w="5000" w:type="pct"/>
            <w:vAlign w:val="center"/>
          </w:tcPr>
          <w:p w14:paraId="0D28E6F4" w14:textId="77777777" w:rsidR="00E31A02" w:rsidRPr="002472E0" w:rsidRDefault="00E31A02" w:rsidP="008A3586">
            <w:pPr>
              <w:spacing w:after="0"/>
              <w:rPr>
                <w:color w:val="000000" w:themeColor="text1"/>
                <w:szCs w:val="20"/>
              </w:rPr>
            </w:pPr>
            <w:r w:rsidRPr="002472E0">
              <w:rPr>
                <w:color w:val="000000" w:themeColor="text1"/>
                <w:szCs w:val="20"/>
              </w:rPr>
              <w:t>Training - induction</w:t>
            </w:r>
          </w:p>
        </w:tc>
      </w:tr>
      <w:tr w:rsidR="00E31A02" w:rsidRPr="00C14457" w14:paraId="6BDF8754" w14:textId="77777777" w:rsidTr="008A3586">
        <w:trPr>
          <w:trHeight w:val="346"/>
        </w:trPr>
        <w:tc>
          <w:tcPr>
            <w:tcW w:w="5000" w:type="pct"/>
            <w:vAlign w:val="center"/>
          </w:tcPr>
          <w:p w14:paraId="6D83945C" w14:textId="77777777" w:rsidR="00E31A02" w:rsidRPr="002472E0" w:rsidRDefault="00E31A02" w:rsidP="008A3586">
            <w:pPr>
              <w:spacing w:after="0"/>
              <w:rPr>
                <w:color w:val="000000" w:themeColor="text1"/>
                <w:szCs w:val="20"/>
              </w:rPr>
            </w:pPr>
            <w:r w:rsidRPr="002472E0">
              <w:rPr>
                <w:color w:val="000000" w:themeColor="text1"/>
                <w:szCs w:val="20"/>
              </w:rPr>
              <w:t>Training - mandatory</w:t>
            </w:r>
          </w:p>
        </w:tc>
      </w:tr>
    </w:tbl>
    <w:p w14:paraId="79578FBB" w14:textId="77777777" w:rsidR="00E31A02" w:rsidRDefault="00E31A02" w:rsidP="00E31A02">
      <w:pPr>
        <w:pStyle w:val="Heading3"/>
      </w:pPr>
    </w:p>
    <w:p w14:paraId="2F3200A1" w14:textId="77777777" w:rsidR="007842EB" w:rsidRPr="00E31A02" w:rsidRDefault="007842EB">
      <w:pPr>
        <w:spacing w:after="200"/>
        <w:rPr>
          <w:rStyle w:val="Strong"/>
          <w:rFonts w:ascii="Calibri Light" w:hAnsi="Calibri Light"/>
          <w:b w:val="0"/>
          <w:bCs w:val="0"/>
        </w:rPr>
      </w:pPr>
      <w:r>
        <w:rPr>
          <w:rStyle w:val="Strong"/>
          <w:rFonts w:ascii="Calibri Light" w:hAnsi="Calibri Light"/>
          <w:b w:val="0"/>
          <w:bCs w:val="0"/>
        </w:rPr>
        <w:br w:type="page"/>
      </w:r>
    </w:p>
    <w:p w14:paraId="2C4EF888" w14:textId="77777777" w:rsidR="00F36B3F" w:rsidRPr="00AD5B3F" w:rsidRDefault="00942301" w:rsidP="00AD5B3F">
      <w:pPr>
        <w:pStyle w:val="Heading2"/>
        <w:rPr>
          <w:sz w:val="28"/>
          <w:szCs w:val="28"/>
        </w:rPr>
      </w:pPr>
      <w:bookmarkStart w:id="17" w:name="_Toc12006692"/>
      <w:r w:rsidRPr="00AD5B3F">
        <w:rPr>
          <w:sz w:val="28"/>
          <w:szCs w:val="28"/>
        </w:rPr>
        <w:t>C</w:t>
      </w:r>
      <w:r w:rsidR="00C025F2" w:rsidRPr="00AD5B3F">
        <w:rPr>
          <w:sz w:val="28"/>
          <w:szCs w:val="28"/>
        </w:rPr>
        <w:t>ompliance R</w:t>
      </w:r>
      <w:r w:rsidR="00F36B3F" w:rsidRPr="00AD5B3F">
        <w:rPr>
          <w:sz w:val="28"/>
          <w:szCs w:val="28"/>
        </w:rPr>
        <w:t>egister</w:t>
      </w:r>
      <w:bookmarkEnd w:id="0"/>
      <w:bookmarkEnd w:id="17"/>
    </w:p>
    <w:p w14:paraId="6CA13D4A"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00B92F75" w14:textId="77777777" w:rsidR="00F36B3F" w:rsidRDefault="009B5AAD" w:rsidP="00F36B3F">
      <w:pPr>
        <w:rPr>
          <w:rStyle w:val="Strong"/>
          <w:rFonts w:ascii="Calibri Light" w:hAnsi="Calibri Light"/>
          <w:b w:val="0"/>
          <w:bCs w:val="0"/>
        </w:rPr>
      </w:pPr>
      <w:r>
        <w:rPr>
          <w:noProof/>
          <w:lang w:val="en-US"/>
        </w:rPr>
        <mc:AlternateContent>
          <mc:Choice Requires="wps">
            <w:drawing>
              <wp:anchor distT="0" distB="0" distL="114300" distR="114300" simplePos="0" relativeHeight="251670528" behindDoc="0" locked="0" layoutInCell="1" allowOverlap="1" wp14:anchorId="7B6C48ED" wp14:editId="0436948D">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5627A"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3CEDA0CB" wp14:editId="033E4EBC">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14A66"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085F449D" wp14:editId="49D7E4FF">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B5E3A73" w14:textId="77777777" w:rsidR="00AD5B3F" w:rsidRPr="00EB53C4" w:rsidRDefault="00AD5B3F" w:rsidP="00AD5B3F">
      <w:pPr>
        <w:spacing w:after="0"/>
        <w:rPr>
          <w:rStyle w:val="Strong"/>
          <w:rFonts w:ascii="Calibri Light" w:hAnsi="Calibri Light"/>
          <w:b w:val="0"/>
          <w:bCs w:val="0"/>
        </w:rPr>
      </w:pPr>
    </w:p>
    <w:tbl>
      <w:tblPr>
        <w:tblStyle w:val="TableGrid"/>
        <w:tblW w:w="5000" w:type="pct"/>
        <w:tblLook w:val="04A0" w:firstRow="1" w:lastRow="0" w:firstColumn="1" w:lastColumn="0" w:noHBand="0" w:noVBand="1"/>
      </w:tblPr>
      <w:tblGrid>
        <w:gridCol w:w="10456"/>
      </w:tblGrid>
      <w:tr w:rsidR="00EB53C4" w:rsidRPr="00C14457" w14:paraId="00179460" w14:textId="77777777" w:rsidTr="00EB53C4">
        <w:trPr>
          <w:trHeight w:val="346"/>
        </w:trPr>
        <w:tc>
          <w:tcPr>
            <w:tcW w:w="5000" w:type="pct"/>
            <w:shd w:val="clear" w:color="auto" w:fill="BFBFBF" w:themeFill="background1" w:themeFillShade="BF"/>
          </w:tcPr>
          <w:p w14:paraId="48F5284B" w14:textId="77777777" w:rsidR="00EB53C4" w:rsidRPr="00EB53C4" w:rsidRDefault="00EB53C4" w:rsidP="00825207">
            <w:pPr>
              <w:spacing w:before="40" w:after="40"/>
            </w:pPr>
            <w:r w:rsidRPr="00EB53C4">
              <w:rPr>
                <w:rStyle w:val="Strong"/>
                <w:rFonts w:ascii="Calibri Light" w:hAnsi="Calibri Light" w:cs="Calibri Light"/>
                <w:szCs w:val="20"/>
              </w:rPr>
              <w:t xml:space="preserve">Compliance source document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 xml:space="preserve">General </w:t>
            </w:r>
            <w:r w:rsidRPr="00EB53C4">
              <w:rPr>
                <w:rStyle w:val="Strong"/>
                <w:rFonts w:ascii="Calibri Light" w:hAnsi="Calibri Light" w:cs="Calibri Light"/>
                <w:szCs w:val="20"/>
              </w:rPr>
              <w:t>Examples</w:t>
            </w:r>
            <w:r w:rsidR="0067166E">
              <w:rPr>
                <w:rStyle w:val="Strong"/>
                <w:rFonts w:ascii="Calibri Light" w:hAnsi="Calibri Light" w:cs="Calibri Light"/>
                <w:szCs w:val="20"/>
              </w:rPr>
              <w:t xml:space="preserve"> based on the </w:t>
            </w:r>
            <w:r w:rsidR="0067166E" w:rsidRPr="00C43B57">
              <w:rPr>
                <w:b/>
              </w:rPr>
              <w:t xml:space="preserve">RACGP </w:t>
            </w:r>
            <w:r w:rsidR="00851FCF" w:rsidRPr="00C43B57">
              <w:rPr>
                <w:b/>
              </w:rPr>
              <w:t xml:space="preserve">Standards 5th </w:t>
            </w:r>
            <w:r w:rsidR="003A673F" w:rsidRPr="00C43B57">
              <w:rPr>
                <w:b/>
              </w:rPr>
              <w:t>E</w:t>
            </w:r>
            <w:r w:rsidR="00851FCF" w:rsidRPr="00C43B57">
              <w:rPr>
                <w:b/>
              </w:rPr>
              <w:t>d</w:t>
            </w:r>
          </w:p>
        </w:tc>
      </w:tr>
      <w:tr w:rsidR="00F07717" w:rsidRPr="00C14457" w14:paraId="5EE88CC8" w14:textId="77777777" w:rsidTr="007346A2">
        <w:trPr>
          <w:trHeight w:val="346"/>
        </w:trPr>
        <w:tc>
          <w:tcPr>
            <w:tcW w:w="5000" w:type="pct"/>
          </w:tcPr>
          <w:p w14:paraId="23A3D329" w14:textId="77777777" w:rsidR="00F07717" w:rsidRPr="00EB53C4" w:rsidRDefault="00F07717" w:rsidP="00825207">
            <w:pPr>
              <w:spacing w:before="40" w:after="40"/>
              <w:rPr>
                <w:rFonts w:cs="Calibri Light"/>
                <w:szCs w:val="20"/>
              </w:rPr>
            </w:pPr>
            <w:r w:rsidRPr="00EB53C4">
              <w:rPr>
                <w:rFonts w:cs="Calibri Light"/>
                <w:szCs w:val="20"/>
              </w:rPr>
              <w:t>Australian standards</w:t>
            </w:r>
          </w:p>
        </w:tc>
      </w:tr>
      <w:tr w:rsidR="00F07717" w:rsidRPr="00C14457" w14:paraId="0091E45C" w14:textId="77777777" w:rsidTr="007346A2">
        <w:trPr>
          <w:trHeight w:val="346"/>
        </w:trPr>
        <w:tc>
          <w:tcPr>
            <w:tcW w:w="5000" w:type="pct"/>
          </w:tcPr>
          <w:p w14:paraId="1A6DC7AC" w14:textId="77777777" w:rsidR="00F07717" w:rsidRPr="00EB53C4" w:rsidRDefault="00F07717" w:rsidP="00825207">
            <w:pPr>
              <w:spacing w:before="40" w:after="40"/>
              <w:rPr>
                <w:rFonts w:cs="Calibri Light"/>
                <w:szCs w:val="20"/>
              </w:rPr>
            </w:pPr>
            <w:r w:rsidRPr="00EB53C4">
              <w:rPr>
                <w:rFonts w:cs="Calibri Light"/>
                <w:szCs w:val="20"/>
              </w:rPr>
              <w:t>Australian tax law</w:t>
            </w:r>
          </w:p>
        </w:tc>
      </w:tr>
      <w:tr w:rsidR="00F07717" w:rsidRPr="00C14457" w14:paraId="257B2037" w14:textId="77777777" w:rsidTr="007346A2">
        <w:trPr>
          <w:trHeight w:val="346"/>
        </w:trPr>
        <w:tc>
          <w:tcPr>
            <w:tcW w:w="5000" w:type="pct"/>
          </w:tcPr>
          <w:p w14:paraId="77F24CD9" w14:textId="77777777" w:rsidR="00F07717" w:rsidRPr="00EB53C4" w:rsidRDefault="00F07717" w:rsidP="00825207">
            <w:pPr>
              <w:spacing w:before="40" w:after="40"/>
              <w:rPr>
                <w:rFonts w:cs="Calibri Light"/>
                <w:szCs w:val="20"/>
              </w:rPr>
            </w:pPr>
            <w:r w:rsidRPr="00EB53C4">
              <w:rPr>
                <w:rFonts w:cs="Calibri Light"/>
                <w:szCs w:val="20"/>
              </w:rPr>
              <w:t>Board requirement</w:t>
            </w:r>
          </w:p>
        </w:tc>
      </w:tr>
      <w:tr w:rsidR="00F07717" w:rsidRPr="00C14457" w14:paraId="4250413A" w14:textId="77777777" w:rsidTr="007346A2">
        <w:trPr>
          <w:trHeight w:val="346"/>
        </w:trPr>
        <w:tc>
          <w:tcPr>
            <w:tcW w:w="5000" w:type="pct"/>
          </w:tcPr>
          <w:p w14:paraId="7F8F94E6" w14:textId="77777777" w:rsidR="00F07717" w:rsidRPr="00EB53C4" w:rsidRDefault="00F07717" w:rsidP="00825207">
            <w:pPr>
              <w:spacing w:before="40" w:after="40"/>
              <w:rPr>
                <w:rFonts w:cs="Calibri Light"/>
                <w:szCs w:val="20"/>
              </w:rPr>
            </w:pPr>
            <w:r w:rsidRPr="00EB53C4">
              <w:rPr>
                <w:rFonts w:cs="Calibri Light"/>
                <w:szCs w:val="20"/>
              </w:rPr>
              <w:t>CATSI Act</w:t>
            </w:r>
          </w:p>
        </w:tc>
      </w:tr>
      <w:tr w:rsidR="00F07717" w:rsidRPr="00C14457" w14:paraId="74C3E436" w14:textId="77777777" w:rsidTr="007346A2">
        <w:trPr>
          <w:trHeight w:val="346"/>
        </w:trPr>
        <w:tc>
          <w:tcPr>
            <w:tcW w:w="5000" w:type="pct"/>
          </w:tcPr>
          <w:p w14:paraId="1BE329B6" w14:textId="77777777" w:rsidR="00F07717" w:rsidRPr="00EB53C4" w:rsidRDefault="00F07717" w:rsidP="00825207">
            <w:pPr>
              <w:spacing w:before="40" w:after="40"/>
              <w:rPr>
                <w:rFonts w:cs="Calibri Light"/>
                <w:szCs w:val="20"/>
              </w:rPr>
            </w:pPr>
            <w:r w:rsidRPr="00EB53C4">
              <w:rPr>
                <w:rFonts w:cs="Calibri Light"/>
                <w:szCs w:val="20"/>
              </w:rPr>
              <w:t>Constitution</w:t>
            </w:r>
          </w:p>
        </w:tc>
      </w:tr>
      <w:tr w:rsidR="00F07717" w:rsidRPr="00C14457" w14:paraId="78FD9017" w14:textId="77777777" w:rsidTr="007346A2">
        <w:trPr>
          <w:trHeight w:val="346"/>
        </w:trPr>
        <w:tc>
          <w:tcPr>
            <w:tcW w:w="5000" w:type="pct"/>
          </w:tcPr>
          <w:p w14:paraId="1A16D532" w14:textId="77777777" w:rsidR="00F07717" w:rsidRPr="00EB53C4" w:rsidRDefault="005D6C0B" w:rsidP="00825207">
            <w:pPr>
              <w:spacing w:before="40" w:after="40"/>
              <w:rPr>
                <w:rFonts w:cs="Calibri Light"/>
                <w:szCs w:val="20"/>
              </w:rPr>
            </w:pPr>
            <w:r w:rsidRPr="00EB53C4">
              <w:rPr>
                <w:rFonts w:cs="Calibri Light"/>
                <w:szCs w:val="20"/>
              </w:rPr>
              <w:t>Contract requirement -</w:t>
            </w:r>
            <w:r w:rsidR="00F07717" w:rsidRPr="00EB53C4">
              <w:rPr>
                <w:rFonts w:cs="Calibri Light"/>
                <w:szCs w:val="20"/>
              </w:rPr>
              <w:t xml:space="preserve"> non-funding</w:t>
            </w:r>
          </w:p>
        </w:tc>
      </w:tr>
      <w:tr w:rsidR="00F07717" w:rsidRPr="00C14457" w14:paraId="0131B35C" w14:textId="77777777" w:rsidTr="007346A2">
        <w:trPr>
          <w:trHeight w:val="346"/>
        </w:trPr>
        <w:tc>
          <w:tcPr>
            <w:tcW w:w="5000" w:type="pct"/>
          </w:tcPr>
          <w:p w14:paraId="328DB3A6" w14:textId="77777777" w:rsidR="00F07717" w:rsidRPr="00EB53C4" w:rsidRDefault="00F07717" w:rsidP="00825207">
            <w:pPr>
              <w:spacing w:before="40" w:after="40"/>
              <w:rPr>
                <w:rFonts w:cs="Calibri Light"/>
                <w:szCs w:val="20"/>
              </w:rPr>
            </w:pPr>
            <w:r w:rsidRPr="00EB53C4">
              <w:rPr>
                <w:rFonts w:cs="Calibri Light"/>
                <w:szCs w:val="20"/>
              </w:rPr>
              <w:t>Funding agreement</w:t>
            </w:r>
          </w:p>
        </w:tc>
      </w:tr>
      <w:tr w:rsidR="00F07717" w:rsidRPr="00C14457" w14:paraId="127C680C" w14:textId="77777777" w:rsidTr="007346A2">
        <w:trPr>
          <w:trHeight w:val="346"/>
        </w:trPr>
        <w:tc>
          <w:tcPr>
            <w:tcW w:w="5000" w:type="pct"/>
          </w:tcPr>
          <w:p w14:paraId="6ABA91E8" w14:textId="77777777" w:rsidR="00F07717" w:rsidRPr="00EB53C4" w:rsidRDefault="00F07717" w:rsidP="00825207">
            <w:pPr>
              <w:spacing w:before="40" w:after="40"/>
              <w:rPr>
                <w:rFonts w:cs="Calibri Light"/>
                <w:szCs w:val="20"/>
              </w:rPr>
            </w:pPr>
            <w:r w:rsidRPr="00EB53C4">
              <w:rPr>
                <w:rFonts w:cs="Calibri Light"/>
                <w:szCs w:val="20"/>
              </w:rPr>
              <w:t>Management requirement</w:t>
            </w:r>
          </w:p>
        </w:tc>
      </w:tr>
      <w:tr w:rsidR="00F07717" w:rsidRPr="00C14457" w14:paraId="0BE5E13A" w14:textId="77777777" w:rsidTr="007346A2">
        <w:trPr>
          <w:trHeight w:val="346"/>
        </w:trPr>
        <w:tc>
          <w:tcPr>
            <w:tcW w:w="5000" w:type="pct"/>
          </w:tcPr>
          <w:p w14:paraId="49B04F7A" w14:textId="77777777" w:rsidR="00F07717" w:rsidRPr="00EB53C4" w:rsidRDefault="00F07717" w:rsidP="00825207">
            <w:pPr>
              <w:spacing w:before="40" w:after="40"/>
              <w:rPr>
                <w:rFonts w:cs="Calibri Light"/>
                <w:szCs w:val="20"/>
              </w:rPr>
            </w:pPr>
            <w:r w:rsidRPr="00EB53C4">
              <w:rPr>
                <w:rFonts w:cs="Calibri Light"/>
                <w:szCs w:val="20"/>
              </w:rPr>
              <w:t>Regulation</w:t>
            </w:r>
          </w:p>
        </w:tc>
      </w:tr>
      <w:tr w:rsidR="00F07717" w:rsidRPr="00C14457" w14:paraId="0C87C777" w14:textId="77777777" w:rsidTr="007346A2">
        <w:trPr>
          <w:trHeight w:val="346"/>
        </w:trPr>
        <w:tc>
          <w:tcPr>
            <w:tcW w:w="5000" w:type="pct"/>
          </w:tcPr>
          <w:p w14:paraId="0CFE22C0" w14:textId="77777777" w:rsidR="00F07717" w:rsidRPr="00EB53C4" w:rsidRDefault="00F07717" w:rsidP="00825207">
            <w:pPr>
              <w:spacing w:before="40" w:after="40"/>
              <w:rPr>
                <w:rFonts w:cs="Calibri Light"/>
                <w:szCs w:val="20"/>
              </w:rPr>
            </w:pPr>
            <w:r w:rsidRPr="00EB53C4">
              <w:rPr>
                <w:rFonts w:cs="Calibri Light"/>
                <w:szCs w:val="20"/>
              </w:rPr>
              <w:t>Superannuation policy and legislation</w:t>
            </w:r>
          </w:p>
        </w:tc>
      </w:tr>
      <w:tr w:rsidR="00F07717" w:rsidRPr="00C14457" w14:paraId="0C824695" w14:textId="77777777" w:rsidTr="007346A2">
        <w:trPr>
          <w:trHeight w:val="346"/>
        </w:trPr>
        <w:tc>
          <w:tcPr>
            <w:tcW w:w="5000" w:type="pct"/>
          </w:tcPr>
          <w:p w14:paraId="4FFBDE0C" w14:textId="77777777" w:rsidR="00F07717" w:rsidRPr="00EB53C4" w:rsidRDefault="005D6C0B" w:rsidP="00825207">
            <w:pPr>
              <w:spacing w:before="40" w:after="40"/>
              <w:rPr>
                <w:rFonts w:cs="Calibri Light"/>
                <w:szCs w:val="20"/>
              </w:rPr>
            </w:pPr>
            <w:r w:rsidRPr="00EB53C4">
              <w:rPr>
                <w:rFonts w:cs="Calibri Light"/>
                <w:szCs w:val="20"/>
              </w:rPr>
              <w:t>Work health and safety a</w:t>
            </w:r>
            <w:r w:rsidR="00F07717" w:rsidRPr="00EB53C4">
              <w:rPr>
                <w:rFonts w:cs="Calibri Light"/>
                <w:szCs w:val="20"/>
              </w:rPr>
              <w:t xml:space="preserve">ct </w:t>
            </w:r>
          </w:p>
        </w:tc>
      </w:tr>
    </w:tbl>
    <w:p w14:paraId="7CDA7BE5" w14:textId="77777777" w:rsidR="00730BF9" w:rsidRDefault="00730BF9" w:rsidP="00F973F1">
      <w:pPr>
        <w:pStyle w:val="Heading1"/>
        <w:rPr>
          <w:rStyle w:val="Strong"/>
          <w:rFonts w:ascii="Calibri Light" w:hAnsi="Calibri Light"/>
          <w:b/>
          <w:bCs w:val="0"/>
        </w:rPr>
      </w:pPr>
    </w:p>
    <w:tbl>
      <w:tblPr>
        <w:tblStyle w:val="TableGrid"/>
        <w:tblW w:w="5000" w:type="pct"/>
        <w:tblLook w:val="04A0" w:firstRow="1" w:lastRow="0" w:firstColumn="1" w:lastColumn="0" w:noHBand="0" w:noVBand="1"/>
      </w:tblPr>
      <w:tblGrid>
        <w:gridCol w:w="5228"/>
        <w:gridCol w:w="5228"/>
      </w:tblGrid>
      <w:tr w:rsidR="005C05B4" w:rsidRPr="00976D6E" w14:paraId="1AEE118B" w14:textId="77777777" w:rsidTr="00617FC2">
        <w:trPr>
          <w:trHeight w:val="346"/>
        </w:trPr>
        <w:tc>
          <w:tcPr>
            <w:tcW w:w="5000" w:type="pct"/>
            <w:gridSpan w:val="2"/>
            <w:shd w:val="clear" w:color="auto" w:fill="C6D9F1" w:themeFill="text2" w:themeFillTint="33"/>
            <w:vAlign w:val="center"/>
          </w:tcPr>
          <w:p w14:paraId="64D0021D" w14:textId="77777777" w:rsidR="005C05B4" w:rsidRPr="00976D6E" w:rsidRDefault="005C05B4" w:rsidP="00617FC2">
            <w:pPr>
              <w:spacing w:before="40" w:after="40"/>
              <w:rPr>
                <w:rFonts w:cs="Calibri Light"/>
                <w:b/>
                <w:szCs w:val="20"/>
              </w:rPr>
            </w:pPr>
            <w:bookmarkStart w:id="18" w:name="_Toc453061916"/>
            <w:r w:rsidRPr="00976D6E">
              <w:rPr>
                <w:rFonts w:cs="Calibri Light"/>
                <w:b/>
                <w:szCs w:val="20"/>
              </w:rPr>
              <w:t>C</w:t>
            </w:r>
            <w:r>
              <w:rPr>
                <w:rFonts w:cs="Calibri Light"/>
                <w:b/>
                <w:szCs w:val="20"/>
              </w:rPr>
              <w:t>ompliance</w:t>
            </w:r>
            <w:r w:rsidRPr="00976D6E">
              <w:rPr>
                <w:rFonts w:cs="Calibri Light"/>
                <w:b/>
                <w:szCs w:val="20"/>
              </w:rPr>
              <w:t xml:space="preserve"> category </w:t>
            </w:r>
            <w:r>
              <w:rPr>
                <w:rFonts w:cs="Calibri Light"/>
                <w:b/>
                <w:szCs w:val="20"/>
              </w:rPr>
              <w:t>–</w:t>
            </w:r>
            <w:r w:rsidRPr="00976D6E">
              <w:rPr>
                <w:rFonts w:cs="Calibri Light"/>
                <w:b/>
                <w:szCs w:val="20"/>
              </w:rPr>
              <w:t xml:space="preserve"> </w:t>
            </w:r>
            <w:r>
              <w:rPr>
                <w:rFonts w:cs="Calibri Light"/>
                <w:b/>
                <w:szCs w:val="20"/>
              </w:rPr>
              <w:t xml:space="preserve">HSQS </w:t>
            </w:r>
            <w:r w:rsidRPr="00976D6E">
              <w:rPr>
                <w:rFonts w:cs="Calibri Light"/>
                <w:b/>
                <w:szCs w:val="20"/>
              </w:rPr>
              <w:t>Examples</w:t>
            </w:r>
          </w:p>
        </w:tc>
      </w:tr>
      <w:tr w:rsidR="005C05B4" w:rsidRPr="00976D6E" w14:paraId="74793E0B" w14:textId="77777777" w:rsidTr="00617FC2">
        <w:trPr>
          <w:trHeight w:val="386"/>
        </w:trPr>
        <w:tc>
          <w:tcPr>
            <w:tcW w:w="2500" w:type="pct"/>
            <w:shd w:val="clear" w:color="auto" w:fill="auto"/>
            <w:vAlign w:val="center"/>
          </w:tcPr>
          <w:p w14:paraId="3A23B067" w14:textId="77777777" w:rsidR="005C05B4" w:rsidRPr="005C05B4" w:rsidRDefault="005C05B4" w:rsidP="005C05B4">
            <w:pPr>
              <w:spacing w:before="40" w:after="40"/>
              <w:rPr>
                <w:rFonts w:cs="Calibri Light"/>
                <w:szCs w:val="20"/>
              </w:rPr>
            </w:pPr>
            <w:r w:rsidRPr="005C05B4">
              <w:rPr>
                <w:rFonts w:cs="Calibri Light"/>
                <w:szCs w:val="20"/>
              </w:rPr>
              <w:t>Information Privacy Act 2009</w:t>
            </w:r>
          </w:p>
        </w:tc>
        <w:tc>
          <w:tcPr>
            <w:tcW w:w="2500" w:type="pct"/>
            <w:vAlign w:val="center"/>
          </w:tcPr>
          <w:p w14:paraId="06332E06" w14:textId="77777777" w:rsidR="005C05B4" w:rsidRPr="005C05B4" w:rsidRDefault="005C05B4" w:rsidP="005C05B4">
            <w:pPr>
              <w:spacing w:before="40" w:after="40"/>
              <w:rPr>
                <w:rFonts w:cs="Calibri Light"/>
                <w:szCs w:val="20"/>
              </w:rPr>
            </w:pPr>
            <w:r w:rsidRPr="005C05B4">
              <w:rPr>
                <w:rFonts w:cs="Calibri Light"/>
                <w:szCs w:val="20"/>
              </w:rPr>
              <w:t>Right to Information Act 2009</w:t>
            </w:r>
          </w:p>
        </w:tc>
      </w:tr>
      <w:tr w:rsidR="005C05B4" w:rsidRPr="00976D6E" w14:paraId="63344A1A" w14:textId="77777777" w:rsidTr="00617FC2">
        <w:trPr>
          <w:trHeight w:val="386"/>
        </w:trPr>
        <w:tc>
          <w:tcPr>
            <w:tcW w:w="2500" w:type="pct"/>
            <w:shd w:val="clear" w:color="auto" w:fill="auto"/>
            <w:vAlign w:val="center"/>
          </w:tcPr>
          <w:p w14:paraId="6A4E3018" w14:textId="77777777" w:rsidR="005C05B4" w:rsidRPr="005C05B4" w:rsidRDefault="005C05B4" w:rsidP="005C05B4">
            <w:pPr>
              <w:spacing w:before="40" w:after="40"/>
              <w:rPr>
                <w:rFonts w:cs="Calibri Light"/>
                <w:szCs w:val="20"/>
              </w:rPr>
            </w:pPr>
            <w:r w:rsidRPr="005C05B4">
              <w:rPr>
                <w:rFonts w:cs="Calibri Light"/>
                <w:szCs w:val="20"/>
              </w:rPr>
              <w:t>Queensland Language Services Policy</w:t>
            </w:r>
          </w:p>
        </w:tc>
        <w:tc>
          <w:tcPr>
            <w:tcW w:w="2500" w:type="pct"/>
            <w:vAlign w:val="center"/>
          </w:tcPr>
          <w:p w14:paraId="5497EB8C" w14:textId="77777777" w:rsidR="005C05B4" w:rsidRPr="005C05B4" w:rsidRDefault="005C05B4" w:rsidP="005C05B4">
            <w:pPr>
              <w:spacing w:before="40" w:after="40"/>
              <w:rPr>
                <w:rFonts w:cs="Calibri Light"/>
                <w:szCs w:val="20"/>
              </w:rPr>
            </w:pPr>
            <w:r w:rsidRPr="005C05B4">
              <w:rPr>
                <w:rFonts w:cs="Calibri Light"/>
                <w:szCs w:val="20"/>
              </w:rPr>
              <w:t>Children (Risk Management and Screening) Act 2000</w:t>
            </w:r>
          </w:p>
        </w:tc>
      </w:tr>
      <w:tr w:rsidR="005C05B4" w:rsidRPr="00976D6E" w14:paraId="6940C2B9" w14:textId="77777777" w:rsidTr="00617FC2">
        <w:trPr>
          <w:trHeight w:val="386"/>
        </w:trPr>
        <w:tc>
          <w:tcPr>
            <w:tcW w:w="2500" w:type="pct"/>
            <w:shd w:val="clear" w:color="auto" w:fill="auto"/>
            <w:vAlign w:val="center"/>
          </w:tcPr>
          <w:p w14:paraId="680BA507" w14:textId="77777777" w:rsidR="005C05B4" w:rsidRPr="00976D6E" w:rsidRDefault="005C05B4" w:rsidP="005C05B4">
            <w:pPr>
              <w:spacing w:before="40" w:after="40"/>
              <w:rPr>
                <w:rFonts w:cs="Calibri Light"/>
                <w:szCs w:val="20"/>
              </w:rPr>
            </w:pPr>
            <w:r w:rsidRPr="005C05B4">
              <w:rPr>
                <w:rFonts w:cs="Calibri Light"/>
                <w:szCs w:val="20"/>
              </w:rPr>
              <w:t>Multicultural Queensland Charter</w:t>
            </w:r>
          </w:p>
        </w:tc>
        <w:tc>
          <w:tcPr>
            <w:tcW w:w="2500" w:type="pct"/>
            <w:vAlign w:val="center"/>
          </w:tcPr>
          <w:p w14:paraId="21C6F8BA" w14:textId="77777777" w:rsidR="005C05B4" w:rsidRPr="00976D6E" w:rsidRDefault="005C05B4" w:rsidP="005C05B4">
            <w:pPr>
              <w:spacing w:before="40" w:after="40"/>
              <w:rPr>
                <w:rFonts w:cs="Calibri Light"/>
                <w:szCs w:val="20"/>
              </w:rPr>
            </w:pPr>
            <w:r w:rsidRPr="005C05B4">
              <w:rPr>
                <w:rFonts w:cs="Calibri Light"/>
                <w:szCs w:val="20"/>
              </w:rPr>
              <w:t>Working with Children (Risk Management and Screening) Regulation 2011.</w:t>
            </w:r>
          </w:p>
        </w:tc>
      </w:tr>
    </w:tbl>
    <w:p w14:paraId="747B1429" w14:textId="77777777" w:rsidR="00EB53C4" w:rsidRDefault="00EB53C4" w:rsidP="00F973F1">
      <w:pPr>
        <w:pStyle w:val="Heading1"/>
      </w:pPr>
    </w:p>
    <w:tbl>
      <w:tblPr>
        <w:tblStyle w:val="TableGrid"/>
        <w:tblW w:w="5000" w:type="pct"/>
        <w:tblLook w:val="04A0" w:firstRow="1" w:lastRow="0" w:firstColumn="1" w:lastColumn="0" w:noHBand="0" w:noVBand="1"/>
      </w:tblPr>
      <w:tblGrid>
        <w:gridCol w:w="10456"/>
      </w:tblGrid>
      <w:tr w:rsidR="00826D25" w:rsidRPr="00EB53C4" w14:paraId="0728F2FD" w14:textId="77777777" w:rsidTr="00826D25">
        <w:trPr>
          <w:trHeight w:val="346"/>
        </w:trPr>
        <w:tc>
          <w:tcPr>
            <w:tcW w:w="5000" w:type="pct"/>
            <w:shd w:val="clear" w:color="auto" w:fill="B8CCE4" w:themeFill="accent1" w:themeFillTint="66"/>
          </w:tcPr>
          <w:p w14:paraId="30C16ABF" w14:textId="77777777" w:rsidR="00826D25" w:rsidRPr="00EB53C4" w:rsidRDefault="00826D25" w:rsidP="008817C4">
            <w:pPr>
              <w:spacing w:before="40" w:after="40"/>
            </w:pPr>
            <w:r w:rsidRPr="00EB53C4">
              <w:rPr>
                <w:rStyle w:val="Strong"/>
                <w:rFonts w:ascii="Calibri Light" w:hAnsi="Calibri Light" w:cs="Calibri Light"/>
                <w:szCs w:val="20"/>
              </w:rPr>
              <w:t xml:space="preserve">Compliance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N</w:t>
            </w:r>
            <w:r w:rsidR="00A73C07">
              <w:rPr>
                <w:rStyle w:val="Strong"/>
                <w:rFonts w:ascii="Calibri Light" w:hAnsi="Calibri Light" w:cs="Calibri Light"/>
                <w:szCs w:val="20"/>
              </w:rPr>
              <w:t xml:space="preserve">ational </w:t>
            </w:r>
            <w:r>
              <w:rPr>
                <w:rStyle w:val="Strong"/>
                <w:rFonts w:ascii="Calibri Light" w:hAnsi="Calibri Light" w:cs="Calibri Light"/>
                <w:szCs w:val="20"/>
              </w:rPr>
              <w:t>S</w:t>
            </w:r>
            <w:r w:rsidRPr="00826D25">
              <w:rPr>
                <w:rStyle w:val="Strong"/>
                <w:rFonts w:ascii="Calibri Light" w:hAnsi="Calibri Light" w:cs="Calibri Light"/>
                <w:szCs w:val="20"/>
                <w:shd w:val="clear" w:color="auto" w:fill="B8CCE4" w:themeFill="accent1" w:themeFillTint="66"/>
              </w:rPr>
              <w:t>D</w:t>
            </w:r>
            <w:r>
              <w:rPr>
                <w:rStyle w:val="Strong"/>
                <w:rFonts w:ascii="Calibri Light" w:hAnsi="Calibri Light" w:cs="Calibri Light"/>
                <w:szCs w:val="20"/>
              </w:rPr>
              <w:t>S Examples</w:t>
            </w:r>
          </w:p>
        </w:tc>
      </w:tr>
      <w:tr w:rsidR="00826D25" w:rsidRPr="00EB53C4" w14:paraId="66801F70" w14:textId="77777777" w:rsidTr="008817C4">
        <w:trPr>
          <w:trHeight w:val="346"/>
        </w:trPr>
        <w:tc>
          <w:tcPr>
            <w:tcW w:w="5000" w:type="pct"/>
          </w:tcPr>
          <w:p w14:paraId="48FE7FF8" w14:textId="77777777" w:rsidR="00826D25" w:rsidRPr="00EB53C4" w:rsidRDefault="00826D25" w:rsidP="008817C4">
            <w:pPr>
              <w:spacing w:before="40" w:after="40"/>
              <w:rPr>
                <w:rFonts w:cs="Calibri Light"/>
                <w:szCs w:val="20"/>
              </w:rPr>
            </w:pPr>
            <w:r w:rsidRPr="00826D25">
              <w:rPr>
                <w:rFonts w:cs="Calibri Light"/>
                <w:szCs w:val="20"/>
              </w:rPr>
              <w:t>Disability Discrimination Act 1992</w:t>
            </w:r>
          </w:p>
        </w:tc>
      </w:tr>
    </w:tbl>
    <w:p w14:paraId="5C42FD6D" w14:textId="77777777" w:rsidR="003A673F" w:rsidRDefault="003A673F" w:rsidP="003A673F"/>
    <w:tbl>
      <w:tblPr>
        <w:tblStyle w:val="TableGrid"/>
        <w:tblW w:w="5000" w:type="pct"/>
        <w:tblLook w:val="04A0" w:firstRow="1" w:lastRow="0" w:firstColumn="1" w:lastColumn="0" w:noHBand="0" w:noVBand="1"/>
      </w:tblPr>
      <w:tblGrid>
        <w:gridCol w:w="10456"/>
      </w:tblGrid>
      <w:tr w:rsidR="00A73C07" w:rsidRPr="00EB53C4" w14:paraId="764661FD" w14:textId="77777777" w:rsidTr="003E6A8D">
        <w:trPr>
          <w:trHeight w:val="346"/>
        </w:trPr>
        <w:tc>
          <w:tcPr>
            <w:tcW w:w="5000" w:type="pct"/>
            <w:shd w:val="clear" w:color="auto" w:fill="B8CCE4" w:themeFill="accent1" w:themeFillTint="66"/>
          </w:tcPr>
          <w:p w14:paraId="11013477" w14:textId="77777777" w:rsidR="00A73C07" w:rsidRPr="00EB53C4" w:rsidRDefault="00A73C07" w:rsidP="003E6A8D">
            <w:pPr>
              <w:spacing w:before="40" w:after="40"/>
            </w:pPr>
            <w:r w:rsidRPr="00EB53C4">
              <w:rPr>
                <w:rStyle w:val="Strong"/>
                <w:rFonts w:ascii="Calibri Light" w:hAnsi="Calibri Light" w:cs="Calibri Light"/>
                <w:szCs w:val="20"/>
              </w:rPr>
              <w:t xml:space="preserve">Compliance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WRA Examples</w:t>
            </w:r>
          </w:p>
        </w:tc>
      </w:tr>
      <w:tr w:rsidR="00A73C07" w:rsidRPr="00EB53C4" w14:paraId="3C1761B3" w14:textId="77777777" w:rsidTr="003E6A8D">
        <w:trPr>
          <w:trHeight w:val="346"/>
        </w:trPr>
        <w:tc>
          <w:tcPr>
            <w:tcW w:w="5000" w:type="pct"/>
          </w:tcPr>
          <w:p w14:paraId="052A1FEC" w14:textId="77777777" w:rsidR="00A73C07" w:rsidRPr="00EB53C4" w:rsidRDefault="00A73C07" w:rsidP="003E6A8D">
            <w:pPr>
              <w:spacing w:before="40" w:after="40"/>
              <w:rPr>
                <w:rFonts w:cs="Calibri Light"/>
                <w:szCs w:val="20"/>
              </w:rPr>
            </w:pPr>
            <w:r w:rsidRPr="00A73C07">
              <w:rPr>
                <w:rFonts w:cs="Calibri Light"/>
                <w:szCs w:val="20"/>
              </w:rPr>
              <w:t>White Ribbon Australia Workplace Accreditation</w:t>
            </w:r>
          </w:p>
        </w:tc>
      </w:tr>
      <w:tr w:rsidR="00A73C07" w:rsidRPr="00EB53C4" w14:paraId="291DFD98" w14:textId="77777777" w:rsidTr="003E6A8D">
        <w:trPr>
          <w:trHeight w:val="346"/>
        </w:trPr>
        <w:tc>
          <w:tcPr>
            <w:tcW w:w="5000" w:type="pct"/>
          </w:tcPr>
          <w:p w14:paraId="680BD602" w14:textId="77777777" w:rsidR="00A73C07" w:rsidRPr="00A73C07" w:rsidRDefault="00A73C07" w:rsidP="003E6A8D">
            <w:pPr>
              <w:spacing w:before="40" w:after="40"/>
              <w:rPr>
                <w:rFonts w:cs="Calibri Light"/>
                <w:szCs w:val="20"/>
              </w:rPr>
            </w:pPr>
            <w:r w:rsidRPr="00A73C07">
              <w:rPr>
                <w:rFonts w:cs="Calibri Light"/>
                <w:szCs w:val="20"/>
              </w:rPr>
              <w:t>Workplace Gender Equality Act 2012a</w:t>
            </w:r>
          </w:p>
        </w:tc>
      </w:tr>
    </w:tbl>
    <w:p w14:paraId="7E967526" w14:textId="77777777" w:rsidR="00A73C07" w:rsidRDefault="00A73C07" w:rsidP="003A673F"/>
    <w:tbl>
      <w:tblPr>
        <w:tblStyle w:val="TableGrid"/>
        <w:tblW w:w="5000" w:type="pct"/>
        <w:tblLook w:val="04A0" w:firstRow="1" w:lastRow="0" w:firstColumn="1" w:lastColumn="0" w:noHBand="0" w:noVBand="1"/>
      </w:tblPr>
      <w:tblGrid>
        <w:gridCol w:w="10456"/>
      </w:tblGrid>
      <w:tr w:rsidR="00DF7342" w:rsidRPr="00EB53C4" w14:paraId="7B679E3A" w14:textId="77777777" w:rsidTr="009B3731">
        <w:trPr>
          <w:trHeight w:val="346"/>
        </w:trPr>
        <w:tc>
          <w:tcPr>
            <w:tcW w:w="5000" w:type="pct"/>
            <w:shd w:val="clear" w:color="auto" w:fill="B8CCE4" w:themeFill="accent1" w:themeFillTint="66"/>
          </w:tcPr>
          <w:p w14:paraId="6D193733" w14:textId="77777777" w:rsidR="00DF7342" w:rsidRPr="00EB53C4" w:rsidRDefault="00DF7342" w:rsidP="009B3731">
            <w:pPr>
              <w:spacing w:before="40" w:after="40"/>
            </w:pPr>
            <w:r w:rsidRPr="00EB53C4">
              <w:rPr>
                <w:rStyle w:val="Strong"/>
                <w:rFonts w:ascii="Calibri Light" w:hAnsi="Calibri Light" w:cs="Calibri Light"/>
                <w:szCs w:val="20"/>
              </w:rPr>
              <w:t xml:space="preserve">Compliance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SHSS Examples</w:t>
            </w:r>
          </w:p>
        </w:tc>
      </w:tr>
      <w:tr w:rsidR="00DF7342" w:rsidRPr="00EB53C4" w14:paraId="71259FD4" w14:textId="77777777" w:rsidTr="009B3731">
        <w:trPr>
          <w:trHeight w:val="346"/>
        </w:trPr>
        <w:tc>
          <w:tcPr>
            <w:tcW w:w="5000" w:type="pct"/>
          </w:tcPr>
          <w:p w14:paraId="512E1D44" w14:textId="77777777" w:rsidR="00DF7342" w:rsidRPr="00EB53C4" w:rsidRDefault="00DF7342" w:rsidP="009B3731">
            <w:pPr>
              <w:spacing w:before="40" w:after="40"/>
              <w:rPr>
                <w:rFonts w:cs="Calibri Light"/>
                <w:szCs w:val="20"/>
              </w:rPr>
            </w:pPr>
            <w:r w:rsidRPr="00DF7342">
              <w:rPr>
                <w:rFonts w:cs="Calibri Light"/>
                <w:szCs w:val="20"/>
              </w:rPr>
              <w:t>Department for Child Protection and Family Support</w:t>
            </w:r>
          </w:p>
        </w:tc>
      </w:tr>
      <w:tr w:rsidR="00DF7342" w:rsidRPr="00EB53C4" w14:paraId="5B13DA3A" w14:textId="77777777" w:rsidTr="009B3731">
        <w:trPr>
          <w:trHeight w:val="346"/>
        </w:trPr>
        <w:tc>
          <w:tcPr>
            <w:tcW w:w="5000" w:type="pct"/>
          </w:tcPr>
          <w:p w14:paraId="4B7177F5" w14:textId="77777777" w:rsidR="00DF7342" w:rsidRPr="00DF7342" w:rsidRDefault="00DF7342" w:rsidP="009B3731">
            <w:pPr>
              <w:spacing w:before="40" w:after="40"/>
              <w:rPr>
                <w:rFonts w:cs="Calibri Light"/>
                <w:szCs w:val="20"/>
              </w:rPr>
            </w:pPr>
            <w:r w:rsidRPr="00DF7342">
              <w:rPr>
                <w:rFonts w:cs="Calibri Light"/>
                <w:szCs w:val="20"/>
              </w:rPr>
              <w:t>Professional standards</w:t>
            </w:r>
          </w:p>
        </w:tc>
      </w:tr>
      <w:tr w:rsidR="00DF7342" w:rsidRPr="00EB53C4" w14:paraId="78D57C79" w14:textId="77777777" w:rsidTr="009B3731">
        <w:trPr>
          <w:trHeight w:val="346"/>
        </w:trPr>
        <w:tc>
          <w:tcPr>
            <w:tcW w:w="5000" w:type="pct"/>
          </w:tcPr>
          <w:p w14:paraId="23A7D650" w14:textId="77777777" w:rsidR="00DF7342" w:rsidRPr="00A73C07" w:rsidRDefault="00DF7342" w:rsidP="009B3731">
            <w:pPr>
              <w:spacing w:before="40" w:after="40"/>
              <w:rPr>
                <w:rFonts w:cs="Calibri Light"/>
                <w:szCs w:val="20"/>
              </w:rPr>
            </w:pPr>
            <w:r w:rsidRPr="00DF7342">
              <w:rPr>
                <w:rFonts w:cs="Calibri Light"/>
                <w:szCs w:val="20"/>
              </w:rPr>
              <w:t>Incorporation regulations</w:t>
            </w:r>
          </w:p>
        </w:tc>
      </w:tr>
      <w:tr w:rsidR="00DF7342" w:rsidRPr="00EB53C4" w14:paraId="122328E4" w14:textId="77777777" w:rsidTr="009B3731">
        <w:trPr>
          <w:trHeight w:val="346"/>
        </w:trPr>
        <w:tc>
          <w:tcPr>
            <w:tcW w:w="5000" w:type="pct"/>
          </w:tcPr>
          <w:p w14:paraId="31151DC0" w14:textId="77777777" w:rsidR="00DF7342" w:rsidRPr="00A73C07" w:rsidRDefault="00DF7342" w:rsidP="009B3731">
            <w:pPr>
              <w:spacing w:before="40" w:after="40"/>
              <w:rPr>
                <w:rFonts w:cs="Calibri Light"/>
                <w:szCs w:val="20"/>
              </w:rPr>
            </w:pPr>
            <w:r w:rsidRPr="00DF7342">
              <w:rPr>
                <w:rFonts w:cs="Calibri Light"/>
                <w:szCs w:val="20"/>
              </w:rPr>
              <w:t>Operational Plan</w:t>
            </w:r>
          </w:p>
        </w:tc>
      </w:tr>
      <w:tr w:rsidR="00DF7342" w:rsidRPr="00EB53C4" w14:paraId="7D298DFE" w14:textId="77777777" w:rsidTr="009B3731">
        <w:trPr>
          <w:trHeight w:val="346"/>
        </w:trPr>
        <w:tc>
          <w:tcPr>
            <w:tcW w:w="5000" w:type="pct"/>
          </w:tcPr>
          <w:p w14:paraId="69E47A02" w14:textId="77777777" w:rsidR="00DF7342" w:rsidRPr="00A73C07" w:rsidRDefault="00DF7342" w:rsidP="009B3731">
            <w:pPr>
              <w:spacing w:before="40" w:after="40"/>
              <w:rPr>
                <w:rFonts w:cs="Calibri Light"/>
                <w:szCs w:val="20"/>
              </w:rPr>
            </w:pPr>
            <w:r w:rsidRPr="00DF7342">
              <w:rPr>
                <w:rFonts w:cs="Calibri Light"/>
                <w:szCs w:val="20"/>
              </w:rPr>
              <w:t>Action Plan</w:t>
            </w:r>
          </w:p>
        </w:tc>
      </w:tr>
    </w:tbl>
    <w:p w14:paraId="3E393F5C" w14:textId="77777777" w:rsidR="00DF7342" w:rsidRDefault="00DF7342" w:rsidP="00AD5B3F">
      <w:pPr>
        <w:pStyle w:val="Heading2"/>
        <w:rPr>
          <w:sz w:val="28"/>
          <w:szCs w:val="28"/>
        </w:rPr>
      </w:pPr>
    </w:p>
    <w:p w14:paraId="35409074" w14:textId="77777777" w:rsidR="00DF7342" w:rsidRDefault="00DF7342" w:rsidP="00AD5B3F">
      <w:pPr>
        <w:pStyle w:val="Heading2"/>
        <w:rPr>
          <w:sz w:val="28"/>
          <w:szCs w:val="28"/>
        </w:rPr>
      </w:pPr>
    </w:p>
    <w:p w14:paraId="08F2786D" w14:textId="77777777" w:rsidR="00DF7342" w:rsidRDefault="00DF7342" w:rsidP="00AD5B3F">
      <w:pPr>
        <w:pStyle w:val="Heading2"/>
        <w:rPr>
          <w:sz w:val="28"/>
          <w:szCs w:val="28"/>
        </w:rPr>
      </w:pPr>
    </w:p>
    <w:p w14:paraId="5902AF9C" w14:textId="77777777" w:rsidR="00DF7342" w:rsidRDefault="00DF7342">
      <w:pPr>
        <w:spacing w:after="200"/>
        <w:rPr>
          <w:rFonts w:asciiTheme="minorHAnsi" w:eastAsiaTheme="majorEastAsia" w:hAnsiTheme="minorHAnsi" w:cstheme="majorBidi"/>
          <w:b/>
          <w:bCs/>
          <w:sz w:val="28"/>
          <w:szCs w:val="28"/>
        </w:rPr>
      </w:pPr>
      <w:r>
        <w:rPr>
          <w:sz w:val="28"/>
          <w:szCs w:val="28"/>
        </w:rPr>
        <w:br w:type="page"/>
      </w:r>
    </w:p>
    <w:p w14:paraId="5717CE7C" w14:textId="77777777" w:rsidR="00DA5053" w:rsidRPr="00AD5B3F" w:rsidRDefault="001135A3" w:rsidP="00AD5B3F">
      <w:pPr>
        <w:pStyle w:val="Heading2"/>
        <w:rPr>
          <w:sz w:val="28"/>
          <w:szCs w:val="28"/>
        </w:rPr>
      </w:pPr>
      <w:bookmarkStart w:id="19" w:name="_Toc12006693"/>
      <w:r w:rsidRPr="00AD5B3F">
        <w:rPr>
          <w:sz w:val="28"/>
          <w:szCs w:val="28"/>
        </w:rPr>
        <w:t>C</w:t>
      </w:r>
      <w:r w:rsidR="00C025F2" w:rsidRPr="00AD5B3F">
        <w:rPr>
          <w:sz w:val="28"/>
          <w:szCs w:val="28"/>
        </w:rPr>
        <w:t>ontact R</w:t>
      </w:r>
      <w:r w:rsidR="00DA5053" w:rsidRPr="00AD5B3F">
        <w:rPr>
          <w:sz w:val="28"/>
          <w:szCs w:val="28"/>
        </w:rPr>
        <w:t>egister</w:t>
      </w:r>
      <w:bookmarkEnd w:id="1"/>
      <w:bookmarkEnd w:id="18"/>
      <w:bookmarkEnd w:id="19"/>
    </w:p>
    <w:p w14:paraId="47594A95"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478F004F" w14:textId="77777777" w:rsidR="00DE694D" w:rsidRDefault="00D130D8" w:rsidP="00AD5B3F">
      <w:r>
        <w:rPr>
          <w:noProof/>
          <w:lang w:val="en-US"/>
        </w:rPr>
        <mc:AlternateContent>
          <mc:Choice Requires="wps">
            <w:drawing>
              <wp:anchor distT="0" distB="0" distL="114300" distR="114300" simplePos="0" relativeHeight="251672576" behindDoc="0" locked="0" layoutInCell="1" allowOverlap="1" wp14:anchorId="7A78F0AD" wp14:editId="0CB61CE7">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486DB"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417F8DBA" wp14:editId="556D012B">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540BA9CB" w14:textId="77777777" w:rsidR="00AD5B3F" w:rsidRPr="005E42ED" w:rsidRDefault="00AD5B3F" w:rsidP="00AD5B3F">
      <w:pPr>
        <w:spacing w:after="0"/>
      </w:pPr>
    </w:p>
    <w:tbl>
      <w:tblPr>
        <w:tblStyle w:val="TableGrid"/>
        <w:tblW w:w="4946" w:type="pct"/>
        <w:tblLook w:val="04A0" w:firstRow="1" w:lastRow="0" w:firstColumn="1" w:lastColumn="0" w:noHBand="0" w:noVBand="1"/>
      </w:tblPr>
      <w:tblGrid>
        <w:gridCol w:w="10343"/>
      </w:tblGrid>
      <w:tr w:rsidR="00EB53C4" w:rsidRPr="00BB4818" w14:paraId="188CD112" w14:textId="77777777" w:rsidTr="00EB53C4">
        <w:trPr>
          <w:trHeight w:val="346"/>
        </w:trPr>
        <w:tc>
          <w:tcPr>
            <w:tcW w:w="5000" w:type="pct"/>
            <w:shd w:val="clear" w:color="auto" w:fill="BFBFBF" w:themeFill="background1" w:themeFillShade="BF"/>
          </w:tcPr>
          <w:p w14:paraId="5E7DBB71" w14:textId="77777777" w:rsidR="00EB53C4" w:rsidRPr="00C43B57" w:rsidRDefault="00EB53C4" w:rsidP="00C43B57">
            <w:pPr>
              <w:spacing w:before="40" w:after="40"/>
              <w:rPr>
                <w:b/>
              </w:rPr>
            </w:pPr>
            <w:r w:rsidRPr="00C43B57">
              <w:rPr>
                <w:b/>
              </w:rPr>
              <w:t>Contact type – General Examples</w:t>
            </w:r>
            <w:r w:rsidR="0067166E" w:rsidRPr="00C43B57">
              <w:rPr>
                <w:b/>
              </w:rPr>
              <w:t xml:space="preserve"> based on the </w:t>
            </w:r>
            <w:r w:rsidR="003A673F" w:rsidRPr="00C43B57">
              <w:rPr>
                <w:b/>
              </w:rPr>
              <w:t>RACGP Standards 5th Ed</w:t>
            </w:r>
          </w:p>
        </w:tc>
      </w:tr>
      <w:tr w:rsidR="00BB4818" w:rsidRPr="00BB4818" w14:paraId="639B3E27" w14:textId="77777777" w:rsidTr="008A3586">
        <w:trPr>
          <w:trHeight w:val="346"/>
        </w:trPr>
        <w:tc>
          <w:tcPr>
            <w:tcW w:w="5000" w:type="pct"/>
          </w:tcPr>
          <w:p w14:paraId="6D3D4C0B" w14:textId="77777777" w:rsidR="00BB4818" w:rsidRPr="00EB53C4" w:rsidRDefault="00BB4818" w:rsidP="00C43B57">
            <w:pPr>
              <w:spacing w:before="40" w:after="40"/>
              <w:rPr>
                <w:rFonts w:cs="Calibri Light"/>
                <w:szCs w:val="20"/>
              </w:rPr>
            </w:pPr>
            <w:r w:rsidRPr="00EB53C4">
              <w:rPr>
                <w:rFonts w:cs="Calibri Light"/>
                <w:szCs w:val="20"/>
              </w:rPr>
              <w:t>Advocacy and support services</w:t>
            </w:r>
          </w:p>
        </w:tc>
      </w:tr>
      <w:tr w:rsidR="00BB4818" w:rsidRPr="00BB4818" w14:paraId="4AD0B7B1" w14:textId="77777777" w:rsidTr="008A3586">
        <w:trPr>
          <w:trHeight w:val="346"/>
        </w:trPr>
        <w:tc>
          <w:tcPr>
            <w:tcW w:w="5000" w:type="pct"/>
          </w:tcPr>
          <w:p w14:paraId="55AC3742" w14:textId="77777777" w:rsidR="00BB4818" w:rsidRPr="00EB53C4" w:rsidRDefault="00BB4818" w:rsidP="00C43B57">
            <w:pPr>
              <w:spacing w:before="40" w:after="40"/>
              <w:rPr>
                <w:rFonts w:cs="Calibri Light"/>
                <w:szCs w:val="20"/>
              </w:rPr>
            </w:pPr>
            <w:r w:rsidRPr="00EB53C4">
              <w:rPr>
                <w:rFonts w:cs="Calibri Light"/>
                <w:szCs w:val="20"/>
              </w:rPr>
              <w:t xml:space="preserve">Agency staff </w:t>
            </w:r>
          </w:p>
        </w:tc>
      </w:tr>
      <w:tr w:rsidR="00BB4818" w:rsidRPr="00BB4818" w14:paraId="2EF6C19D" w14:textId="77777777" w:rsidTr="008A3586">
        <w:trPr>
          <w:trHeight w:val="346"/>
        </w:trPr>
        <w:tc>
          <w:tcPr>
            <w:tcW w:w="5000" w:type="pct"/>
          </w:tcPr>
          <w:p w14:paraId="4423DD8A" w14:textId="77777777" w:rsidR="00BB4818" w:rsidRPr="00EB53C4" w:rsidRDefault="00BB4818" w:rsidP="00C43B57">
            <w:pPr>
              <w:spacing w:before="40" w:after="40"/>
              <w:rPr>
                <w:rFonts w:cs="Calibri Light"/>
                <w:szCs w:val="20"/>
              </w:rPr>
            </w:pPr>
            <w:r w:rsidRPr="00EB53C4">
              <w:rPr>
                <w:rFonts w:cs="Calibri Light"/>
                <w:szCs w:val="20"/>
              </w:rPr>
              <w:t xml:space="preserve">Allied health provider </w:t>
            </w:r>
          </w:p>
        </w:tc>
      </w:tr>
      <w:tr w:rsidR="00BB4818" w:rsidRPr="00BB4818" w14:paraId="664AA9CA" w14:textId="77777777" w:rsidTr="008A3586">
        <w:trPr>
          <w:trHeight w:val="346"/>
        </w:trPr>
        <w:tc>
          <w:tcPr>
            <w:tcW w:w="5000" w:type="pct"/>
          </w:tcPr>
          <w:p w14:paraId="4B6E6CA4" w14:textId="77777777" w:rsidR="00BB4818" w:rsidRPr="00EB53C4" w:rsidRDefault="00BB4818" w:rsidP="00C43B57">
            <w:pPr>
              <w:spacing w:before="40" w:after="40"/>
              <w:rPr>
                <w:rFonts w:cs="Calibri Light"/>
                <w:szCs w:val="20"/>
              </w:rPr>
            </w:pPr>
            <w:r w:rsidRPr="00EB53C4">
              <w:rPr>
                <w:rFonts w:cs="Calibri Light"/>
                <w:szCs w:val="20"/>
              </w:rPr>
              <w:t>Business contact</w:t>
            </w:r>
          </w:p>
        </w:tc>
      </w:tr>
      <w:tr w:rsidR="00BB4818" w:rsidRPr="00BB4818" w14:paraId="6ABCA256" w14:textId="77777777" w:rsidTr="008A3586">
        <w:trPr>
          <w:trHeight w:val="346"/>
        </w:trPr>
        <w:tc>
          <w:tcPr>
            <w:tcW w:w="5000" w:type="pct"/>
          </w:tcPr>
          <w:p w14:paraId="59609EE5" w14:textId="77777777" w:rsidR="00BB4818" w:rsidRPr="00EB53C4" w:rsidRDefault="00BB4818" w:rsidP="00C43B57">
            <w:pPr>
              <w:spacing w:before="40" w:after="40"/>
              <w:rPr>
                <w:rFonts w:cs="Calibri Light"/>
                <w:szCs w:val="20"/>
              </w:rPr>
            </w:pPr>
            <w:r w:rsidRPr="00EB53C4">
              <w:rPr>
                <w:rFonts w:cs="Calibri Light"/>
                <w:szCs w:val="20"/>
              </w:rPr>
              <w:t>Education agency</w:t>
            </w:r>
          </w:p>
        </w:tc>
      </w:tr>
      <w:tr w:rsidR="00BB4818" w:rsidRPr="00BB4818" w14:paraId="3976E0E6" w14:textId="77777777" w:rsidTr="008A3586">
        <w:trPr>
          <w:trHeight w:val="346"/>
        </w:trPr>
        <w:tc>
          <w:tcPr>
            <w:tcW w:w="5000" w:type="pct"/>
          </w:tcPr>
          <w:p w14:paraId="61ACB3B4" w14:textId="77777777" w:rsidR="00BB4818" w:rsidRPr="00EB53C4" w:rsidRDefault="00BB4818" w:rsidP="00C43B57">
            <w:pPr>
              <w:spacing w:before="40" w:after="40"/>
              <w:rPr>
                <w:rFonts w:cs="Calibri Light"/>
                <w:szCs w:val="20"/>
              </w:rPr>
            </w:pPr>
            <w:r w:rsidRPr="00EB53C4">
              <w:rPr>
                <w:rFonts w:cs="Calibri Light"/>
                <w:szCs w:val="20"/>
              </w:rPr>
              <w:t xml:space="preserve">General practitioner </w:t>
            </w:r>
          </w:p>
        </w:tc>
      </w:tr>
      <w:tr w:rsidR="00BB4818" w:rsidRPr="00BB4818" w14:paraId="02C34479" w14:textId="77777777" w:rsidTr="008A3586">
        <w:trPr>
          <w:trHeight w:val="346"/>
        </w:trPr>
        <w:tc>
          <w:tcPr>
            <w:tcW w:w="5000" w:type="pct"/>
          </w:tcPr>
          <w:p w14:paraId="209EAF99" w14:textId="77777777" w:rsidR="00BB4818" w:rsidRPr="00EB53C4" w:rsidRDefault="00BB4818" w:rsidP="00C43B57">
            <w:pPr>
              <w:spacing w:before="40" w:after="40"/>
              <w:rPr>
                <w:rFonts w:cs="Calibri Light"/>
                <w:szCs w:val="20"/>
              </w:rPr>
            </w:pPr>
            <w:r w:rsidRPr="00EB53C4">
              <w:rPr>
                <w:rFonts w:cs="Calibri Light"/>
                <w:szCs w:val="20"/>
              </w:rPr>
              <w:t>Government agency</w:t>
            </w:r>
          </w:p>
        </w:tc>
      </w:tr>
      <w:tr w:rsidR="00BB4818" w:rsidRPr="00BB4818" w14:paraId="16F515B6" w14:textId="77777777" w:rsidTr="008A3586">
        <w:trPr>
          <w:trHeight w:val="346"/>
        </w:trPr>
        <w:tc>
          <w:tcPr>
            <w:tcW w:w="5000" w:type="pct"/>
          </w:tcPr>
          <w:p w14:paraId="182678CD" w14:textId="77777777" w:rsidR="00BB4818" w:rsidRPr="00EB53C4" w:rsidRDefault="00BB4818" w:rsidP="00C43B57">
            <w:pPr>
              <w:spacing w:before="40" w:after="40"/>
              <w:rPr>
                <w:rFonts w:cs="Calibri Light"/>
                <w:szCs w:val="20"/>
              </w:rPr>
            </w:pPr>
            <w:r w:rsidRPr="00EB53C4">
              <w:rPr>
                <w:rFonts w:cs="Calibri Light"/>
                <w:szCs w:val="20"/>
              </w:rPr>
              <w:t>Health care provider - ACCHO</w:t>
            </w:r>
          </w:p>
        </w:tc>
      </w:tr>
      <w:tr w:rsidR="00BB4818" w:rsidRPr="00BB4818" w14:paraId="0C0E8E0E" w14:textId="77777777" w:rsidTr="008A3586">
        <w:trPr>
          <w:trHeight w:val="346"/>
        </w:trPr>
        <w:tc>
          <w:tcPr>
            <w:tcW w:w="5000" w:type="pct"/>
          </w:tcPr>
          <w:p w14:paraId="534EAB4D" w14:textId="77777777" w:rsidR="00BB4818" w:rsidRPr="00EB53C4" w:rsidRDefault="00BB4818" w:rsidP="00C43B57">
            <w:pPr>
              <w:spacing w:before="40" w:after="40"/>
              <w:rPr>
                <w:rFonts w:cs="Calibri Light"/>
                <w:szCs w:val="20"/>
              </w:rPr>
            </w:pPr>
            <w:r w:rsidRPr="00EB53C4">
              <w:rPr>
                <w:rFonts w:cs="Calibri Light"/>
                <w:szCs w:val="20"/>
              </w:rPr>
              <w:t>Health care provider - other</w:t>
            </w:r>
          </w:p>
        </w:tc>
      </w:tr>
      <w:tr w:rsidR="00BB4818" w:rsidRPr="00BB4818" w14:paraId="4A3EDDC9" w14:textId="77777777" w:rsidTr="008A3586">
        <w:trPr>
          <w:trHeight w:val="346"/>
        </w:trPr>
        <w:tc>
          <w:tcPr>
            <w:tcW w:w="5000" w:type="pct"/>
          </w:tcPr>
          <w:p w14:paraId="256C63D6" w14:textId="77777777" w:rsidR="00BB4818" w:rsidRPr="00EB53C4" w:rsidRDefault="00BB4818" w:rsidP="00C43B57">
            <w:pPr>
              <w:spacing w:before="40" w:after="40"/>
              <w:rPr>
                <w:rFonts w:cs="Calibri Light"/>
                <w:szCs w:val="20"/>
              </w:rPr>
            </w:pPr>
            <w:r w:rsidRPr="00EB53C4">
              <w:rPr>
                <w:rFonts w:cs="Calibri Light"/>
                <w:szCs w:val="20"/>
              </w:rPr>
              <w:t>Housing agency</w:t>
            </w:r>
          </w:p>
        </w:tc>
      </w:tr>
      <w:tr w:rsidR="00BB4818" w:rsidRPr="00BB4818" w14:paraId="730CFBDB" w14:textId="77777777" w:rsidTr="008A3586">
        <w:trPr>
          <w:trHeight w:val="346"/>
        </w:trPr>
        <w:tc>
          <w:tcPr>
            <w:tcW w:w="5000" w:type="pct"/>
          </w:tcPr>
          <w:p w14:paraId="68CF4813" w14:textId="77777777" w:rsidR="00BB4818" w:rsidRPr="00EB53C4" w:rsidRDefault="00BB4818" w:rsidP="00C43B57">
            <w:pPr>
              <w:spacing w:before="40" w:after="40"/>
              <w:rPr>
                <w:rFonts w:cs="Calibri Light"/>
                <w:szCs w:val="20"/>
              </w:rPr>
            </w:pPr>
            <w:r w:rsidRPr="00EB53C4">
              <w:rPr>
                <w:rFonts w:cs="Calibri Light"/>
                <w:szCs w:val="20"/>
              </w:rPr>
              <w:t>Industry body</w:t>
            </w:r>
          </w:p>
        </w:tc>
      </w:tr>
      <w:tr w:rsidR="00BB4818" w:rsidRPr="00BB4818" w14:paraId="77BF65B9" w14:textId="77777777" w:rsidTr="008A3586">
        <w:trPr>
          <w:trHeight w:val="346"/>
        </w:trPr>
        <w:tc>
          <w:tcPr>
            <w:tcW w:w="5000" w:type="pct"/>
          </w:tcPr>
          <w:p w14:paraId="54270388" w14:textId="77777777" w:rsidR="00BB4818" w:rsidRPr="00EB53C4" w:rsidRDefault="00BB4818" w:rsidP="00C43B57">
            <w:pPr>
              <w:spacing w:before="40" w:after="40"/>
              <w:rPr>
                <w:rFonts w:cs="Calibri Light"/>
                <w:szCs w:val="20"/>
              </w:rPr>
            </w:pPr>
            <w:r w:rsidRPr="00EB53C4">
              <w:rPr>
                <w:rFonts w:cs="Calibri Light"/>
                <w:szCs w:val="20"/>
              </w:rPr>
              <w:t>Justice agency</w:t>
            </w:r>
          </w:p>
        </w:tc>
      </w:tr>
      <w:tr w:rsidR="00BB4818" w:rsidRPr="00BB4818" w14:paraId="32492F10" w14:textId="77777777" w:rsidTr="008A3586">
        <w:trPr>
          <w:trHeight w:val="346"/>
        </w:trPr>
        <w:tc>
          <w:tcPr>
            <w:tcW w:w="5000" w:type="pct"/>
          </w:tcPr>
          <w:p w14:paraId="04AE6AF0" w14:textId="77777777" w:rsidR="00BB4818" w:rsidRPr="00EB53C4" w:rsidRDefault="00BB4818" w:rsidP="00C43B57">
            <w:pPr>
              <w:spacing w:before="40" w:after="40"/>
              <w:rPr>
                <w:rFonts w:cs="Calibri Light"/>
                <w:szCs w:val="20"/>
              </w:rPr>
            </w:pPr>
            <w:r w:rsidRPr="00EB53C4">
              <w:rPr>
                <w:rFonts w:cs="Calibri Light"/>
                <w:szCs w:val="20"/>
              </w:rPr>
              <w:t>Legal agency</w:t>
            </w:r>
          </w:p>
        </w:tc>
      </w:tr>
      <w:tr w:rsidR="00BB4818" w:rsidRPr="00BB4818" w14:paraId="44E55CDA" w14:textId="77777777" w:rsidTr="008A3586">
        <w:trPr>
          <w:trHeight w:val="346"/>
        </w:trPr>
        <w:tc>
          <w:tcPr>
            <w:tcW w:w="5000" w:type="pct"/>
          </w:tcPr>
          <w:p w14:paraId="3C9F434B" w14:textId="77777777" w:rsidR="00BB4818" w:rsidRPr="00EB53C4" w:rsidRDefault="000539A5" w:rsidP="00C43B57">
            <w:pPr>
              <w:spacing w:before="40" w:after="40"/>
              <w:rPr>
                <w:rFonts w:cs="Calibri Light"/>
                <w:szCs w:val="20"/>
              </w:rPr>
            </w:pPr>
            <w:r w:rsidRPr="00EB53C4">
              <w:rPr>
                <w:rFonts w:cs="Calibri Light"/>
                <w:szCs w:val="20"/>
              </w:rPr>
              <w:t>LOGIQC user</w:t>
            </w:r>
          </w:p>
        </w:tc>
      </w:tr>
      <w:tr w:rsidR="00BB4818" w:rsidRPr="00BB4818" w14:paraId="4D65174B" w14:textId="77777777" w:rsidTr="008A3586">
        <w:trPr>
          <w:trHeight w:val="346"/>
        </w:trPr>
        <w:tc>
          <w:tcPr>
            <w:tcW w:w="5000" w:type="pct"/>
          </w:tcPr>
          <w:p w14:paraId="2E27F169" w14:textId="77777777" w:rsidR="00BB4818" w:rsidRPr="00EB53C4" w:rsidRDefault="00BB4818" w:rsidP="00C43B57">
            <w:pPr>
              <w:spacing w:before="40" w:after="40"/>
              <w:rPr>
                <w:rFonts w:cs="Calibri Light"/>
                <w:szCs w:val="20"/>
              </w:rPr>
            </w:pPr>
            <w:r w:rsidRPr="00EB53C4">
              <w:rPr>
                <w:rFonts w:cs="Calibri Light"/>
                <w:szCs w:val="20"/>
              </w:rPr>
              <w:t>Standards agency</w:t>
            </w:r>
          </w:p>
        </w:tc>
      </w:tr>
      <w:tr w:rsidR="00BB4818" w:rsidRPr="00BB4818" w14:paraId="182C89CB" w14:textId="77777777" w:rsidTr="008A3586">
        <w:trPr>
          <w:trHeight w:val="346"/>
        </w:trPr>
        <w:tc>
          <w:tcPr>
            <w:tcW w:w="5000" w:type="pct"/>
          </w:tcPr>
          <w:p w14:paraId="3A3B8365" w14:textId="77777777" w:rsidR="00BB4818" w:rsidRPr="00EB53C4" w:rsidRDefault="00BB4818" w:rsidP="00C43B57">
            <w:pPr>
              <w:spacing w:before="40" w:after="40"/>
              <w:rPr>
                <w:rFonts w:cs="Calibri Light"/>
                <w:szCs w:val="20"/>
              </w:rPr>
            </w:pPr>
            <w:r w:rsidRPr="00EB53C4">
              <w:rPr>
                <w:rFonts w:cs="Calibri Light"/>
                <w:szCs w:val="20"/>
              </w:rPr>
              <w:t>Supplier - education and training</w:t>
            </w:r>
          </w:p>
        </w:tc>
      </w:tr>
      <w:tr w:rsidR="00BB4818" w:rsidRPr="00BB4818" w14:paraId="747604DE" w14:textId="77777777" w:rsidTr="008A3586">
        <w:trPr>
          <w:trHeight w:val="346"/>
        </w:trPr>
        <w:tc>
          <w:tcPr>
            <w:tcW w:w="5000" w:type="pct"/>
          </w:tcPr>
          <w:p w14:paraId="7FAEEAE3" w14:textId="77777777" w:rsidR="00BB4818" w:rsidRPr="00EB53C4" w:rsidRDefault="00BB4818" w:rsidP="00C43B57">
            <w:pPr>
              <w:spacing w:before="40" w:after="40"/>
              <w:rPr>
                <w:rFonts w:cs="Calibri Light"/>
                <w:szCs w:val="20"/>
              </w:rPr>
            </w:pPr>
            <w:r w:rsidRPr="00EB53C4">
              <w:rPr>
                <w:rFonts w:cs="Calibri Light"/>
                <w:szCs w:val="20"/>
              </w:rPr>
              <w:t>Supplier - IT and support</w:t>
            </w:r>
          </w:p>
        </w:tc>
      </w:tr>
      <w:tr w:rsidR="00BB4818" w:rsidRPr="00BB4818" w14:paraId="6369FAB4" w14:textId="77777777" w:rsidTr="008A3586">
        <w:trPr>
          <w:trHeight w:val="346"/>
        </w:trPr>
        <w:tc>
          <w:tcPr>
            <w:tcW w:w="5000" w:type="pct"/>
          </w:tcPr>
          <w:p w14:paraId="6EA5A2F8" w14:textId="77777777" w:rsidR="00BB4818" w:rsidRPr="00EB53C4" w:rsidRDefault="00BB4818" w:rsidP="00C43B57">
            <w:pPr>
              <w:spacing w:before="40" w:after="40"/>
              <w:rPr>
                <w:rFonts w:cs="Calibri Light"/>
                <w:szCs w:val="20"/>
              </w:rPr>
            </w:pPr>
            <w:r w:rsidRPr="00EB53C4">
              <w:rPr>
                <w:rFonts w:cs="Calibri Light"/>
                <w:szCs w:val="20"/>
              </w:rPr>
              <w:t>Supplier - maintenance</w:t>
            </w:r>
          </w:p>
        </w:tc>
      </w:tr>
      <w:tr w:rsidR="00BB4818" w:rsidRPr="00BB4818" w14:paraId="36BFF66A" w14:textId="77777777" w:rsidTr="008A3586">
        <w:trPr>
          <w:trHeight w:val="346"/>
        </w:trPr>
        <w:tc>
          <w:tcPr>
            <w:tcW w:w="5000" w:type="pct"/>
          </w:tcPr>
          <w:p w14:paraId="73C3B9E8" w14:textId="77777777" w:rsidR="00BB4818" w:rsidRPr="00EB53C4" w:rsidRDefault="00BB4818" w:rsidP="00C43B57">
            <w:pPr>
              <w:spacing w:before="40" w:after="40"/>
              <w:rPr>
                <w:rFonts w:cs="Calibri Light"/>
                <w:szCs w:val="20"/>
              </w:rPr>
            </w:pPr>
            <w:r w:rsidRPr="00EB53C4">
              <w:rPr>
                <w:rFonts w:cs="Calibri Light"/>
                <w:szCs w:val="20"/>
              </w:rPr>
              <w:t>Supplier - medical equipment</w:t>
            </w:r>
          </w:p>
        </w:tc>
      </w:tr>
      <w:tr w:rsidR="00BB4818" w:rsidRPr="00BB4818" w14:paraId="7402C574" w14:textId="77777777" w:rsidTr="008A3586">
        <w:trPr>
          <w:trHeight w:val="346"/>
        </w:trPr>
        <w:tc>
          <w:tcPr>
            <w:tcW w:w="5000" w:type="pct"/>
          </w:tcPr>
          <w:p w14:paraId="7D5D012B" w14:textId="77777777" w:rsidR="00BB4818" w:rsidRPr="00EB53C4" w:rsidRDefault="00BB4818" w:rsidP="00C43B57">
            <w:pPr>
              <w:spacing w:before="40" w:after="40"/>
              <w:rPr>
                <w:rFonts w:cs="Calibri Light"/>
                <w:szCs w:val="20"/>
              </w:rPr>
            </w:pPr>
            <w:r w:rsidRPr="00EB53C4">
              <w:rPr>
                <w:rFonts w:cs="Calibri Light"/>
                <w:szCs w:val="20"/>
              </w:rPr>
              <w:t>Supplier - medical gases</w:t>
            </w:r>
          </w:p>
        </w:tc>
      </w:tr>
      <w:tr w:rsidR="00BB4818" w:rsidRPr="00BB4818" w14:paraId="14CBC307" w14:textId="77777777" w:rsidTr="008A3586">
        <w:trPr>
          <w:trHeight w:val="346"/>
        </w:trPr>
        <w:tc>
          <w:tcPr>
            <w:tcW w:w="5000" w:type="pct"/>
          </w:tcPr>
          <w:p w14:paraId="295DF6A4" w14:textId="77777777" w:rsidR="00BB4818" w:rsidRPr="00EB53C4" w:rsidRDefault="00BB4818" w:rsidP="00C43B57">
            <w:pPr>
              <w:spacing w:before="40" w:after="40"/>
              <w:rPr>
                <w:rFonts w:cs="Calibri Light"/>
                <w:szCs w:val="20"/>
              </w:rPr>
            </w:pPr>
            <w:r w:rsidRPr="00EB53C4">
              <w:rPr>
                <w:rFonts w:cs="Calibri Light"/>
                <w:szCs w:val="20"/>
              </w:rPr>
              <w:t>Supplier - medical supplies</w:t>
            </w:r>
          </w:p>
        </w:tc>
      </w:tr>
      <w:tr w:rsidR="00BB4818" w:rsidRPr="00BB4818" w14:paraId="3C0BEF22" w14:textId="77777777" w:rsidTr="008A3586">
        <w:trPr>
          <w:trHeight w:val="346"/>
        </w:trPr>
        <w:tc>
          <w:tcPr>
            <w:tcW w:w="5000" w:type="pct"/>
          </w:tcPr>
          <w:p w14:paraId="6805A806" w14:textId="77777777" w:rsidR="00BB4818" w:rsidRPr="00BB4818" w:rsidRDefault="00BB4818" w:rsidP="00C43B57">
            <w:pPr>
              <w:spacing w:before="40" w:after="40" w:line="276" w:lineRule="auto"/>
              <w:rPr>
                <w:szCs w:val="20"/>
              </w:rPr>
            </w:pPr>
            <w:r w:rsidRPr="00BB4818">
              <w:rPr>
                <w:szCs w:val="20"/>
              </w:rPr>
              <w:t xml:space="preserve">Supplier </w:t>
            </w:r>
            <w:r>
              <w:rPr>
                <w:szCs w:val="20"/>
              </w:rPr>
              <w:t>-</w:t>
            </w:r>
            <w:r w:rsidRPr="00BB4818">
              <w:rPr>
                <w:szCs w:val="20"/>
              </w:rPr>
              <w:t xml:space="preserve"> office </w:t>
            </w:r>
          </w:p>
        </w:tc>
      </w:tr>
      <w:tr w:rsidR="00BB4818" w:rsidRPr="00BB4818" w14:paraId="5E0F34B9" w14:textId="77777777" w:rsidTr="008A3586">
        <w:trPr>
          <w:trHeight w:val="346"/>
        </w:trPr>
        <w:tc>
          <w:tcPr>
            <w:tcW w:w="5000" w:type="pct"/>
          </w:tcPr>
          <w:p w14:paraId="30E1B5FB" w14:textId="77777777" w:rsidR="00BB4818" w:rsidRPr="00BB4818" w:rsidRDefault="00BB4818" w:rsidP="00C43B57">
            <w:pPr>
              <w:spacing w:before="40" w:after="40" w:line="276" w:lineRule="auto"/>
              <w:rPr>
                <w:szCs w:val="20"/>
              </w:rPr>
            </w:pPr>
            <w:r w:rsidRPr="00BB4818">
              <w:rPr>
                <w:szCs w:val="20"/>
              </w:rPr>
              <w:t xml:space="preserve">Supplier </w:t>
            </w:r>
            <w:r>
              <w:rPr>
                <w:szCs w:val="20"/>
              </w:rPr>
              <w:t>-</w:t>
            </w:r>
            <w:r w:rsidRPr="00BB4818">
              <w:rPr>
                <w:szCs w:val="20"/>
              </w:rPr>
              <w:t xml:space="preserve"> waste management </w:t>
            </w:r>
          </w:p>
        </w:tc>
      </w:tr>
    </w:tbl>
    <w:p w14:paraId="0866958C" w14:textId="77777777" w:rsidR="005A5F72" w:rsidRDefault="005A5F72" w:rsidP="008573C0">
      <w:pPr>
        <w:rPr>
          <w:rStyle w:val="Strong"/>
          <w:rFonts w:ascii="Calibri Light" w:hAnsi="Calibri Light"/>
          <w:b w:val="0"/>
          <w:bCs w:val="0"/>
        </w:rPr>
      </w:pPr>
      <w:bookmarkStart w:id="20" w:name="_Toc4530619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C6F0B" w:rsidRPr="00C96B06" w14:paraId="74123ACB" w14:textId="77777777" w:rsidTr="00617FC2">
        <w:trPr>
          <w:trHeight w:val="346"/>
          <w:tblHeader/>
        </w:trPr>
        <w:tc>
          <w:tcPr>
            <w:tcW w:w="5000" w:type="pct"/>
            <w:shd w:val="clear" w:color="auto" w:fill="C6D9F1" w:themeFill="text2" w:themeFillTint="33"/>
            <w:vAlign w:val="center"/>
          </w:tcPr>
          <w:p w14:paraId="6283C465" w14:textId="77777777" w:rsidR="007C6F0B" w:rsidRPr="00C96B06" w:rsidRDefault="007C6F0B" w:rsidP="00617FC2">
            <w:pPr>
              <w:spacing w:before="40" w:after="40" w:line="240" w:lineRule="auto"/>
              <w:rPr>
                <w:b/>
                <w:szCs w:val="20"/>
              </w:rPr>
            </w:pPr>
            <w:r w:rsidRPr="007C6F0B">
              <w:rPr>
                <w:b/>
              </w:rPr>
              <w:t xml:space="preserve">Contact type </w:t>
            </w:r>
            <w:r w:rsidRPr="00C96B06">
              <w:rPr>
                <w:b/>
              </w:rPr>
              <w:t xml:space="preserve">– </w:t>
            </w:r>
            <w:r>
              <w:rPr>
                <w:b/>
              </w:rPr>
              <w:t xml:space="preserve">HSQS </w:t>
            </w:r>
            <w:r w:rsidRPr="00C96B06">
              <w:rPr>
                <w:b/>
              </w:rPr>
              <w:t>Examples</w:t>
            </w:r>
          </w:p>
        </w:tc>
      </w:tr>
      <w:tr w:rsidR="007C6F0B" w:rsidRPr="00667FD8" w14:paraId="4717BAC0" w14:textId="77777777" w:rsidTr="00617FC2">
        <w:trPr>
          <w:trHeight w:val="346"/>
        </w:trPr>
        <w:tc>
          <w:tcPr>
            <w:tcW w:w="5000" w:type="pct"/>
            <w:shd w:val="clear" w:color="auto" w:fill="auto"/>
            <w:vAlign w:val="center"/>
            <w:hideMark/>
          </w:tcPr>
          <w:p w14:paraId="7A66715B" w14:textId="77777777" w:rsidR="007C6F0B" w:rsidRPr="00667FD8" w:rsidRDefault="007C6F0B" w:rsidP="00617FC2">
            <w:pPr>
              <w:spacing w:before="40" w:after="40" w:line="240" w:lineRule="auto"/>
              <w:rPr>
                <w:szCs w:val="20"/>
              </w:rPr>
            </w:pPr>
            <w:r w:rsidRPr="007C6F0B">
              <w:rPr>
                <w:szCs w:val="20"/>
              </w:rPr>
              <w:t>Preferred supplier agreement</w:t>
            </w:r>
          </w:p>
        </w:tc>
      </w:tr>
    </w:tbl>
    <w:p w14:paraId="746439FA" w14:textId="77777777" w:rsidR="005A5F72" w:rsidRDefault="005A5F72">
      <w:pPr>
        <w:spacing w:after="200"/>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A30A3" w:rsidRPr="00C96B06" w14:paraId="62934B56" w14:textId="77777777" w:rsidTr="003E6A8D">
        <w:trPr>
          <w:trHeight w:val="346"/>
          <w:tblHeader/>
        </w:trPr>
        <w:tc>
          <w:tcPr>
            <w:tcW w:w="5000" w:type="pct"/>
            <w:shd w:val="clear" w:color="auto" w:fill="C6D9F1" w:themeFill="text2" w:themeFillTint="33"/>
            <w:vAlign w:val="center"/>
          </w:tcPr>
          <w:p w14:paraId="4411310B" w14:textId="77777777" w:rsidR="00EA30A3" w:rsidRPr="00C96B06" w:rsidRDefault="00EA30A3" w:rsidP="003E6A8D">
            <w:pPr>
              <w:spacing w:before="40" w:after="40" w:line="240" w:lineRule="auto"/>
              <w:rPr>
                <w:b/>
                <w:szCs w:val="20"/>
              </w:rPr>
            </w:pPr>
            <w:r w:rsidRPr="007C6F0B">
              <w:rPr>
                <w:b/>
              </w:rPr>
              <w:t xml:space="preserve">Contact type </w:t>
            </w:r>
            <w:r w:rsidRPr="00C96B06">
              <w:rPr>
                <w:b/>
              </w:rPr>
              <w:t xml:space="preserve">– </w:t>
            </w:r>
            <w:r>
              <w:rPr>
                <w:b/>
              </w:rPr>
              <w:t xml:space="preserve">WRA </w:t>
            </w:r>
            <w:r w:rsidRPr="00C96B06">
              <w:rPr>
                <w:b/>
              </w:rPr>
              <w:t>Examples</w:t>
            </w:r>
          </w:p>
        </w:tc>
      </w:tr>
      <w:tr w:rsidR="00EA30A3" w:rsidRPr="00667FD8" w14:paraId="5F5F9915" w14:textId="77777777" w:rsidTr="003E6A8D">
        <w:trPr>
          <w:trHeight w:val="346"/>
        </w:trPr>
        <w:tc>
          <w:tcPr>
            <w:tcW w:w="5000" w:type="pct"/>
            <w:shd w:val="clear" w:color="auto" w:fill="auto"/>
            <w:vAlign w:val="center"/>
            <w:hideMark/>
          </w:tcPr>
          <w:p w14:paraId="47BE0200" w14:textId="77777777" w:rsidR="00EA30A3" w:rsidRPr="00667FD8" w:rsidRDefault="00EA30A3" w:rsidP="003E6A8D">
            <w:pPr>
              <w:spacing w:before="40" w:after="40" w:line="240" w:lineRule="auto"/>
              <w:rPr>
                <w:szCs w:val="20"/>
              </w:rPr>
            </w:pPr>
            <w:r>
              <w:rPr>
                <w:szCs w:val="20"/>
              </w:rPr>
              <w:t>F</w:t>
            </w:r>
            <w:r w:rsidRPr="00EA30A3">
              <w:rPr>
                <w:szCs w:val="20"/>
              </w:rPr>
              <w:t>amily relationship counselling services</w:t>
            </w:r>
          </w:p>
        </w:tc>
      </w:tr>
      <w:tr w:rsidR="00EA30A3" w:rsidRPr="00667FD8" w14:paraId="6FAF5007" w14:textId="77777777" w:rsidTr="003E6A8D">
        <w:trPr>
          <w:trHeight w:val="346"/>
        </w:trPr>
        <w:tc>
          <w:tcPr>
            <w:tcW w:w="5000" w:type="pct"/>
            <w:shd w:val="clear" w:color="auto" w:fill="auto"/>
            <w:vAlign w:val="center"/>
          </w:tcPr>
          <w:p w14:paraId="7180A7B9" w14:textId="77777777" w:rsidR="00EA30A3" w:rsidRPr="007C6F0B" w:rsidRDefault="00EA30A3" w:rsidP="003E6A8D">
            <w:pPr>
              <w:spacing w:before="40" w:after="40" w:line="240" w:lineRule="auto"/>
              <w:rPr>
                <w:szCs w:val="20"/>
              </w:rPr>
            </w:pPr>
            <w:r>
              <w:rPr>
                <w:szCs w:val="20"/>
              </w:rPr>
              <w:t>F</w:t>
            </w:r>
            <w:r w:rsidRPr="00EA30A3">
              <w:rPr>
                <w:szCs w:val="20"/>
              </w:rPr>
              <w:t>amily support services</w:t>
            </w:r>
          </w:p>
        </w:tc>
      </w:tr>
      <w:tr w:rsidR="00EA30A3" w:rsidRPr="00667FD8" w14:paraId="50354600" w14:textId="77777777" w:rsidTr="003E6A8D">
        <w:trPr>
          <w:trHeight w:val="346"/>
        </w:trPr>
        <w:tc>
          <w:tcPr>
            <w:tcW w:w="5000" w:type="pct"/>
            <w:shd w:val="clear" w:color="auto" w:fill="auto"/>
            <w:vAlign w:val="center"/>
          </w:tcPr>
          <w:p w14:paraId="339E0512" w14:textId="77777777" w:rsidR="00EA30A3" w:rsidRPr="007C6F0B" w:rsidRDefault="00EA30A3" w:rsidP="003E6A8D">
            <w:pPr>
              <w:spacing w:before="40" w:after="40" w:line="240" w:lineRule="auto"/>
              <w:rPr>
                <w:szCs w:val="20"/>
              </w:rPr>
            </w:pPr>
            <w:r>
              <w:rPr>
                <w:szCs w:val="20"/>
              </w:rPr>
              <w:t>L</w:t>
            </w:r>
            <w:r w:rsidRPr="00EA30A3">
              <w:rPr>
                <w:szCs w:val="20"/>
              </w:rPr>
              <w:t>egal advice services</w:t>
            </w:r>
          </w:p>
        </w:tc>
      </w:tr>
      <w:tr w:rsidR="00EA30A3" w:rsidRPr="00667FD8" w14:paraId="60396D25" w14:textId="77777777" w:rsidTr="003E6A8D">
        <w:trPr>
          <w:trHeight w:val="346"/>
        </w:trPr>
        <w:tc>
          <w:tcPr>
            <w:tcW w:w="5000" w:type="pct"/>
            <w:shd w:val="clear" w:color="auto" w:fill="auto"/>
            <w:vAlign w:val="center"/>
          </w:tcPr>
          <w:p w14:paraId="26CB4C43" w14:textId="77777777" w:rsidR="00EA30A3" w:rsidRPr="007C6F0B" w:rsidRDefault="00F318BD" w:rsidP="003E6A8D">
            <w:pPr>
              <w:spacing w:before="40" w:after="40" w:line="240" w:lineRule="auto"/>
              <w:rPr>
                <w:szCs w:val="20"/>
              </w:rPr>
            </w:pPr>
            <w:r>
              <w:rPr>
                <w:szCs w:val="20"/>
              </w:rPr>
              <w:t>C</w:t>
            </w:r>
            <w:r w:rsidRPr="00F318BD">
              <w:rPr>
                <w:szCs w:val="20"/>
              </w:rPr>
              <w:t>risis intervention services.</w:t>
            </w:r>
          </w:p>
        </w:tc>
      </w:tr>
      <w:tr w:rsidR="00F318BD" w:rsidRPr="00667FD8" w14:paraId="751116C2" w14:textId="77777777" w:rsidTr="003E6A8D">
        <w:trPr>
          <w:trHeight w:val="346"/>
        </w:trPr>
        <w:tc>
          <w:tcPr>
            <w:tcW w:w="5000" w:type="pct"/>
            <w:shd w:val="clear" w:color="auto" w:fill="auto"/>
            <w:vAlign w:val="center"/>
          </w:tcPr>
          <w:p w14:paraId="161D173C" w14:textId="77777777" w:rsidR="00F318BD" w:rsidRDefault="00F318BD" w:rsidP="003E6A8D">
            <w:pPr>
              <w:spacing w:before="40" w:after="40" w:line="240" w:lineRule="auto"/>
              <w:rPr>
                <w:szCs w:val="20"/>
              </w:rPr>
            </w:pPr>
            <w:r>
              <w:rPr>
                <w:szCs w:val="20"/>
              </w:rPr>
              <w:t>W</w:t>
            </w:r>
            <w:r w:rsidRPr="00F318BD">
              <w:rPr>
                <w:szCs w:val="20"/>
              </w:rPr>
              <w:t>oman’s shelters</w:t>
            </w:r>
          </w:p>
        </w:tc>
      </w:tr>
      <w:tr w:rsidR="00F318BD" w:rsidRPr="00667FD8" w14:paraId="2B02C6AE" w14:textId="77777777" w:rsidTr="003E6A8D">
        <w:trPr>
          <w:trHeight w:val="346"/>
        </w:trPr>
        <w:tc>
          <w:tcPr>
            <w:tcW w:w="5000" w:type="pct"/>
            <w:shd w:val="clear" w:color="auto" w:fill="auto"/>
            <w:vAlign w:val="center"/>
          </w:tcPr>
          <w:p w14:paraId="2BA318FF" w14:textId="77777777" w:rsidR="00F318BD" w:rsidRDefault="00F318BD" w:rsidP="003E6A8D">
            <w:pPr>
              <w:spacing w:before="40" w:after="40" w:line="240" w:lineRule="auto"/>
              <w:rPr>
                <w:szCs w:val="20"/>
              </w:rPr>
            </w:pPr>
            <w:r>
              <w:rPr>
                <w:szCs w:val="20"/>
              </w:rPr>
              <w:t>D</w:t>
            </w:r>
            <w:r w:rsidRPr="00F318BD">
              <w:rPr>
                <w:szCs w:val="20"/>
              </w:rPr>
              <w:t>omestic violence services and networks</w:t>
            </w:r>
          </w:p>
        </w:tc>
      </w:tr>
    </w:tbl>
    <w:p w14:paraId="248CC519" w14:textId="18867C8D" w:rsidR="00EA30A3" w:rsidRPr="0043672A" w:rsidRDefault="00EA30A3" w:rsidP="0043672A">
      <w:pPr>
        <w:pStyle w:val="Heading2"/>
        <w:spacing w:after="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3672A" w:rsidRPr="00C96B06" w14:paraId="035C1AA4" w14:textId="77777777" w:rsidTr="00D46165">
        <w:trPr>
          <w:trHeight w:val="346"/>
          <w:tblHeader/>
        </w:trPr>
        <w:tc>
          <w:tcPr>
            <w:tcW w:w="5000" w:type="pct"/>
            <w:shd w:val="clear" w:color="auto" w:fill="C6D9F1" w:themeFill="text2" w:themeFillTint="33"/>
            <w:vAlign w:val="center"/>
          </w:tcPr>
          <w:p w14:paraId="0CADD1F3" w14:textId="1B3529FC" w:rsidR="0043672A" w:rsidRPr="00C96B06" w:rsidRDefault="0043672A" w:rsidP="00D46165">
            <w:pPr>
              <w:spacing w:before="40" w:after="40" w:line="240" w:lineRule="auto"/>
              <w:rPr>
                <w:b/>
                <w:szCs w:val="20"/>
              </w:rPr>
            </w:pPr>
            <w:r w:rsidRPr="007C6F0B">
              <w:rPr>
                <w:b/>
              </w:rPr>
              <w:t xml:space="preserve">Contact type </w:t>
            </w:r>
            <w:r w:rsidRPr="00C96B06">
              <w:rPr>
                <w:b/>
              </w:rPr>
              <w:t xml:space="preserve">– </w:t>
            </w:r>
            <w:r>
              <w:rPr>
                <w:b/>
              </w:rPr>
              <w:t xml:space="preserve">SHSS </w:t>
            </w:r>
            <w:r w:rsidRPr="00C96B06">
              <w:rPr>
                <w:b/>
              </w:rPr>
              <w:t>Examples</w:t>
            </w:r>
          </w:p>
        </w:tc>
      </w:tr>
      <w:tr w:rsidR="0043672A" w:rsidRPr="00667FD8" w14:paraId="0A582C3C" w14:textId="77777777" w:rsidTr="00D46165">
        <w:trPr>
          <w:trHeight w:val="346"/>
        </w:trPr>
        <w:tc>
          <w:tcPr>
            <w:tcW w:w="5000" w:type="pct"/>
            <w:shd w:val="clear" w:color="auto" w:fill="auto"/>
            <w:vAlign w:val="center"/>
            <w:hideMark/>
          </w:tcPr>
          <w:p w14:paraId="7F76C45D" w14:textId="1733D653" w:rsidR="0043672A" w:rsidRPr="00667FD8" w:rsidRDefault="0043672A" w:rsidP="00D46165">
            <w:pPr>
              <w:spacing w:before="40" w:after="40" w:line="240" w:lineRule="auto"/>
              <w:rPr>
                <w:szCs w:val="20"/>
              </w:rPr>
            </w:pPr>
            <w:r w:rsidRPr="0043672A">
              <w:rPr>
                <w:szCs w:val="20"/>
              </w:rPr>
              <w:t>Community service</w:t>
            </w:r>
          </w:p>
        </w:tc>
      </w:tr>
    </w:tbl>
    <w:p w14:paraId="7A64EB8F" w14:textId="77777777" w:rsidR="0043672A" w:rsidRPr="0043672A" w:rsidRDefault="0043672A" w:rsidP="0043672A"/>
    <w:p w14:paraId="47721949" w14:textId="77777777" w:rsidR="00045A7D" w:rsidRDefault="00045A7D">
      <w:pPr>
        <w:spacing w:after="200"/>
        <w:rPr>
          <w:rFonts w:asciiTheme="minorHAnsi" w:eastAsiaTheme="majorEastAsia" w:hAnsiTheme="minorHAnsi" w:cstheme="majorBidi"/>
          <w:b/>
          <w:bCs/>
          <w:sz w:val="28"/>
          <w:szCs w:val="28"/>
        </w:rPr>
      </w:pPr>
      <w:r>
        <w:rPr>
          <w:sz w:val="28"/>
          <w:szCs w:val="28"/>
        </w:rPr>
        <w:br w:type="page"/>
      </w:r>
    </w:p>
    <w:p w14:paraId="7F40F11D" w14:textId="77777777" w:rsidR="0043714D" w:rsidRPr="00AD5B3F" w:rsidRDefault="00942301" w:rsidP="00AD5B3F">
      <w:pPr>
        <w:pStyle w:val="Heading2"/>
        <w:rPr>
          <w:sz w:val="28"/>
          <w:szCs w:val="28"/>
        </w:rPr>
      </w:pPr>
      <w:bookmarkStart w:id="21" w:name="_Toc12006694"/>
      <w:r w:rsidRPr="00AD5B3F">
        <w:rPr>
          <w:sz w:val="28"/>
          <w:szCs w:val="28"/>
        </w:rPr>
        <w:t>C</w:t>
      </w:r>
      <w:r w:rsidR="00C025F2" w:rsidRPr="00AD5B3F">
        <w:rPr>
          <w:sz w:val="28"/>
          <w:szCs w:val="28"/>
        </w:rPr>
        <w:t>ontract R</w:t>
      </w:r>
      <w:r w:rsidR="0043714D" w:rsidRPr="00AD5B3F">
        <w:rPr>
          <w:sz w:val="28"/>
          <w:szCs w:val="28"/>
        </w:rPr>
        <w:t>egister</w:t>
      </w:r>
      <w:bookmarkEnd w:id="20"/>
      <w:bookmarkEnd w:id="21"/>
    </w:p>
    <w:p w14:paraId="796EDF71"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2D7EE046" w14:textId="77777777" w:rsidR="005E42ED" w:rsidRPr="00AE5360" w:rsidRDefault="0056781B" w:rsidP="005E42ED">
      <w:r>
        <w:rPr>
          <w:noProof/>
          <w:lang w:val="en-US"/>
        </w:rPr>
        <mc:AlternateContent>
          <mc:Choice Requires="wps">
            <w:drawing>
              <wp:anchor distT="0" distB="0" distL="114300" distR="114300" simplePos="0" relativeHeight="251674624" behindDoc="0" locked="0" layoutInCell="1" allowOverlap="1" wp14:anchorId="51D2BE57" wp14:editId="1CDCE2C7">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9B921"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60F4B798" wp14:editId="2734311D">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3128645"/>
                    </a:xfrm>
                    <a:prstGeom prst="rect">
                      <a:avLst/>
                    </a:prstGeom>
                    <a:ln>
                      <a:solidFill>
                        <a:schemeClr val="bg1">
                          <a:lumMod val="75000"/>
                        </a:schemeClr>
                      </a:solidFill>
                    </a:ln>
                  </pic:spPr>
                </pic:pic>
              </a:graphicData>
            </a:graphic>
          </wp:inline>
        </w:drawing>
      </w:r>
    </w:p>
    <w:p w14:paraId="776E9865" w14:textId="77777777" w:rsidR="000F07B7" w:rsidRPr="000237C9" w:rsidRDefault="000F07B7" w:rsidP="00AD5B3F">
      <w:pPr>
        <w:spacing w:after="0"/>
        <w:rPr>
          <w:b/>
        </w:rPr>
      </w:pPr>
    </w:p>
    <w:tbl>
      <w:tblPr>
        <w:tblStyle w:val="TableGrid"/>
        <w:tblW w:w="5000" w:type="pct"/>
        <w:tblLook w:val="04A0" w:firstRow="1" w:lastRow="0" w:firstColumn="1" w:lastColumn="0" w:noHBand="0" w:noVBand="1"/>
      </w:tblPr>
      <w:tblGrid>
        <w:gridCol w:w="5228"/>
        <w:gridCol w:w="5228"/>
      </w:tblGrid>
      <w:tr w:rsidR="00EE4F2D" w:rsidRPr="000237C9" w14:paraId="7538F83E" w14:textId="77777777" w:rsidTr="00EE4F2D">
        <w:trPr>
          <w:trHeight w:val="346"/>
        </w:trPr>
        <w:tc>
          <w:tcPr>
            <w:tcW w:w="5000" w:type="pct"/>
            <w:gridSpan w:val="2"/>
            <w:shd w:val="clear" w:color="auto" w:fill="BFBFBF" w:themeFill="background1" w:themeFillShade="BF"/>
          </w:tcPr>
          <w:p w14:paraId="68D95905" w14:textId="77777777" w:rsidR="00EE4F2D" w:rsidRPr="000237C9" w:rsidRDefault="00EE4F2D" w:rsidP="00825207">
            <w:pPr>
              <w:spacing w:before="40" w:after="40"/>
              <w:rPr>
                <w:b/>
              </w:rPr>
            </w:pPr>
            <w:r w:rsidRPr="000237C9">
              <w:rPr>
                <w:b/>
              </w:rPr>
              <w:t>Contract category - General Examples</w:t>
            </w:r>
            <w:r>
              <w:rPr>
                <w:b/>
              </w:rPr>
              <w:t xml:space="preserve"> based </w:t>
            </w:r>
            <w:r w:rsidRPr="003A673F">
              <w:rPr>
                <w:b/>
              </w:rPr>
              <w:t>on RACGP Standards 5th Ed</w:t>
            </w:r>
          </w:p>
        </w:tc>
      </w:tr>
      <w:tr w:rsidR="00EE4F2D" w:rsidRPr="008B3C38" w14:paraId="5562FE93" w14:textId="77777777" w:rsidTr="00EE4F2D">
        <w:trPr>
          <w:trHeight w:val="346"/>
        </w:trPr>
        <w:tc>
          <w:tcPr>
            <w:tcW w:w="2500" w:type="pct"/>
          </w:tcPr>
          <w:p w14:paraId="25986427" w14:textId="77777777" w:rsidR="00EE4F2D" w:rsidRPr="00B05BF0" w:rsidRDefault="00EE4F2D" w:rsidP="00EE4F2D">
            <w:pPr>
              <w:spacing w:before="40" w:after="40" w:line="276" w:lineRule="auto"/>
              <w:rPr>
                <w:szCs w:val="20"/>
              </w:rPr>
            </w:pPr>
            <w:r w:rsidRPr="00B05BF0">
              <w:rPr>
                <w:szCs w:val="20"/>
              </w:rPr>
              <w:t xml:space="preserve">Contractor agreement </w:t>
            </w:r>
          </w:p>
        </w:tc>
        <w:tc>
          <w:tcPr>
            <w:tcW w:w="2500" w:type="pct"/>
          </w:tcPr>
          <w:p w14:paraId="6246E8EF" w14:textId="77777777" w:rsidR="00EE4F2D" w:rsidRPr="008B3C38" w:rsidRDefault="00EE4F2D" w:rsidP="00EE4F2D">
            <w:pPr>
              <w:spacing w:before="40" w:after="40" w:line="276" w:lineRule="auto"/>
              <w:rPr>
                <w:szCs w:val="20"/>
              </w:rPr>
            </w:pPr>
            <w:r w:rsidRPr="008B3C38">
              <w:rPr>
                <w:szCs w:val="20"/>
              </w:rPr>
              <w:t>Partnership agreement</w:t>
            </w:r>
          </w:p>
        </w:tc>
      </w:tr>
      <w:tr w:rsidR="00EE4F2D" w:rsidRPr="008B3C38" w14:paraId="55349929" w14:textId="77777777" w:rsidTr="00EE4F2D">
        <w:trPr>
          <w:trHeight w:val="346"/>
        </w:trPr>
        <w:tc>
          <w:tcPr>
            <w:tcW w:w="2500" w:type="pct"/>
            <w:vAlign w:val="center"/>
          </w:tcPr>
          <w:p w14:paraId="51CD40DE" w14:textId="77777777" w:rsidR="00EE4F2D" w:rsidRPr="008B3C38" w:rsidRDefault="00EE4F2D" w:rsidP="00EE4F2D">
            <w:pPr>
              <w:spacing w:before="40" w:after="40" w:line="276" w:lineRule="auto"/>
              <w:rPr>
                <w:szCs w:val="20"/>
              </w:rPr>
            </w:pPr>
            <w:r w:rsidRPr="008B3C38">
              <w:rPr>
                <w:szCs w:val="20"/>
              </w:rPr>
              <w:t>Employee agreement</w:t>
            </w:r>
          </w:p>
        </w:tc>
        <w:tc>
          <w:tcPr>
            <w:tcW w:w="2500" w:type="pct"/>
          </w:tcPr>
          <w:p w14:paraId="4A3E5AF7" w14:textId="77777777" w:rsidR="00EE4F2D" w:rsidRPr="00B05BF0" w:rsidRDefault="00EE4F2D" w:rsidP="00EE4F2D">
            <w:pPr>
              <w:spacing w:before="40" w:after="40" w:line="276" w:lineRule="auto"/>
              <w:rPr>
                <w:szCs w:val="20"/>
              </w:rPr>
            </w:pPr>
            <w:r w:rsidRPr="00B05BF0">
              <w:rPr>
                <w:szCs w:val="20"/>
              </w:rPr>
              <w:t xml:space="preserve">Position description (signed) </w:t>
            </w:r>
          </w:p>
        </w:tc>
      </w:tr>
      <w:tr w:rsidR="00EE4F2D" w:rsidRPr="008B3C38" w14:paraId="63DC3367" w14:textId="77777777" w:rsidTr="00EE4F2D">
        <w:trPr>
          <w:trHeight w:val="346"/>
        </w:trPr>
        <w:tc>
          <w:tcPr>
            <w:tcW w:w="2500" w:type="pct"/>
          </w:tcPr>
          <w:p w14:paraId="5DE49528" w14:textId="77777777" w:rsidR="00EE4F2D" w:rsidRPr="00B05BF0" w:rsidRDefault="00EE4F2D" w:rsidP="00EE4F2D">
            <w:pPr>
              <w:spacing w:before="40" w:after="40" w:line="276" w:lineRule="auto"/>
              <w:rPr>
                <w:szCs w:val="20"/>
              </w:rPr>
            </w:pPr>
            <w:r w:rsidRPr="00B05BF0">
              <w:rPr>
                <w:szCs w:val="20"/>
              </w:rPr>
              <w:t>External provider agreement</w:t>
            </w:r>
          </w:p>
        </w:tc>
        <w:tc>
          <w:tcPr>
            <w:tcW w:w="2500" w:type="pct"/>
          </w:tcPr>
          <w:p w14:paraId="253B0283" w14:textId="77777777" w:rsidR="00EE4F2D" w:rsidRPr="008B3C38" w:rsidRDefault="00EE4F2D" w:rsidP="00EE4F2D">
            <w:pPr>
              <w:spacing w:before="40" w:after="40" w:line="276" w:lineRule="auto"/>
              <w:rPr>
                <w:szCs w:val="20"/>
              </w:rPr>
            </w:pPr>
            <w:r w:rsidRPr="008B3C38">
              <w:rPr>
                <w:szCs w:val="20"/>
              </w:rPr>
              <w:t>Rental agreement</w:t>
            </w:r>
          </w:p>
        </w:tc>
      </w:tr>
      <w:tr w:rsidR="00EE4F2D" w:rsidRPr="008B3C38" w14:paraId="2BD5C147" w14:textId="77777777" w:rsidTr="00EE4F2D">
        <w:trPr>
          <w:trHeight w:val="346"/>
        </w:trPr>
        <w:tc>
          <w:tcPr>
            <w:tcW w:w="2500" w:type="pct"/>
            <w:vAlign w:val="center"/>
          </w:tcPr>
          <w:p w14:paraId="11ACF221" w14:textId="77777777" w:rsidR="00EE4F2D" w:rsidRPr="008B3C38" w:rsidRDefault="00EE4F2D" w:rsidP="00EE4F2D">
            <w:pPr>
              <w:spacing w:before="40" w:after="40" w:line="276" w:lineRule="auto"/>
              <w:rPr>
                <w:szCs w:val="20"/>
              </w:rPr>
            </w:pPr>
            <w:r w:rsidRPr="008B3C38">
              <w:rPr>
                <w:szCs w:val="20"/>
              </w:rPr>
              <w:t>Funding agreement</w:t>
            </w:r>
          </w:p>
        </w:tc>
        <w:tc>
          <w:tcPr>
            <w:tcW w:w="2500" w:type="pct"/>
          </w:tcPr>
          <w:p w14:paraId="32D18B32" w14:textId="77777777" w:rsidR="00EE4F2D" w:rsidRPr="008B3C38" w:rsidRDefault="00EE4F2D" w:rsidP="00EE4F2D">
            <w:pPr>
              <w:spacing w:before="40" w:after="40" w:line="276" w:lineRule="auto"/>
              <w:rPr>
                <w:szCs w:val="20"/>
              </w:rPr>
            </w:pPr>
            <w:r w:rsidRPr="008B3C38">
              <w:rPr>
                <w:szCs w:val="20"/>
              </w:rPr>
              <w:t>Service level agreement (SLA)</w:t>
            </w:r>
          </w:p>
        </w:tc>
      </w:tr>
      <w:tr w:rsidR="00EE4F2D" w:rsidRPr="008B3C38" w14:paraId="46B35BD1" w14:textId="77777777" w:rsidTr="00EE4F2D">
        <w:trPr>
          <w:trHeight w:val="346"/>
        </w:trPr>
        <w:tc>
          <w:tcPr>
            <w:tcW w:w="2500" w:type="pct"/>
            <w:vAlign w:val="center"/>
          </w:tcPr>
          <w:p w14:paraId="4264788A" w14:textId="77777777" w:rsidR="00EE4F2D" w:rsidRPr="008B3C38" w:rsidRDefault="00EE4F2D" w:rsidP="00EE4F2D">
            <w:pPr>
              <w:spacing w:before="40" w:after="40" w:line="276" w:lineRule="auto"/>
              <w:rPr>
                <w:szCs w:val="20"/>
              </w:rPr>
            </w:pPr>
            <w:r w:rsidRPr="008B3C38">
              <w:rPr>
                <w:szCs w:val="20"/>
              </w:rPr>
              <w:t>Insurance policy</w:t>
            </w:r>
          </w:p>
        </w:tc>
        <w:tc>
          <w:tcPr>
            <w:tcW w:w="2500" w:type="pct"/>
          </w:tcPr>
          <w:p w14:paraId="2371255E" w14:textId="77777777" w:rsidR="00EE4F2D" w:rsidRPr="008B3C38" w:rsidRDefault="00EE4F2D" w:rsidP="00EE4F2D">
            <w:pPr>
              <w:spacing w:before="40" w:after="40" w:line="276" w:lineRule="auto"/>
              <w:rPr>
                <w:szCs w:val="20"/>
              </w:rPr>
            </w:pPr>
            <w:r w:rsidRPr="008B3C38">
              <w:rPr>
                <w:szCs w:val="20"/>
              </w:rPr>
              <w:t>Supplier agreement</w:t>
            </w:r>
          </w:p>
        </w:tc>
      </w:tr>
      <w:tr w:rsidR="00EE4F2D" w:rsidRPr="008B3C38" w14:paraId="44692A8D" w14:textId="77777777" w:rsidTr="00EE4F2D">
        <w:trPr>
          <w:trHeight w:val="346"/>
        </w:trPr>
        <w:tc>
          <w:tcPr>
            <w:tcW w:w="2500" w:type="pct"/>
            <w:vAlign w:val="center"/>
          </w:tcPr>
          <w:p w14:paraId="69D64481" w14:textId="77777777" w:rsidR="00EE4F2D" w:rsidRPr="008B3C38" w:rsidRDefault="00EE4F2D" w:rsidP="00EE4F2D">
            <w:pPr>
              <w:spacing w:before="40" w:after="40" w:line="276" w:lineRule="auto"/>
              <w:rPr>
                <w:szCs w:val="20"/>
              </w:rPr>
            </w:pPr>
            <w:r w:rsidRPr="008B3C38">
              <w:rPr>
                <w:szCs w:val="20"/>
              </w:rPr>
              <w:t>Lease agreement</w:t>
            </w:r>
          </w:p>
        </w:tc>
        <w:tc>
          <w:tcPr>
            <w:tcW w:w="2500" w:type="pct"/>
          </w:tcPr>
          <w:p w14:paraId="5C0EF210" w14:textId="77777777" w:rsidR="00EE4F2D" w:rsidRPr="008B3C38" w:rsidRDefault="00EE4F2D" w:rsidP="00EE4F2D">
            <w:pPr>
              <w:spacing w:before="40" w:after="40" w:line="276" w:lineRule="auto"/>
              <w:rPr>
                <w:szCs w:val="20"/>
              </w:rPr>
            </w:pPr>
            <w:r w:rsidRPr="008B3C38">
              <w:rPr>
                <w:szCs w:val="20"/>
              </w:rPr>
              <w:t>Warranty agreement</w:t>
            </w:r>
          </w:p>
        </w:tc>
      </w:tr>
      <w:tr w:rsidR="00EE4F2D" w:rsidRPr="008B3C38" w14:paraId="24FE464C" w14:textId="77777777" w:rsidTr="00EE4F2D">
        <w:trPr>
          <w:trHeight w:val="346"/>
        </w:trPr>
        <w:tc>
          <w:tcPr>
            <w:tcW w:w="2500" w:type="pct"/>
            <w:vAlign w:val="center"/>
          </w:tcPr>
          <w:p w14:paraId="11923BCB" w14:textId="77777777" w:rsidR="00EE4F2D" w:rsidRPr="008B3C38" w:rsidRDefault="00EE4F2D" w:rsidP="00EE4F2D">
            <w:pPr>
              <w:spacing w:before="40" w:after="40" w:line="276" w:lineRule="auto"/>
              <w:rPr>
                <w:szCs w:val="20"/>
              </w:rPr>
            </w:pPr>
            <w:r w:rsidRPr="008B3C38">
              <w:rPr>
                <w:szCs w:val="20"/>
              </w:rPr>
              <w:t>Memorandum of understanding (MOU)</w:t>
            </w:r>
          </w:p>
        </w:tc>
        <w:tc>
          <w:tcPr>
            <w:tcW w:w="2500" w:type="pct"/>
          </w:tcPr>
          <w:p w14:paraId="320C82AF" w14:textId="77777777" w:rsidR="00EE4F2D" w:rsidRPr="008B3C38" w:rsidRDefault="00EE4F2D" w:rsidP="00EE4F2D">
            <w:pPr>
              <w:spacing w:before="40" w:after="40" w:line="276" w:lineRule="auto"/>
              <w:rPr>
                <w:szCs w:val="20"/>
              </w:rPr>
            </w:pPr>
          </w:p>
        </w:tc>
      </w:tr>
    </w:tbl>
    <w:p w14:paraId="49DB9977" w14:textId="77777777" w:rsidR="00976D6E" w:rsidRDefault="00976D6E" w:rsidP="007346A2">
      <w:pPr>
        <w:rPr>
          <w:rStyle w:val="Strong"/>
          <w:rFonts w:ascii="Calibri Light" w:hAnsi="Calibri Light"/>
          <w:b w:val="0"/>
          <w:bCs w:val="0"/>
        </w:rPr>
      </w:pPr>
      <w:bookmarkStart w:id="22" w:name="_Toc453061918"/>
    </w:p>
    <w:tbl>
      <w:tblPr>
        <w:tblStyle w:val="TableGrid"/>
        <w:tblW w:w="5000" w:type="pct"/>
        <w:tblLook w:val="04A0" w:firstRow="1" w:lastRow="0" w:firstColumn="1" w:lastColumn="0" w:noHBand="0" w:noVBand="1"/>
      </w:tblPr>
      <w:tblGrid>
        <w:gridCol w:w="5228"/>
        <w:gridCol w:w="5228"/>
      </w:tblGrid>
      <w:tr w:rsidR="00EE4F2D" w:rsidRPr="00976D6E" w14:paraId="48ABCB68" w14:textId="77777777" w:rsidTr="00EE4F2D">
        <w:trPr>
          <w:trHeight w:val="346"/>
        </w:trPr>
        <w:tc>
          <w:tcPr>
            <w:tcW w:w="5000" w:type="pct"/>
            <w:gridSpan w:val="2"/>
            <w:shd w:val="clear" w:color="auto" w:fill="C6D9F1" w:themeFill="text2" w:themeFillTint="33"/>
            <w:vAlign w:val="center"/>
          </w:tcPr>
          <w:p w14:paraId="089B4B7E" w14:textId="77777777" w:rsidR="00EE4F2D" w:rsidRPr="00976D6E" w:rsidRDefault="00EE4F2D" w:rsidP="00134308">
            <w:pPr>
              <w:spacing w:before="40" w:after="40"/>
              <w:rPr>
                <w:rFonts w:cs="Calibri Light"/>
                <w:b/>
                <w:szCs w:val="20"/>
              </w:rPr>
            </w:pPr>
            <w:r w:rsidRPr="00976D6E">
              <w:rPr>
                <w:rFonts w:cs="Calibri Light"/>
                <w:b/>
                <w:szCs w:val="20"/>
              </w:rPr>
              <w:t xml:space="preserve">Contract category </w:t>
            </w:r>
            <w:r>
              <w:rPr>
                <w:rFonts w:cs="Calibri Light"/>
                <w:b/>
                <w:szCs w:val="20"/>
              </w:rPr>
              <w:t>–</w:t>
            </w:r>
            <w:r w:rsidRPr="00976D6E">
              <w:rPr>
                <w:rFonts w:cs="Calibri Light"/>
                <w:b/>
                <w:szCs w:val="20"/>
              </w:rPr>
              <w:t xml:space="preserve"> </w:t>
            </w:r>
            <w:r>
              <w:rPr>
                <w:rFonts w:cs="Calibri Light"/>
                <w:b/>
                <w:szCs w:val="20"/>
              </w:rPr>
              <w:t xml:space="preserve">QIC 7 </w:t>
            </w:r>
            <w:r w:rsidRPr="00976D6E">
              <w:rPr>
                <w:rFonts w:cs="Calibri Light"/>
                <w:b/>
                <w:szCs w:val="20"/>
              </w:rPr>
              <w:t>Examples</w:t>
            </w:r>
          </w:p>
        </w:tc>
      </w:tr>
      <w:tr w:rsidR="00EE4F2D" w:rsidRPr="00976D6E" w14:paraId="6AED68EC" w14:textId="77777777" w:rsidTr="00EE4F2D">
        <w:trPr>
          <w:trHeight w:val="386"/>
        </w:trPr>
        <w:tc>
          <w:tcPr>
            <w:tcW w:w="2500" w:type="pct"/>
            <w:shd w:val="clear" w:color="auto" w:fill="auto"/>
            <w:vAlign w:val="center"/>
          </w:tcPr>
          <w:p w14:paraId="01A73C30" w14:textId="77777777" w:rsidR="00EE4F2D" w:rsidRPr="007F4C7E" w:rsidRDefault="00EE4F2D" w:rsidP="00EE4F2D">
            <w:pPr>
              <w:spacing w:before="40" w:after="40"/>
              <w:rPr>
                <w:rFonts w:cs="Calibri Light"/>
                <w:szCs w:val="20"/>
                <w:lang w:val="en-US"/>
              </w:rPr>
            </w:pPr>
            <w:r w:rsidRPr="007F4C7E">
              <w:rPr>
                <w:rFonts w:cs="Calibri Light"/>
                <w:szCs w:val="20"/>
                <w:lang w:val="en-US"/>
              </w:rPr>
              <w:t>Funding agreement</w:t>
            </w:r>
          </w:p>
        </w:tc>
        <w:tc>
          <w:tcPr>
            <w:tcW w:w="2500" w:type="pct"/>
            <w:vAlign w:val="center"/>
          </w:tcPr>
          <w:p w14:paraId="07BCA408" w14:textId="77777777" w:rsidR="00EE4F2D" w:rsidRPr="00976D6E" w:rsidRDefault="00EE4F2D" w:rsidP="00EE4F2D">
            <w:pPr>
              <w:spacing w:before="40" w:after="40"/>
              <w:rPr>
                <w:rFonts w:cs="Calibri Light"/>
                <w:szCs w:val="20"/>
                <w:lang w:val="en-US"/>
              </w:rPr>
            </w:pPr>
            <w:r w:rsidRPr="007F4C7E">
              <w:rPr>
                <w:rFonts w:cs="Calibri Light"/>
                <w:szCs w:val="20"/>
                <w:lang w:val="en-US"/>
              </w:rPr>
              <w:t>Partnership agreement</w:t>
            </w:r>
          </w:p>
        </w:tc>
      </w:tr>
      <w:tr w:rsidR="00EE4F2D" w:rsidRPr="00976D6E" w14:paraId="09FAFE4C" w14:textId="77777777" w:rsidTr="00EE4F2D">
        <w:trPr>
          <w:trHeight w:val="386"/>
        </w:trPr>
        <w:tc>
          <w:tcPr>
            <w:tcW w:w="2500" w:type="pct"/>
            <w:shd w:val="clear" w:color="auto" w:fill="auto"/>
            <w:vAlign w:val="center"/>
          </w:tcPr>
          <w:p w14:paraId="30DF1CE9" w14:textId="77777777" w:rsidR="00EE4F2D" w:rsidRDefault="00EE4F2D" w:rsidP="00EE4F2D">
            <w:pPr>
              <w:spacing w:before="40" w:after="40"/>
              <w:rPr>
                <w:rFonts w:cs="Calibri Light"/>
                <w:szCs w:val="20"/>
                <w:lang w:val="en-US"/>
              </w:rPr>
            </w:pPr>
            <w:r>
              <w:rPr>
                <w:rFonts w:cs="Calibri Light"/>
                <w:szCs w:val="20"/>
                <w:lang w:val="en-US"/>
              </w:rPr>
              <w:t>Insurance policy</w:t>
            </w:r>
          </w:p>
        </w:tc>
        <w:tc>
          <w:tcPr>
            <w:tcW w:w="2500" w:type="pct"/>
            <w:vAlign w:val="center"/>
          </w:tcPr>
          <w:p w14:paraId="7A64D98D" w14:textId="77777777" w:rsidR="00EE4F2D" w:rsidRPr="00976D6E" w:rsidRDefault="00EE4F2D" w:rsidP="00EE4F2D">
            <w:pPr>
              <w:spacing w:before="40" w:after="40"/>
              <w:rPr>
                <w:rFonts w:cs="Calibri Light"/>
                <w:color w:val="000000"/>
                <w:szCs w:val="20"/>
              </w:rPr>
            </w:pPr>
            <w:r w:rsidRPr="007F4C7E">
              <w:rPr>
                <w:rFonts w:cs="Calibri Light"/>
                <w:color w:val="000000"/>
                <w:szCs w:val="20"/>
              </w:rPr>
              <w:t>Research agreement</w:t>
            </w:r>
          </w:p>
        </w:tc>
      </w:tr>
      <w:tr w:rsidR="00EE4F2D" w:rsidRPr="00976D6E" w14:paraId="2ABD192C" w14:textId="77777777" w:rsidTr="00EE4F2D">
        <w:trPr>
          <w:trHeight w:val="386"/>
        </w:trPr>
        <w:tc>
          <w:tcPr>
            <w:tcW w:w="2500" w:type="pct"/>
            <w:shd w:val="clear" w:color="auto" w:fill="auto"/>
            <w:vAlign w:val="center"/>
          </w:tcPr>
          <w:p w14:paraId="7CFA57B0" w14:textId="77777777" w:rsidR="00EE4F2D" w:rsidRPr="00976D6E" w:rsidRDefault="00EE4F2D" w:rsidP="00EE4F2D">
            <w:pPr>
              <w:spacing w:before="40" w:after="40"/>
              <w:rPr>
                <w:rFonts w:cs="Calibri Light"/>
                <w:szCs w:val="20"/>
              </w:rPr>
            </w:pPr>
            <w:r w:rsidRPr="007F4C7E">
              <w:rPr>
                <w:rFonts w:cs="Calibri Light"/>
                <w:szCs w:val="20"/>
              </w:rPr>
              <w:t>Interagency agreement</w:t>
            </w:r>
          </w:p>
        </w:tc>
        <w:tc>
          <w:tcPr>
            <w:tcW w:w="2500" w:type="pct"/>
            <w:vAlign w:val="center"/>
          </w:tcPr>
          <w:p w14:paraId="2B02EFFA" w14:textId="77777777" w:rsidR="00EE4F2D" w:rsidRPr="00976D6E" w:rsidRDefault="00EE4F2D" w:rsidP="00EE4F2D">
            <w:pPr>
              <w:spacing w:before="40" w:after="40"/>
              <w:rPr>
                <w:rFonts w:cs="Calibri Light"/>
                <w:szCs w:val="20"/>
              </w:rPr>
            </w:pPr>
            <w:r w:rsidRPr="007F4C7E">
              <w:rPr>
                <w:rFonts w:cs="Calibri Light"/>
                <w:szCs w:val="20"/>
              </w:rPr>
              <w:t>Staff confidential agreement</w:t>
            </w:r>
          </w:p>
        </w:tc>
      </w:tr>
      <w:tr w:rsidR="00EE4F2D" w:rsidRPr="00976D6E" w14:paraId="724A1983" w14:textId="77777777" w:rsidTr="00EE4F2D">
        <w:trPr>
          <w:trHeight w:val="386"/>
        </w:trPr>
        <w:tc>
          <w:tcPr>
            <w:tcW w:w="2500" w:type="pct"/>
            <w:shd w:val="clear" w:color="auto" w:fill="auto"/>
            <w:vAlign w:val="center"/>
          </w:tcPr>
          <w:p w14:paraId="337B6E2C" w14:textId="77777777" w:rsidR="00EE4F2D" w:rsidRDefault="00EE4F2D" w:rsidP="00EE4F2D">
            <w:pPr>
              <w:spacing w:before="40" w:after="40"/>
              <w:rPr>
                <w:rFonts w:cs="Calibri Light"/>
                <w:szCs w:val="20"/>
                <w:lang w:val="en-US"/>
              </w:rPr>
            </w:pPr>
            <w:r>
              <w:rPr>
                <w:rFonts w:cs="Calibri Light"/>
                <w:szCs w:val="20"/>
                <w:lang w:val="en-US"/>
              </w:rPr>
              <w:t>Membership</w:t>
            </w:r>
          </w:p>
        </w:tc>
        <w:tc>
          <w:tcPr>
            <w:tcW w:w="2500" w:type="pct"/>
            <w:vAlign w:val="center"/>
          </w:tcPr>
          <w:p w14:paraId="213E68E0" w14:textId="77777777" w:rsidR="00EE4F2D" w:rsidRPr="00976D6E" w:rsidRDefault="00EE4F2D" w:rsidP="00EE4F2D">
            <w:pPr>
              <w:spacing w:before="40" w:after="40"/>
              <w:rPr>
                <w:rFonts w:cs="Calibri Light"/>
                <w:szCs w:val="20"/>
              </w:rPr>
            </w:pPr>
            <w:r w:rsidRPr="007F4C7E">
              <w:rPr>
                <w:rFonts w:cs="Calibri Light"/>
                <w:szCs w:val="20"/>
              </w:rPr>
              <w:t>Staff contract</w:t>
            </w:r>
          </w:p>
        </w:tc>
      </w:tr>
      <w:tr w:rsidR="00EE4F2D" w:rsidRPr="00976D6E" w14:paraId="68BB9DFE" w14:textId="77777777" w:rsidTr="00EE4F2D">
        <w:trPr>
          <w:trHeight w:val="386"/>
        </w:trPr>
        <w:tc>
          <w:tcPr>
            <w:tcW w:w="2500" w:type="pct"/>
            <w:shd w:val="clear" w:color="auto" w:fill="auto"/>
            <w:vAlign w:val="center"/>
          </w:tcPr>
          <w:p w14:paraId="1FC1A303" w14:textId="77777777" w:rsidR="00EE4F2D" w:rsidRPr="00976D6E" w:rsidRDefault="00EE4F2D" w:rsidP="00EE4F2D">
            <w:pPr>
              <w:spacing w:before="40" w:after="40"/>
              <w:rPr>
                <w:rFonts w:cs="Calibri Light"/>
                <w:szCs w:val="20"/>
              </w:rPr>
            </w:pPr>
            <w:r w:rsidRPr="008B3C38">
              <w:rPr>
                <w:szCs w:val="20"/>
              </w:rPr>
              <w:t>Memorandum of understanding (MOU)</w:t>
            </w:r>
          </w:p>
        </w:tc>
        <w:tc>
          <w:tcPr>
            <w:tcW w:w="2500" w:type="pct"/>
            <w:vAlign w:val="center"/>
          </w:tcPr>
          <w:p w14:paraId="62977DA2" w14:textId="77777777" w:rsidR="00EE4F2D" w:rsidRPr="007F4C7E" w:rsidRDefault="00EE4F2D" w:rsidP="00EE4F2D">
            <w:pPr>
              <w:spacing w:before="40" w:after="40"/>
              <w:rPr>
                <w:rFonts w:cs="Calibri Light"/>
                <w:szCs w:val="20"/>
                <w:lang w:val="en-US"/>
              </w:rPr>
            </w:pPr>
            <w:r>
              <w:rPr>
                <w:rFonts w:cs="Calibri Light"/>
                <w:szCs w:val="20"/>
                <w:lang w:val="en-US"/>
              </w:rPr>
              <w:t>Subscription</w:t>
            </w:r>
          </w:p>
        </w:tc>
      </w:tr>
    </w:tbl>
    <w:p w14:paraId="00A919EE" w14:textId="77777777" w:rsidR="007346A2" w:rsidRDefault="007346A2" w:rsidP="00976D6E">
      <w:pPr>
        <w:spacing w:after="200"/>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3672A" w:rsidRPr="00C96B06" w14:paraId="08581894" w14:textId="77777777" w:rsidTr="00D46165">
        <w:trPr>
          <w:trHeight w:val="346"/>
          <w:tblHeader/>
        </w:trPr>
        <w:tc>
          <w:tcPr>
            <w:tcW w:w="5000" w:type="pct"/>
            <w:shd w:val="clear" w:color="auto" w:fill="C6D9F1" w:themeFill="text2" w:themeFillTint="33"/>
            <w:vAlign w:val="center"/>
          </w:tcPr>
          <w:p w14:paraId="61F8295F" w14:textId="15273021" w:rsidR="0043672A" w:rsidRPr="00C96B06" w:rsidRDefault="0043672A" w:rsidP="00D46165">
            <w:pPr>
              <w:spacing w:before="40" w:after="40" w:line="240" w:lineRule="auto"/>
              <w:rPr>
                <w:b/>
                <w:szCs w:val="20"/>
              </w:rPr>
            </w:pPr>
            <w:r>
              <w:rPr>
                <w:b/>
              </w:rPr>
              <w:t>Contract category</w:t>
            </w:r>
            <w:r w:rsidRPr="007C6F0B">
              <w:rPr>
                <w:b/>
              </w:rPr>
              <w:t xml:space="preserve"> </w:t>
            </w:r>
            <w:r w:rsidRPr="00C96B06">
              <w:rPr>
                <w:b/>
              </w:rPr>
              <w:t xml:space="preserve">– </w:t>
            </w:r>
            <w:r>
              <w:rPr>
                <w:b/>
              </w:rPr>
              <w:t xml:space="preserve">SHSS </w:t>
            </w:r>
            <w:r w:rsidRPr="00C96B06">
              <w:rPr>
                <w:b/>
              </w:rPr>
              <w:t>Examples</w:t>
            </w:r>
          </w:p>
        </w:tc>
      </w:tr>
      <w:tr w:rsidR="0043672A" w:rsidRPr="00667FD8" w14:paraId="20E5A9E6" w14:textId="77777777" w:rsidTr="00D46165">
        <w:trPr>
          <w:trHeight w:val="346"/>
        </w:trPr>
        <w:tc>
          <w:tcPr>
            <w:tcW w:w="5000" w:type="pct"/>
            <w:shd w:val="clear" w:color="auto" w:fill="auto"/>
            <w:vAlign w:val="center"/>
            <w:hideMark/>
          </w:tcPr>
          <w:p w14:paraId="36B38AEE" w14:textId="3EDEB583" w:rsidR="0043672A" w:rsidRPr="00667FD8" w:rsidRDefault="0043672A" w:rsidP="00D46165">
            <w:pPr>
              <w:spacing w:before="40" w:after="40" w:line="240" w:lineRule="auto"/>
              <w:rPr>
                <w:szCs w:val="20"/>
              </w:rPr>
            </w:pPr>
            <w:r w:rsidRPr="0043672A">
              <w:rPr>
                <w:szCs w:val="20"/>
              </w:rPr>
              <w:t>Service Agreement</w:t>
            </w:r>
          </w:p>
        </w:tc>
      </w:tr>
    </w:tbl>
    <w:p w14:paraId="72546E37" w14:textId="77777777" w:rsidR="007346A2" w:rsidRDefault="007346A2">
      <w:pPr>
        <w:spacing w:after="200"/>
        <w:rPr>
          <w:rStyle w:val="Strong"/>
          <w:rFonts w:ascii="Calibri Light" w:hAnsi="Calibri Light"/>
          <w:b w:val="0"/>
          <w:bCs w:val="0"/>
        </w:rPr>
      </w:pPr>
      <w:r>
        <w:rPr>
          <w:rStyle w:val="Strong"/>
          <w:rFonts w:ascii="Calibri Light" w:hAnsi="Calibri Light"/>
          <w:b w:val="0"/>
          <w:bCs w:val="0"/>
        </w:rPr>
        <w:br w:type="page"/>
      </w:r>
    </w:p>
    <w:p w14:paraId="2C151B02" w14:textId="77777777" w:rsidR="0043714D" w:rsidRPr="00AD5B3F" w:rsidRDefault="00C025F2" w:rsidP="00AD5B3F">
      <w:pPr>
        <w:pStyle w:val="Heading2"/>
        <w:rPr>
          <w:rStyle w:val="Strong"/>
          <w:b/>
          <w:bCs/>
          <w:sz w:val="28"/>
          <w:szCs w:val="28"/>
        </w:rPr>
      </w:pPr>
      <w:bookmarkStart w:id="23" w:name="_Toc12006695"/>
      <w:r w:rsidRPr="00AD5B3F">
        <w:rPr>
          <w:rStyle w:val="Strong"/>
          <w:b/>
          <w:bCs/>
          <w:sz w:val="28"/>
          <w:szCs w:val="28"/>
        </w:rPr>
        <w:t>Document R</w:t>
      </w:r>
      <w:r w:rsidR="0043714D" w:rsidRPr="00AD5B3F">
        <w:rPr>
          <w:rStyle w:val="Strong"/>
          <w:b/>
          <w:bCs/>
          <w:sz w:val="28"/>
          <w:szCs w:val="28"/>
        </w:rPr>
        <w:t>egister</w:t>
      </w:r>
      <w:bookmarkEnd w:id="22"/>
      <w:bookmarkEnd w:id="23"/>
    </w:p>
    <w:p w14:paraId="40B9F7D0"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3964C978" w14:textId="77777777" w:rsidR="00A244CA" w:rsidRDefault="0056781B" w:rsidP="00AD5B3F">
      <w:r>
        <w:rPr>
          <w:noProof/>
          <w:lang w:val="en-US"/>
        </w:rPr>
        <mc:AlternateContent>
          <mc:Choice Requires="wps">
            <w:drawing>
              <wp:anchor distT="0" distB="0" distL="114300" distR="114300" simplePos="0" relativeHeight="251676672" behindDoc="0" locked="0" layoutInCell="1" allowOverlap="1" wp14:anchorId="184CF8C9" wp14:editId="5BF0E2ED">
                <wp:simplePos x="0" y="0"/>
                <wp:positionH relativeFrom="column">
                  <wp:posOffset>133350</wp:posOffset>
                </wp:positionH>
                <wp:positionV relativeFrom="paragraph">
                  <wp:posOffset>1800225</wp:posOffset>
                </wp:positionV>
                <wp:extent cx="689610" cy="180975"/>
                <wp:effectExtent l="0" t="0" r="0" b="9525"/>
                <wp:wrapNone/>
                <wp:docPr id="72" name="Rectangle 72"/>
                <wp:cNvGraphicFramePr/>
                <a:graphic xmlns:a="http://schemas.openxmlformats.org/drawingml/2006/main">
                  <a:graphicData uri="http://schemas.microsoft.com/office/word/2010/wordprocessingShape">
                    <wps:wsp>
                      <wps:cNvSpPr/>
                      <wps:spPr>
                        <a:xfrm>
                          <a:off x="0" y="0"/>
                          <a:ext cx="689610" cy="1809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CFC24" id="Rectangle 72" o:spid="_x0000_s1026" style="position:absolute;margin-left:10.5pt;margin-top:141.75pt;width:54.3pt;height:14.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" fillcolor="#f2f2f2 [3052]" stroked="f" strokeweight="2pt"/>
            </w:pict>
          </mc:Fallback>
        </mc:AlternateContent>
      </w:r>
      <w:r>
        <w:rPr>
          <w:noProof/>
          <w:lang w:val="en-US"/>
        </w:rPr>
        <w:drawing>
          <wp:inline distT="0" distB="0" distL="0" distR="0" wp14:anchorId="433E88DF" wp14:editId="5115A6A2">
            <wp:extent cx="6645910" cy="1962150"/>
            <wp:effectExtent l="19050" t="19050" r="21590" b="190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8634"/>
                    <a:stretch/>
                  </pic:blipFill>
                  <pic:spPr bwMode="auto">
                    <a:xfrm>
                      <a:off x="0" y="0"/>
                      <a:ext cx="6645910" cy="196215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A91D170" w14:textId="77777777" w:rsidR="00AD5B3F" w:rsidRPr="00EE4F2D" w:rsidRDefault="00AD5B3F" w:rsidP="00AD5B3F">
      <w:pPr>
        <w:spacing w:after="0"/>
        <w:rPr>
          <w:sz w:val="12"/>
        </w:rPr>
      </w:pPr>
    </w:p>
    <w:tbl>
      <w:tblPr>
        <w:tblStyle w:val="TableGrid"/>
        <w:tblW w:w="5000" w:type="pct"/>
        <w:tblLook w:val="04A0" w:firstRow="1" w:lastRow="0" w:firstColumn="1" w:lastColumn="0" w:noHBand="0" w:noVBand="1"/>
      </w:tblPr>
      <w:tblGrid>
        <w:gridCol w:w="5228"/>
        <w:gridCol w:w="2867"/>
        <w:gridCol w:w="2361"/>
      </w:tblGrid>
      <w:tr w:rsidR="000237C9" w:rsidRPr="00A23258" w14:paraId="0F649F84" w14:textId="77777777" w:rsidTr="0067166E">
        <w:trPr>
          <w:trHeight w:val="346"/>
        </w:trPr>
        <w:tc>
          <w:tcPr>
            <w:tcW w:w="3871"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71CB583" w14:textId="77777777" w:rsidR="000237C9" w:rsidRPr="00C43B57" w:rsidRDefault="000237C9" w:rsidP="00C43B57">
            <w:pPr>
              <w:spacing w:before="40" w:after="40"/>
              <w:rPr>
                <w:b/>
              </w:rPr>
            </w:pPr>
            <w:r w:rsidRPr="00C43B57">
              <w:rPr>
                <w:b/>
              </w:rPr>
              <w:t>Document category – General Examples</w:t>
            </w:r>
            <w:r w:rsidR="0067166E" w:rsidRPr="00C43B57">
              <w:rPr>
                <w:b/>
              </w:rPr>
              <w:t xml:space="preserve"> based on the </w:t>
            </w:r>
            <w:r w:rsidR="003A673F" w:rsidRPr="00C43B57">
              <w:rPr>
                <w:b/>
              </w:rPr>
              <w:t>RACGP Standards 5th Ed</w:t>
            </w:r>
          </w:p>
        </w:tc>
        <w:tc>
          <w:tcPr>
            <w:tcW w:w="1129" w:type="pct"/>
            <w:tcBorders>
              <w:top w:val="single" w:sz="4" w:space="0" w:color="auto"/>
              <w:left w:val="nil"/>
              <w:bottom w:val="single" w:sz="4" w:space="0" w:color="auto"/>
              <w:right w:val="single" w:sz="4" w:space="0" w:color="auto"/>
            </w:tcBorders>
            <w:shd w:val="clear" w:color="auto" w:fill="BFBFBF" w:themeFill="background1" w:themeFillShade="BF"/>
          </w:tcPr>
          <w:p w14:paraId="236C5E26" w14:textId="77777777" w:rsidR="000237C9" w:rsidRPr="00AE0D5E" w:rsidRDefault="000237C9" w:rsidP="00C43B57">
            <w:pPr>
              <w:spacing w:before="40" w:after="40"/>
              <w:rPr>
                <w:szCs w:val="20"/>
              </w:rPr>
            </w:pPr>
          </w:p>
        </w:tc>
      </w:tr>
      <w:tr w:rsidR="00F33D06" w:rsidRPr="00A23258" w14:paraId="56C8CAC1" w14:textId="77777777" w:rsidTr="00EE4F2D">
        <w:trPr>
          <w:trHeight w:val="346"/>
        </w:trPr>
        <w:tc>
          <w:tcPr>
            <w:tcW w:w="2500" w:type="pct"/>
            <w:tcBorders>
              <w:top w:val="single" w:sz="4" w:space="0" w:color="auto"/>
            </w:tcBorders>
            <w:vAlign w:val="center"/>
          </w:tcPr>
          <w:p w14:paraId="224837EA" w14:textId="77777777" w:rsidR="00F33D06" w:rsidRPr="00A23258" w:rsidRDefault="00F33D06" w:rsidP="00C43B57">
            <w:pPr>
              <w:spacing w:before="40" w:after="40" w:line="276" w:lineRule="auto"/>
              <w:rPr>
                <w:szCs w:val="20"/>
              </w:rPr>
            </w:pPr>
            <w:r w:rsidRPr="00A23258">
              <w:rPr>
                <w:szCs w:val="20"/>
              </w:rPr>
              <w:t xml:space="preserve">Audit </w:t>
            </w:r>
            <w:r>
              <w:rPr>
                <w:szCs w:val="20"/>
              </w:rPr>
              <w:t>tool</w:t>
            </w:r>
          </w:p>
        </w:tc>
        <w:tc>
          <w:tcPr>
            <w:tcW w:w="2500" w:type="pct"/>
            <w:gridSpan w:val="2"/>
            <w:tcBorders>
              <w:top w:val="single" w:sz="4" w:space="0" w:color="auto"/>
            </w:tcBorders>
          </w:tcPr>
          <w:p w14:paraId="4795BEE2" w14:textId="77777777" w:rsidR="00F33D06" w:rsidRPr="00AE0D5E" w:rsidRDefault="00F33D06" w:rsidP="00C43B57">
            <w:pPr>
              <w:spacing w:before="40" w:after="40" w:line="276" w:lineRule="auto"/>
              <w:rPr>
                <w:szCs w:val="20"/>
              </w:rPr>
            </w:pPr>
            <w:r w:rsidRPr="00AE0D5E">
              <w:rPr>
                <w:szCs w:val="20"/>
              </w:rPr>
              <w:t>Logo</w:t>
            </w:r>
          </w:p>
        </w:tc>
      </w:tr>
      <w:tr w:rsidR="00F33D06" w:rsidRPr="00A23258" w14:paraId="6A19CBFA" w14:textId="77777777" w:rsidTr="00EE4F2D">
        <w:trPr>
          <w:trHeight w:val="346"/>
        </w:trPr>
        <w:tc>
          <w:tcPr>
            <w:tcW w:w="2500" w:type="pct"/>
          </w:tcPr>
          <w:p w14:paraId="7017221B" w14:textId="77777777" w:rsidR="00F33D06" w:rsidRPr="00AE0D5E" w:rsidRDefault="00F33D06" w:rsidP="00C43B57">
            <w:pPr>
              <w:spacing w:before="40" w:after="40" w:line="276" w:lineRule="auto"/>
              <w:rPr>
                <w:szCs w:val="20"/>
              </w:rPr>
            </w:pPr>
            <w:r w:rsidRPr="00AE0D5E">
              <w:rPr>
                <w:szCs w:val="20"/>
              </w:rPr>
              <w:t>Brochure, information sheet</w:t>
            </w:r>
          </w:p>
        </w:tc>
        <w:tc>
          <w:tcPr>
            <w:tcW w:w="2500" w:type="pct"/>
            <w:gridSpan w:val="2"/>
          </w:tcPr>
          <w:p w14:paraId="42845766" w14:textId="77777777" w:rsidR="00F33D06" w:rsidRPr="00AE0D5E" w:rsidRDefault="00F33D06" w:rsidP="00C43B57">
            <w:pPr>
              <w:spacing w:before="40" w:after="40" w:line="276" w:lineRule="auto"/>
              <w:rPr>
                <w:szCs w:val="20"/>
              </w:rPr>
            </w:pPr>
            <w:r w:rsidRPr="00AE0D5E">
              <w:rPr>
                <w:szCs w:val="20"/>
              </w:rPr>
              <w:t>Manufacturer instruction manual</w:t>
            </w:r>
          </w:p>
        </w:tc>
      </w:tr>
      <w:tr w:rsidR="00F33D06" w:rsidRPr="00A23258" w14:paraId="30D2BF45" w14:textId="77777777" w:rsidTr="00EE4F2D">
        <w:trPr>
          <w:trHeight w:val="346"/>
        </w:trPr>
        <w:tc>
          <w:tcPr>
            <w:tcW w:w="2500" w:type="pct"/>
          </w:tcPr>
          <w:p w14:paraId="7AB3338C" w14:textId="77777777" w:rsidR="00F33D06" w:rsidRPr="00AE0D5E" w:rsidRDefault="00F33D06" w:rsidP="00C43B57">
            <w:pPr>
              <w:spacing w:before="40" w:after="40" w:line="276" w:lineRule="auto"/>
              <w:rPr>
                <w:szCs w:val="20"/>
              </w:rPr>
            </w:pPr>
            <w:r w:rsidRPr="00AE0D5E">
              <w:rPr>
                <w:szCs w:val="20"/>
              </w:rPr>
              <w:t>Charter</w:t>
            </w:r>
          </w:p>
        </w:tc>
        <w:tc>
          <w:tcPr>
            <w:tcW w:w="2500" w:type="pct"/>
            <w:gridSpan w:val="2"/>
          </w:tcPr>
          <w:p w14:paraId="47CD7A1E" w14:textId="77777777" w:rsidR="00F33D06" w:rsidRPr="00AE0D5E" w:rsidRDefault="00F33D06" w:rsidP="00C43B57">
            <w:pPr>
              <w:spacing w:before="40" w:after="40" w:line="276" w:lineRule="auto"/>
              <w:rPr>
                <w:szCs w:val="20"/>
              </w:rPr>
            </w:pPr>
            <w:r>
              <w:rPr>
                <w:szCs w:val="20"/>
              </w:rPr>
              <w:t>S</w:t>
            </w:r>
            <w:r w:rsidRPr="00AE0D5E">
              <w:rPr>
                <w:szCs w:val="20"/>
              </w:rPr>
              <w:t>afety data sheet</w:t>
            </w:r>
          </w:p>
        </w:tc>
      </w:tr>
      <w:tr w:rsidR="00F33D06" w:rsidRPr="00A23258" w14:paraId="7D2310D9" w14:textId="77777777" w:rsidTr="00EE4F2D">
        <w:trPr>
          <w:trHeight w:val="346"/>
        </w:trPr>
        <w:tc>
          <w:tcPr>
            <w:tcW w:w="2500" w:type="pct"/>
          </w:tcPr>
          <w:p w14:paraId="200082E6" w14:textId="77777777" w:rsidR="00F33D06" w:rsidRPr="00AE0D5E" w:rsidRDefault="00F33D06" w:rsidP="00C43B57">
            <w:pPr>
              <w:spacing w:before="40" w:after="40" w:line="276" w:lineRule="auto"/>
              <w:rPr>
                <w:szCs w:val="20"/>
              </w:rPr>
            </w:pPr>
            <w:r w:rsidRPr="00AE0D5E">
              <w:rPr>
                <w:szCs w:val="20"/>
              </w:rPr>
              <w:t>Checklist</w:t>
            </w:r>
          </w:p>
        </w:tc>
        <w:tc>
          <w:tcPr>
            <w:tcW w:w="2500" w:type="pct"/>
            <w:gridSpan w:val="2"/>
          </w:tcPr>
          <w:p w14:paraId="4EAA7A4F" w14:textId="77777777" w:rsidR="00F33D06" w:rsidRPr="00AE0D5E" w:rsidRDefault="00F33D06" w:rsidP="00C43B57">
            <w:pPr>
              <w:spacing w:before="40" w:after="40" w:line="276" w:lineRule="auto"/>
              <w:rPr>
                <w:szCs w:val="20"/>
              </w:rPr>
            </w:pPr>
            <w:r w:rsidRPr="00AE0D5E">
              <w:rPr>
                <w:szCs w:val="20"/>
              </w:rPr>
              <w:t>Plan</w:t>
            </w:r>
          </w:p>
        </w:tc>
      </w:tr>
      <w:tr w:rsidR="00F33D06" w:rsidRPr="00A23258" w14:paraId="2788CEE5" w14:textId="77777777" w:rsidTr="00EE4F2D">
        <w:trPr>
          <w:trHeight w:val="346"/>
        </w:trPr>
        <w:tc>
          <w:tcPr>
            <w:tcW w:w="2500" w:type="pct"/>
          </w:tcPr>
          <w:p w14:paraId="454A411A" w14:textId="77777777" w:rsidR="00F33D06" w:rsidRPr="00AE0D5E" w:rsidRDefault="00F33D06" w:rsidP="00C43B57">
            <w:pPr>
              <w:spacing w:before="40" w:after="40" w:line="276" w:lineRule="auto"/>
              <w:rPr>
                <w:szCs w:val="20"/>
              </w:rPr>
            </w:pPr>
            <w:r w:rsidRPr="00AE0D5E">
              <w:rPr>
                <w:szCs w:val="20"/>
              </w:rPr>
              <w:t>Client / carer information</w:t>
            </w:r>
          </w:p>
        </w:tc>
        <w:tc>
          <w:tcPr>
            <w:tcW w:w="2500" w:type="pct"/>
            <w:gridSpan w:val="2"/>
          </w:tcPr>
          <w:p w14:paraId="4CB06E6B" w14:textId="77777777" w:rsidR="00F33D06" w:rsidRPr="00AE0D5E" w:rsidRDefault="00F33D06" w:rsidP="00C43B57">
            <w:pPr>
              <w:spacing w:before="40" w:after="40" w:line="276" w:lineRule="auto"/>
              <w:rPr>
                <w:szCs w:val="20"/>
              </w:rPr>
            </w:pPr>
            <w:r w:rsidRPr="00AE0D5E">
              <w:rPr>
                <w:szCs w:val="20"/>
              </w:rPr>
              <w:t>Policies, procedures, protocols</w:t>
            </w:r>
          </w:p>
        </w:tc>
      </w:tr>
      <w:tr w:rsidR="00F33D06" w:rsidRPr="00A23258" w14:paraId="7B1C9C97" w14:textId="77777777" w:rsidTr="00EE4F2D">
        <w:trPr>
          <w:trHeight w:val="346"/>
        </w:trPr>
        <w:tc>
          <w:tcPr>
            <w:tcW w:w="2500" w:type="pct"/>
          </w:tcPr>
          <w:p w14:paraId="467600BB" w14:textId="77777777" w:rsidR="00F33D06" w:rsidRPr="00AE0D5E" w:rsidRDefault="00F33D06" w:rsidP="00C43B57">
            <w:pPr>
              <w:spacing w:before="40" w:after="40" w:line="276" w:lineRule="auto"/>
              <w:rPr>
                <w:szCs w:val="20"/>
              </w:rPr>
            </w:pPr>
            <w:r w:rsidRPr="00AE0D5E">
              <w:rPr>
                <w:szCs w:val="20"/>
              </w:rPr>
              <w:t>Clinical pathway</w:t>
            </w:r>
          </w:p>
        </w:tc>
        <w:tc>
          <w:tcPr>
            <w:tcW w:w="2500" w:type="pct"/>
            <w:gridSpan w:val="2"/>
          </w:tcPr>
          <w:p w14:paraId="3806E219" w14:textId="77777777" w:rsidR="00F33D06" w:rsidRPr="00AE0D5E" w:rsidRDefault="00F33D06" w:rsidP="00C43B57">
            <w:pPr>
              <w:spacing w:before="40" w:after="40" w:line="276" w:lineRule="auto"/>
              <w:rPr>
                <w:szCs w:val="20"/>
              </w:rPr>
            </w:pPr>
            <w:r w:rsidRPr="00AE0D5E">
              <w:rPr>
                <w:szCs w:val="20"/>
              </w:rPr>
              <w:t>Position description</w:t>
            </w:r>
          </w:p>
        </w:tc>
      </w:tr>
      <w:tr w:rsidR="00F33D06" w:rsidRPr="00A23258" w14:paraId="5B33BDC9" w14:textId="77777777" w:rsidTr="00EE4F2D">
        <w:trPr>
          <w:trHeight w:val="346"/>
        </w:trPr>
        <w:tc>
          <w:tcPr>
            <w:tcW w:w="2500" w:type="pct"/>
          </w:tcPr>
          <w:p w14:paraId="13B03FF3" w14:textId="77777777" w:rsidR="00F33D06" w:rsidRPr="00AE0D5E" w:rsidRDefault="00F33D06" w:rsidP="00C43B57">
            <w:pPr>
              <w:spacing w:before="40" w:after="40" w:line="276" w:lineRule="auto"/>
              <w:rPr>
                <w:szCs w:val="20"/>
              </w:rPr>
            </w:pPr>
            <w:r w:rsidRPr="00AE0D5E">
              <w:rPr>
                <w:szCs w:val="20"/>
              </w:rPr>
              <w:t>Communication material</w:t>
            </w:r>
          </w:p>
        </w:tc>
        <w:tc>
          <w:tcPr>
            <w:tcW w:w="2500" w:type="pct"/>
            <w:gridSpan w:val="2"/>
          </w:tcPr>
          <w:p w14:paraId="6B9200C0" w14:textId="77777777" w:rsidR="00F33D06" w:rsidRPr="00AE0D5E" w:rsidRDefault="00F33D06" w:rsidP="00C43B57">
            <w:pPr>
              <w:spacing w:before="40" w:after="40" w:line="276" w:lineRule="auto"/>
              <w:rPr>
                <w:szCs w:val="20"/>
              </w:rPr>
            </w:pPr>
            <w:r w:rsidRPr="00AE0D5E">
              <w:rPr>
                <w:szCs w:val="20"/>
              </w:rPr>
              <w:t>Reference text</w:t>
            </w:r>
          </w:p>
        </w:tc>
      </w:tr>
      <w:tr w:rsidR="00F33D06" w:rsidRPr="00A23258" w14:paraId="1E016733" w14:textId="77777777" w:rsidTr="00EE4F2D">
        <w:trPr>
          <w:trHeight w:val="346"/>
        </w:trPr>
        <w:tc>
          <w:tcPr>
            <w:tcW w:w="2500" w:type="pct"/>
          </w:tcPr>
          <w:p w14:paraId="6B04A18E" w14:textId="77777777" w:rsidR="00F33D06" w:rsidRPr="00AE0D5E" w:rsidRDefault="00F33D06" w:rsidP="00C43B57">
            <w:pPr>
              <w:spacing w:before="40" w:after="40" w:line="276" w:lineRule="auto"/>
              <w:rPr>
                <w:szCs w:val="20"/>
              </w:rPr>
            </w:pPr>
            <w:r w:rsidRPr="00AE0D5E">
              <w:rPr>
                <w:szCs w:val="20"/>
              </w:rPr>
              <w:t>Competency assessment tool</w:t>
            </w:r>
          </w:p>
        </w:tc>
        <w:tc>
          <w:tcPr>
            <w:tcW w:w="2500" w:type="pct"/>
            <w:gridSpan w:val="2"/>
          </w:tcPr>
          <w:p w14:paraId="2BB6C71D" w14:textId="77777777" w:rsidR="00F33D06" w:rsidRPr="00AE0D5E" w:rsidRDefault="00F33D06" w:rsidP="00C43B57">
            <w:pPr>
              <w:spacing w:before="40" w:after="40" w:line="276" w:lineRule="auto"/>
              <w:rPr>
                <w:szCs w:val="20"/>
              </w:rPr>
            </w:pPr>
            <w:r w:rsidRPr="00AE0D5E">
              <w:rPr>
                <w:szCs w:val="20"/>
              </w:rPr>
              <w:t>Resource material</w:t>
            </w:r>
          </w:p>
        </w:tc>
      </w:tr>
      <w:tr w:rsidR="00F33D06" w:rsidRPr="00A23258" w14:paraId="1C0AF275" w14:textId="77777777" w:rsidTr="00EE4F2D">
        <w:trPr>
          <w:trHeight w:val="346"/>
        </w:trPr>
        <w:tc>
          <w:tcPr>
            <w:tcW w:w="2500" w:type="pct"/>
          </w:tcPr>
          <w:p w14:paraId="36E0C3D4" w14:textId="77777777" w:rsidR="00F33D06" w:rsidRPr="00AE0D5E" w:rsidRDefault="00F33D06" w:rsidP="00C43B57">
            <w:pPr>
              <w:spacing w:before="40" w:after="40" w:line="276" w:lineRule="auto"/>
              <w:rPr>
                <w:szCs w:val="20"/>
              </w:rPr>
            </w:pPr>
            <w:r w:rsidRPr="00AE0D5E">
              <w:rPr>
                <w:szCs w:val="20"/>
              </w:rPr>
              <w:t>Diagram</w:t>
            </w:r>
          </w:p>
        </w:tc>
        <w:tc>
          <w:tcPr>
            <w:tcW w:w="2500" w:type="pct"/>
            <w:gridSpan w:val="2"/>
          </w:tcPr>
          <w:p w14:paraId="67C56D9C" w14:textId="77777777" w:rsidR="00F33D06" w:rsidRPr="00AE0D5E" w:rsidRDefault="00F33D06" w:rsidP="00C43B57">
            <w:pPr>
              <w:spacing w:before="40" w:after="40" w:line="276" w:lineRule="auto"/>
              <w:rPr>
                <w:szCs w:val="20"/>
              </w:rPr>
            </w:pPr>
            <w:r w:rsidRPr="00AE0D5E">
              <w:rPr>
                <w:szCs w:val="20"/>
              </w:rPr>
              <w:t>Sign sheet</w:t>
            </w:r>
          </w:p>
        </w:tc>
      </w:tr>
      <w:tr w:rsidR="00F33D06" w:rsidRPr="00A23258" w14:paraId="22B8190E" w14:textId="77777777" w:rsidTr="00EE4F2D">
        <w:trPr>
          <w:trHeight w:val="346"/>
        </w:trPr>
        <w:tc>
          <w:tcPr>
            <w:tcW w:w="2500" w:type="pct"/>
          </w:tcPr>
          <w:p w14:paraId="6B0444D9" w14:textId="77777777" w:rsidR="00F33D06" w:rsidRPr="00AE0D5E" w:rsidRDefault="00F33D06" w:rsidP="00C43B57">
            <w:pPr>
              <w:spacing w:before="40" w:after="40" w:line="276" w:lineRule="auto"/>
              <w:rPr>
                <w:szCs w:val="20"/>
              </w:rPr>
            </w:pPr>
            <w:r w:rsidRPr="00AE0D5E">
              <w:rPr>
                <w:szCs w:val="20"/>
              </w:rPr>
              <w:t>Education material</w:t>
            </w:r>
          </w:p>
        </w:tc>
        <w:tc>
          <w:tcPr>
            <w:tcW w:w="2500" w:type="pct"/>
            <w:gridSpan w:val="2"/>
          </w:tcPr>
          <w:p w14:paraId="1DD22A93" w14:textId="77777777" w:rsidR="00F33D06" w:rsidRPr="00AE0D5E" w:rsidRDefault="00F33D06" w:rsidP="00C43B57">
            <w:pPr>
              <w:spacing w:before="40" w:after="40" w:line="276" w:lineRule="auto"/>
              <w:rPr>
                <w:szCs w:val="20"/>
              </w:rPr>
            </w:pPr>
            <w:r w:rsidRPr="00AE0D5E">
              <w:rPr>
                <w:szCs w:val="20"/>
              </w:rPr>
              <w:t>Signage</w:t>
            </w:r>
          </w:p>
        </w:tc>
      </w:tr>
      <w:tr w:rsidR="00F33D06" w:rsidRPr="00A23258" w14:paraId="12DDC03D" w14:textId="77777777" w:rsidTr="00EE4F2D">
        <w:trPr>
          <w:trHeight w:val="346"/>
        </w:trPr>
        <w:tc>
          <w:tcPr>
            <w:tcW w:w="2500" w:type="pct"/>
            <w:vAlign w:val="center"/>
          </w:tcPr>
          <w:p w14:paraId="0BA5E4CA" w14:textId="77777777" w:rsidR="00F33D06" w:rsidRPr="00A23258" w:rsidRDefault="00F33D06" w:rsidP="00C43B57">
            <w:pPr>
              <w:spacing w:before="40" w:after="40" w:line="276" w:lineRule="auto"/>
              <w:rPr>
                <w:szCs w:val="20"/>
              </w:rPr>
            </w:pPr>
            <w:r w:rsidRPr="00A23258">
              <w:rPr>
                <w:szCs w:val="20"/>
              </w:rPr>
              <w:t>Flowchart</w:t>
            </w:r>
          </w:p>
        </w:tc>
        <w:tc>
          <w:tcPr>
            <w:tcW w:w="2500" w:type="pct"/>
            <w:gridSpan w:val="2"/>
          </w:tcPr>
          <w:p w14:paraId="7646BD6C" w14:textId="77777777" w:rsidR="00F33D06" w:rsidRPr="00AE0D5E" w:rsidRDefault="00F33D06" w:rsidP="00C43B57">
            <w:pPr>
              <w:spacing w:before="40" w:after="40" w:line="276" w:lineRule="auto"/>
              <w:rPr>
                <w:szCs w:val="20"/>
              </w:rPr>
            </w:pPr>
            <w:r w:rsidRPr="00AE0D5E">
              <w:rPr>
                <w:szCs w:val="20"/>
              </w:rPr>
              <w:t>Standard</w:t>
            </w:r>
          </w:p>
        </w:tc>
      </w:tr>
      <w:tr w:rsidR="00F33D06" w:rsidRPr="00A23258" w14:paraId="00A0C44C" w14:textId="77777777" w:rsidTr="00EE4F2D">
        <w:trPr>
          <w:trHeight w:val="346"/>
        </w:trPr>
        <w:tc>
          <w:tcPr>
            <w:tcW w:w="2500" w:type="pct"/>
          </w:tcPr>
          <w:p w14:paraId="60249C21" w14:textId="77777777" w:rsidR="00F33D06" w:rsidRPr="00AE0D5E" w:rsidRDefault="00F33D06" w:rsidP="00C43B57">
            <w:pPr>
              <w:spacing w:before="40" w:after="40" w:line="276" w:lineRule="auto"/>
              <w:rPr>
                <w:szCs w:val="20"/>
              </w:rPr>
            </w:pPr>
            <w:r w:rsidRPr="00AE0D5E">
              <w:rPr>
                <w:szCs w:val="20"/>
              </w:rPr>
              <w:t>Form</w:t>
            </w:r>
          </w:p>
        </w:tc>
        <w:tc>
          <w:tcPr>
            <w:tcW w:w="2500" w:type="pct"/>
            <w:gridSpan w:val="2"/>
          </w:tcPr>
          <w:p w14:paraId="77869220" w14:textId="77777777" w:rsidR="00F33D06" w:rsidRPr="00AE0D5E" w:rsidRDefault="00F33D06" w:rsidP="00C43B57">
            <w:pPr>
              <w:spacing w:before="40" w:after="40" w:line="276" w:lineRule="auto"/>
              <w:rPr>
                <w:szCs w:val="20"/>
              </w:rPr>
            </w:pPr>
            <w:r w:rsidRPr="00AE0D5E">
              <w:rPr>
                <w:szCs w:val="20"/>
              </w:rPr>
              <w:t>Template</w:t>
            </w:r>
          </w:p>
        </w:tc>
      </w:tr>
      <w:tr w:rsidR="009659DB" w:rsidRPr="00A23258" w14:paraId="18A02EB0" w14:textId="77777777" w:rsidTr="00EE4F2D">
        <w:trPr>
          <w:trHeight w:val="346"/>
        </w:trPr>
        <w:tc>
          <w:tcPr>
            <w:tcW w:w="2500" w:type="pct"/>
          </w:tcPr>
          <w:p w14:paraId="32975607" w14:textId="77777777" w:rsidR="009659DB" w:rsidRPr="00AE0D5E" w:rsidRDefault="009659DB" w:rsidP="00C43B57">
            <w:pPr>
              <w:spacing w:before="40" w:after="40"/>
              <w:rPr>
                <w:szCs w:val="20"/>
              </w:rPr>
            </w:pPr>
            <w:r>
              <w:rPr>
                <w:szCs w:val="20"/>
              </w:rPr>
              <w:t>Framework</w:t>
            </w:r>
          </w:p>
        </w:tc>
        <w:tc>
          <w:tcPr>
            <w:tcW w:w="2500" w:type="pct"/>
            <w:gridSpan w:val="2"/>
          </w:tcPr>
          <w:p w14:paraId="72CC09C8" w14:textId="77777777" w:rsidR="009659DB" w:rsidRPr="00AE0D5E" w:rsidRDefault="009659DB" w:rsidP="00C43B57">
            <w:pPr>
              <w:spacing w:before="40" w:after="40" w:line="276" w:lineRule="auto"/>
              <w:rPr>
                <w:szCs w:val="20"/>
              </w:rPr>
            </w:pPr>
            <w:r w:rsidRPr="00AE0D5E">
              <w:rPr>
                <w:szCs w:val="20"/>
              </w:rPr>
              <w:t>Terms of reference</w:t>
            </w:r>
          </w:p>
        </w:tc>
      </w:tr>
      <w:tr w:rsidR="009659DB" w:rsidRPr="00A23258" w14:paraId="17827EAD" w14:textId="77777777" w:rsidTr="00EE4F2D">
        <w:trPr>
          <w:trHeight w:val="346"/>
        </w:trPr>
        <w:tc>
          <w:tcPr>
            <w:tcW w:w="2500" w:type="pct"/>
            <w:vAlign w:val="center"/>
          </w:tcPr>
          <w:p w14:paraId="542BDCE5" w14:textId="77777777" w:rsidR="009659DB" w:rsidRPr="00A23258" w:rsidRDefault="009659DB" w:rsidP="00C43B57">
            <w:pPr>
              <w:spacing w:before="40" w:after="40" w:line="276" w:lineRule="auto"/>
              <w:rPr>
                <w:szCs w:val="20"/>
              </w:rPr>
            </w:pPr>
            <w:r w:rsidRPr="00A23258">
              <w:rPr>
                <w:szCs w:val="20"/>
              </w:rPr>
              <w:t>Guideline</w:t>
            </w:r>
          </w:p>
        </w:tc>
        <w:tc>
          <w:tcPr>
            <w:tcW w:w="2500" w:type="pct"/>
            <w:gridSpan w:val="2"/>
          </w:tcPr>
          <w:p w14:paraId="31C6178E" w14:textId="77777777" w:rsidR="009659DB" w:rsidRPr="00AE0D5E" w:rsidRDefault="009659DB" w:rsidP="00C43B57">
            <w:pPr>
              <w:spacing w:before="40" w:after="40" w:line="276" w:lineRule="auto"/>
              <w:rPr>
                <w:szCs w:val="20"/>
              </w:rPr>
            </w:pPr>
            <w:r w:rsidRPr="00AE0D5E">
              <w:rPr>
                <w:szCs w:val="20"/>
              </w:rPr>
              <w:t>Tool</w:t>
            </w:r>
          </w:p>
        </w:tc>
      </w:tr>
      <w:tr w:rsidR="009659DB" w:rsidRPr="00A23258" w14:paraId="49B737D0" w14:textId="77777777" w:rsidTr="00EE4F2D">
        <w:trPr>
          <w:trHeight w:val="346"/>
        </w:trPr>
        <w:tc>
          <w:tcPr>
            <w:tcW w:w="2500" w:type="pct"/>
          </w:tcPr>
          <w:p w14:paraId="04426F65" w14:textId="77777777" w:rsidR="009659DB" w:rsidRPr="00AE0D5E" w:rsidRDefault="009659DB" w:rsidP="00C43B57">
            <w:pPr>
              <w:spacing w:before="40" w:after="40" w:line="276" w:lineRule="auto"/>
              <w:rPr>
                <w:szCs w:val="20"/>
              </w:rPr>
            </w:pPr>
            <w:r w:rsidRPr="00AE0D5E">
              <w:rPr>
                <w:szCs w:val="20"/>
              </w:rPr>
              <w:t>Information resource</w:t>
            </w:r>
          </w:p>
        </w:tc>
        <w:tc>
          <w:tcPr>
            <w:tcW w:w="2500" w:type="pct"/>
            <w:gridSpan w:val="2"/>
          </w:tcPr>
          <w:p w14:paraId="03B8202E" w14:textId="77777777" w:rsidR="009659DB" w:rsidRPr="00AE0D5E" w:rsidRDefault="009659DB" w:rsidP="00C43B57">
            <w:pPr>
              <w:spacing w:before="40" w:after="40" w:line="276" w:lineRule="auto"/>
              <w:rPr>
                <w:szCs w:val="20"/>
              </w:rPr>
            </w:pPr>
            <w:r w:rsidRPr="00AE0D5E">
              <w:rPr>
                <w:szCs w:val="20"/>
              </w:rPr>
              <w:t>Work instruction</w:t>
            </w:r>
          </w:p>
        </w:tc>
      </w:tr>
      <w:tr w:rsidR="009659DB" w:rsidRPr="00A23258" w14:paraId="69B94386" w14:textId="77777777" w:rsidTr="00EE4F2D">
        <w:trPr>
          <w:trHeight w:val="346"/>
        </w:trPr>
        <w:tc>
          <w:tcPr>
            <w:tcW w:w="2500" w:type="pct"/>
          </w:tcPr>
          <w:p w14:paraId="14E4FBC2" w14:textId="77777777" w:rsidR="009659DB" w:rsidRPr="00AE0D5E" w:rsidRDefault="009659DB" w:rsidP="00C43B57">
            <w:pPr>
              <w:spacing w:before="40" w:after="40" w:line="276" w:lineRule="auto"/>
              <w:rPr>
                <w:szCs w:val="20"/>
              </w:rPr>
            </w:pPr>
            <w:r w:rsidRPr="00AE0D5E">
              <w:rPr>
                <w:szCs w:val="20"/>
              </w:rPr>
              <w:t>List</w:t>
            </w:r>
          </w:p>
        </w:tc>
        <w:tc>
          <w:tcPr>
            <w:tcW w:w="2500" w:type="pct"/>
            <w:gridSpan w:val="2"/>
          </w:tcPr>
          <w:p w14:paraId="2F9B091C" w14:textId="77777777" w:rsidR="009659DB" w:rsidRPr="00AE0D5E" w:rsidRDefault="009659DB" w:rsidP="00C43B57">
            <w:pPr>
              <w:spacing w:before="40" w:after="40" w:line="276" w:lineRule="auto"/>
              <w:rPr>
                <w:szCs w:val="20"/>
              </w:rPr>
            </w:pPr>
          </w:p>
        </w:tc>
      </w:tr>
    </w:tbl>
    <w:p w14:paraId="0360490B" w14:textId="77777777" w:rsidR="00C14457" w:rsidRPr="00EE4F2D" w:rsidRDefault="00C14457" w:rsidP="00F973F1">
      <w:pPr>
        <w:pStyle w:val="Heading1"/>
        <w:rPr>
          <w:rStyle w:val="Strong"/>
          <w:rFonts w:ascii="Calibri Light" w:hAnsi="Calibri Light"/>
          <w:b/>
          <w:bCs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E4F2D" w:rsidRPr="00C96B06" w14:paraId="45E6C429" w14:textId="77777777" w:rsidTr="00EE4F2D">
        <w:trPr>
          <w:trHeight w:val="346"/>
          <w:tblHeader/>
        </w:trPr>
        <w:tc>
          <w:tcPr>
            <w:tcW w:w="5000" w:type="pct"/>
            <w:gridSpan w:val="2"/>
            <w:shd w:val="clear" w:color="auto" w:fill="C6D9F1" w:themeFill="text2" w:themeFillTint="33"/>
            <w:vAlign w:val="center"/>
          </w:tcPr>
          <w:p w14:paraId="1FDEEAEA" w14:textId="77777777" w:rsidR="00EE4F2D" w:rsidRPr="00C96B06" w:rsidRDefault="00EE4F2D" w:rsidP="00134308">
            <w:pPr>
              <w:spacing w:before="40" w:after="40" w:line="240" w:lineRule="auto"/>
              <w:rPr>
                <w:b/>
              </w:rPr>
            </w:pPr>
            <w:bookmarkStart w:id="24" w:name="_Toc453061919"/>
            <w:r w:rsidRPr="00C96B06">
              <w:rPr>
                <w:b/>
              </w:rPr>
              <w:t xml:space="preserve">Document category – </w:t>
            </w:r>
            <w:r>
              <w:rPr>
                <w:b/>
              </w:rPr>
              <w:t xml:space="preserve">DHSS </w:t>
            </w:r>
            <w:r w:rsidRPr="00C96B06">
              <w:rPr>
                <w:b/>
              </w:rPr>
              <w:t>Examples</w:t>
            </w:r>
          </w:p>
        </w:tc>
      </w:tr>
      <w:tr w:rsidR="00EE4F2D" w:rsidRPr="00667FD8" w14:paraId="00B645BE" w14:textId="77777777" w:rsidTr="00EE4F2D">
        <w:trPr>
          <w:trHeight w:val="346"/>
        </w:trPr>
        <w:tc>
          <w:tcPr>
            <w:tcW w:w="2500" w:type="pct"/>
            <w:shd w:val="clear" w:color="auto" w:fill="auto"/>
            <w:vAlign w:val="center"/>
            <w:hideMark/>
          </w:tcPr>
          <w:p w14:paraId="410038BA" w14:textId="77777777" w:rsidR="00EE4F2D" w:rsidRPr="00667FD8" w:rsidRDefault="00EE4F2D" w:rsidP="00134308">
            <w:pPr>
              <w:spacing w:before="40" w:after="40" w:line="240" w:lineRule="auto"/>
              <w:rPr>
                <w:szCs w:val="20"/>
              </w:rPr>
            </w:pPr>
            <w:r>
              <w:rPr>
                <w:szCs w:val="20"/>
              </w:rPr>
              <w:t>Poster</w:t>
            </w:r>
          </w:p>
        </w:tc>
        <w:tc>
          <w:tcPr>
            <w:tcW w:w="2500" w:type="pct"/>
          </w:tcPr>
          <w:p w14:paraId="408D1D9F" w14:textId="77777777" w:rsidR="00EE4F2D" w:rsidRDefault="00EE4F2D" w:rsidP="00134308">
            <w:pPr>
              <w:spacing w:before="40" w:after="40" w:line="240" w:lineRule="auto"/>
              <w:rPr>
                <w:szCs w:val="20"/>
              </w:rPr>
            </w:pPr>
            <w:r>
              <w:rPr>
                <w:szCs w:val="20"/>
              </w:rPr>
              <w:t>Resource</w:t>
            </w:r>
          </w:p>
        </w:tc>
      </w:tr>
    </w:tbl>
    <w:p w14:paraId="6B9E297E" w14:textId="77777777" w:rsidR="00EE4F2D" w:rsidRDefault="00EE4F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E4F2D" w:rsidRPr="00C96B06" w14:paraId="0789F12F" w14:textId="77777777" w:rsidTr="00EE4F2D">
        <w:trPr>
          <w:trHeight w:val="346"/>
          <w:tblHeader/>
        </w:trPr>
        <w:tc>
          <w:tcPr>
            <w:tcW w:w="5000" w:type="pct"/>
            <w:gridSpan w:val="2"/>
            <w:shd w:val="clear" w:color="auto" w:fill="C6D9F1" w:themeFill="text2" w:themeFillTint="33"/>
            <w:vAlign w:val="center"/>
          </w:tcPr>
          <w:p w14:paraId="2DAAABB4" w14:textId="77777777" w:rsidR="00EE4F2D" w:rsidRPr="00C96B06" w:rsidRDefault="00EE4F2D" w:rsidP="00134308">
            <w:pPr>
              <w:spacing w:before="40" w:after="40" w:line="240" w:lineRule="auto"/>
              <w:rPr>
                <w:b/>
              </w:rPr>
            </w:pPr>
            <w:r w:rsidRPr="00C96B06">
              <w:rPr>
                <w:b/>
              </w:rPr>
              <w:t xml:space="preserve">Document category – </w:t>
            </w:r>
            <w:r>
              <w:rPr>
                <w:b/>
              </w:rPr>
              <w:t xml:space="preserve">QIC 7 </w:t>
            </w:r>
            <w:r w:rsidRPr="00C96B06">
              <w:rPr>
                <w:b/>
              </w:rPr>
              <w:t>Examples</w:t>
            </w:r>
          </w:p>
        </w:tc>
      </w:tr>
      <w:tr w:rsidR="00EE4F2D" w:rsidRPr="00667FD8" w14:paraId="7D91ABE9" w14:textId="77777777" w:rsidTr="00EE4F2D">
        <w:trPr>
          <w:trHeight w:val="346"/>
        </w:trPr>
        <w:tc>
          <w:tcPr>
            <w:tcW w:w="2500" w:type="pct"/>
            <w:shd w:val="clear" w:color="auto" w:fill="auto"/>
            <w:vAlign w:val="center"/>
          </w:tcPr>
          <w:p w14:paraId="51F654EA" w14:textId="77777777" w:rsidR="00EE4F2D" w:rsidRPr="00667FD8" w:rsidRDefault="00EE4F2D" w:rsidP="00EE4F2D">
            <w:pPr>
              <w:spacing w:before="40" w:after="40" w:line="240" w:lineRule="auto"/>
              <w:rPr>
                <w:szCs w:val="20"/>
              </w:rPr>
            </w:pPr>
            <w:r>
              <w:rPr>
                <w:szCs w:val="20"/>
              </w:rPr>
              <w:t xml:space="preserve">Chart </w:t>
            </w:r>
          </w:p>
        </w:tc>
        <w:tc>
          <w:tcPr>
            <w:tcW w:w="2500" w:type="pct"/>
            <w:vAlign w:val="center"/>
          </w:tcPr>
          <w:p w14:paraId="722481BA" w14:textId="77777777" w:rsidR="00EE4F2D" w:rsidRDefault="00EE4F2D" w:rsidP="00EE4F2D">
            <w:pPr>
              <w:spacing w:before="40" w:after="40" w:line="240" w:lineRule="auto"/>
              <w:rPr>
                <w:szCs w:val="20"/>
              </w:rPr>
            </w:pPr>
            <w:r>
              <w:rPr>
                <w:szCs w:val="20"/>
              </w:rPr>
              <w:t>Position description</w:t>
            </w:r>
          </w:p>
        </w:tc>
      </w:tr>
      <w:tr w:rsidR="00EE4F2D" w:rsidRPr="00667FD8" w14:paraId="7B2FD17E" w14:textId="77777777" w:rsidTr="00EE4F2D">
        <w:trPr>
          <w:trHeight w:val="346"/>
        </w:trPr>
        <w:tc>
          <w:tcPr>
            <w:tcW w:w="2500" w:type="pct"/>
            <w:shd w:val="clear" w:color="auto" w:fill="auto"/>
            <w:vAlign w:val="center"/>
          </w:tcPr>
          <w:p w14:paraId="587D06D9" w14:textId="77777777" w:rsidR="00EE4F2D" w:rsidRDefault="00EE4F2D" w:rsidP="00EE4F2D">
            <w:pPr>
              <w:spacing w:before="40" w:after="40" w:line="240" w:lineRule="auto"/>
              <w:rPr>
                <w:szCs w:val="20"/>
              </w:rPr>
            </w:pPr>
            <w:r>
              <w:rPr>
                <w:szCs w:val="20"/>
              </w:rPr>
              <w:t>Legislation</w:t>
            </w:r>
          </w:p>
        </w:tc>
        <w:tc>
          <w:tcPr>
            <w:tcW w:w="2500" w:type="pct"/>
            <w:vAlign w:val="center"/>
          </w:tcPr>
          <w:p w14:paraId="4F7CA0C0" w14:textId="77777777" w:rsidR="00EE4F2D" w:rsidRDefault="00EE4F2D" w:rsidP="00EE4F2D">
            <w:pPr>
              <w:spacing w:before="40" w:after="40" w:line="240" w:lineRule="auto"/>
              <w:rPr>
                <w:szCs w:val="20"/>
              </w:rPr>
            </w:pPr>
            <w:r>
              <w:rPr>
                <w:szCs w:val="20"/>
              </w:rPr>
              <w:t>Protocol</w:t>
            </w:r>
          </w:p>
        </w:tc>
      </w:tr>
      <w:tr w:rsidR="00EE4F2D" w:rsidRPr="00667FD8" w14:paraId="1D80B1F5" w14:textId="77777777" w:rsidTr="00EE4F2D">
        <w:trPr>
          <w:trHeight w:val="346"/>
        </w:trPr>
        <w:tc>
          <w:tcPr>
            <w:tcW w:w="2500" w:type="pct"/>
            <w:shd w:val="clear" w:color="auto" w:fill="auto"/>
            <w:vAlign w:val="center"/>
          </w:tcPr>
          <w:p w14:paraId="7484D69E" w14:textId="77777777" w:rsidR="00EE4F2D" w:rsidRPr="00667FD8" w:rsidRDefault="00EE4F2D" w:rsidP="00EE4F2D">
            <w:pPr>
              <w:spacing w:before="40" w:after="40" w:line="240" w:lineRule="auto"/>
              <w:rPr>
                <w:szCs w:val="20"/>
              </w:rPr>
            </w:pPr>
            <w:r>
              <w:rPr>
                <w:szCs w:val="20"/>
              </w:rPr>
              <w:t xml:space="preserve">Plan </w:t>
            </w:r>
          </w:p>
        </w:tc>
        <w:tc>
          <w:tcPr>
            <w:tcW w:w="2500" w:type="pct"/>
            <w:vAlign w:val="center"/>
          </w:tcPr>
          <w:p w14:paraId="272A5161" w14:textId="77777777" w:rsidR="00EE4F2D" w:rsidRDefault="00EE4F2D" w:rsidP="00EE4F2D">
            <w:pPr>
              <w:spacing w:before="40" w:after="40" w:line="240" w:lineRule="auto"/>
              <w:rPr>
                <w:szCs w:val="20"/>
              </w:rPr>
            </w:pPr>
            <w:r>
              <w:rPr>
                <w:szCs w:val="20"/>
              </w:rPr>
              <w:t>Standard</w:t>
            </w:r>
          </w:p>
        </w:tc>
      </w:tr>
      <w:tr w:rsidR="00EE4F2D" w:rsidRPr="00667FD8" w14:paraId="4EE6FA8E" w14:textId="77777777" w:rsidTr="00EE4F2D">
        <w:trPr>
          <w:trHeight w:val="346"/>
        </w:trPr>
        <w:tc>
          <w:tcPr>
            <w:tcW w:w="2500" w:type="pct"/>
            <w:shd w:val="clear" w:color="auto" w:fill="auto"/>
            <w:vAlign w:val="center"/>
          </w:tcPr>
          <w:p w14:paraId="6D37D4ED" w14:textId="77777777" w:rsidR="00EE4F2D" w:rsidRDefault="00EE4F2D" w:rsidP="00EE4F2D">
            <w:pPr>
              <w:spacing w:before="40" w:after="40" w:line="240" w:lineRule="auto"/>
              <w:rPr>
                <w:szCs w:val="20"/>
              </w:rPr>
            </w:pPr>
            <w:r>
              <w:rPr>
                <w:szCs w:val="20"/>
              </w:rPr>
              <w:t>Policy and procedure</w:t>
            </w:r>
          </w:p>
        </w:tc>
        <w:tc>
          <w:tcPr>
            <w:tcW w:w="2500" w:type="pct"/>
            <w:vAlign w:val="center"/>
          </w:tcPr>
          <w:p w14:paraId="11F06889" w14:textId="77777777" w:rsidR="00EE4F2D" w:rsidRDefault="00EE4F2D" w:rsidP="00EE4F2D">
            <w:pPr>
              <w:spacing w:before="40" w:after="40" w:line="240" w:lineRule="auto"/>
              <w:rPr>
                <w:szCs w:val="20"/>
              </w:rPr>
            </w:pPr>
            <w:r>
              <w:rPr>
                <w:szCs w:val="20"/>
              </w:rPr>
              <w:t>Terms of reference</w:t>
            </w:r>
          </w:p>
        </w:tc>
      </w:tr>
    </w:tbl>
    <w:p w14:paraId="0E26E890" w14:textId="77777777" w:rsidR="008817C4" w:rsidRDefault="008817C4" w:rsidP="00AD5B3F">
      <w:pPr>
        <w:pStyle w:val="Heading2"/>
        <w:rPr>
          <w:rStyle w:val="Strong"/>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817C4" w:rsidRPr="00C96B06" w14:paraId="7D922C4E" w14:textId="77777777" w:rsidTr="008817C4">
        <w:trPr>
          <w:trHeight w:val="346"/>
          <w:tblHeader/>
        </w:trPr>
        <w:tc>
          <w:tcPr>
            <w:tcW w:w="5000" w:type="pct"/>
            <w:shd w:val="clear" w:color="auto" w:fill="C6D9F1" w:themeFill="text2" w:themeFillTint="33"/>
            <w:vAlign w:val="center"/>
          </w:tcPr>
          <w:p w14:paraId="05B4A107" w14:textId="77777777" w:rsidR="008817C4" w:rsidRPr="00C96B06" w:rsidRDefault="008817C4" w:rsidP="008817C4">
            <w:pPr>
              <w:spacing w:before="40" w:after="40" w:line="240" w:lineRule="auto"/>
              <w:rPr>
                <w:b/>
              </w:rPr>
            </w:pPr>
            <w:r w:rsidRPr="00C96B06">
              <w:rPr>
                <w:b/>
              </w:rPr>
              <w:t xml:space="preserve">Document category – </w:t>
            </w:r>
            <w:r>
              <w:rPr>
                <w:b/>
              </w:rPr>
              <w:t xml:space="preserve">National SDS </w:t>
            </w:r>
            <w:r w:rsidRPr="00C96B06">
              <w:rPr>
                <w:b/>
              </w:rPr>
              <w:t>Examples</w:t>
            </w:r>
          </w:p>
        </w:tc>
      </w:tr>
      <w:tr w:rsidR="008817C4" w14:paraId="7517E941" w14:textId="77777777" w:rsidTr="008817C4">
        <w:trPr>
          <w:trHeight w:val="346"/>
        </w:trPr>
        <w:tc>
          <w:tcPr>
            <w:tcW w:w="5000" w:type="pct"/>
            <w:shd w:val="clear" w:color="auto" w:fill="auto"/>
            <w:vAlign w:val="center"/>
            <w:hideMark/>
          </w:tcPr>
          <w:p w14:paraId="6BBAB753" w14:textId="77777777" w:rsidR="008817C4" w:rsidRDefault="008817C4" w:rsidP="008817C4">
            <w:pPr>
              <w:spacing w:before="40" w:after="40" w:line="240" w:lineRule="auto"/>
              <w:rPr>
                <w:szCs w:val="20"/>
              </w:rPr>
            </w:pPr>
            <w:r w:rsidRPr="008817C4">
              <w:rPr>
                <w:szCs w:val="20"/>
              </w:rPr>
              <w:t>Written policies and procedures that safeguard individuals’</w:t>
            </w:r>
            <w:r w:rsidR="00F318BD">
              <w:rPr>
                <w:szCs w:val="20"/>
              </w:rPr>
              <w:t xml:space="preserve"> </w:t>
            </w:r>
            <w:r>
              <w:rPr>
                <w:szCs w:val="20"/>
              </w:rPr>
              <w:t>SERVICE PROVIS</w:t>
            </w:r>
            <w:r w:rsidRPr="008817C4">
              <w:rPr>
                <w:szCs w:val="20"/>
              </w:rPr>
              <w:t xml:space="preserve"> rights and freedom from harm, neglect, abuse and violence are upheld in place and applied.</w:t>
            </w:r>
          </w:p>
        </w:tc>
      </w:tr>
    </w:tbl>
    <w:p w14:paraId="315C576D" w14:textId="77777777" w:rsidR="008817C4" w:rsidRDefault="008817C4" w:rsidP="00F318BD">
      <w:pPr>
        <w:pStyle w:val="Heading2"/>
        <w:spacing w:before="0" w:after="0"/>
        <w:rPr>
          <w:rStyle w:val="Strong"/>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318BD" w:rsidRPr="00C96B06" w14:paraId="21757077" w14:textId="77777777" w:rsidTr="003E6A8D">
        <w:trPr>
          <w:trHeight w:val="346"/>
          <w:tblHeader/>
        </w:trPr>
        <w:tc>
          <w:tcPr>
            <w:tcW w:w="5000" w:type="pct"/>
            <w:shd w:val="clear" w:color="auto" w:fill="C6D9F1" w:themeFill="text2" w:themeFillTint="33"/>
            <w:vAlign w:val="center"/>
          </w:tcPr>
          <w:p w14:paraId="3E92D155" w14:textId="77777777" w:rsidR="00F318BD" w:rsidRPr="00C96B06" w:rsidRDefault="00F318BD" w:rsidP="003E6A8D">
            <w:pPr>
              <w:spacing w:before="40" w:after="40" w:line="240" w:lineRule="auto"/>
              <w:rPr>
                <w:b/>
              </w:rPr>
            </w:pPr>
            <w:r w:rsidRPr="00C96B06">
              <w:rPr>
                <w:b/>
              </w:rPr>
              <w:t xml:space="preserve">Document category – </w:t>
            </w:r>
            <w:r>
              <w:rPr>
                <w:b/>
              </w:rPr>
              <w:t>WRA Examples</w:t>
            </w:r>
          </w:p>
        </w:tc>
      </w:tr>
      <w:tr w:rsidR="00F318BD" w14:paraId="06EF8272" w14:textId="77777777" w:rsidTr="003E6A8D">
        <w:trPr>
          <w:trHeight w:val="346"/>
        </w:trPr>
        <w:tc>
          <w:tcPr>
            <w:tcW w:w="5000" w:type="pct"/>
            <w:shd w:val="clear" w:color="auto" w:fill="auto"/>
            <w:vAlign w:val="center"/>
            <w:hideMark/>
          </w:tcPr>
          <w:p w14:paraId="31683CC1" w14:textId="77777777" w:rsidR="00F318BD" w:rsidRDefault="00F318BD" w:rsidP="003E6A8D">
            <w:pPr>
              <w:spacing w:before="40" w:after="40" w:line="240" w:lineRule="auto"/>
              <w:rPr>
                <w:szCs w:val="20"/>
              </w:rPr>
            </w:pPr>
            <w:r>
              <w:rPr>
                <w:szCs w:val="20"/>
              </w:rPr>
              <w:t>V</w:t>
            </w:r>
            <w:r w:rsidRPr="00F318BD">
              <w:rPr>
                <w:szCs w:val="20"/>
              </w:rPr>
              <w:t>ideo</w:t>
            </w:r>
          </w:p>
        </w:tc>
      </w:tr>
    </w:tbl>
    <w:p w14:paraId="2D6C0A16" w14:textId="77777777" w:rsidR="00F318BD" w:rsidRPr="00F318BD" w:rsidRDefault="00F318BD" w:rsidP="00F318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3672A" w:rsidRPr="00C96B06" w14:paraId="7368359E" w14:textId="77777777" w:rsidTr="00D46165">
        <w:trPr>
          <w:trHeight w:val="346"/>
          <w:tblHeader/>
        </w:trPr>
        <w:tc>
          <w:tcPr>
            <w:tcW w:w="5000" w:type="pct"/>
            <w:shd w:val="clear" w:color="auto" w:fill="C6D9F1" w:themeFill="text2" w:themeFillTint="33"/>
            <w:vAlign w:val="center"/>
          </w:tcPr>
          <w:p w14:paraId="6CA790BB" w14:textId="50424616" w:rsidR="0043672A" w:rsidRPr="00C96B06" w:rsidRDefault="0043672A" w:rsidP="00D46165">
            <w:pPr>
              <w:spacing w:before="40" w:after="40" w:line="240" w:lineRule="auto"/>
              <w:rPr>
                <w:b/>
                <w:szCs w:val="20"/>
              </w:rPr>
            </w:pPr>
            <w:r>
              <w:rPr>
                <w:b/>
              </w:rPr>
              <w:t>Document category</w:t>
            </w:r>
            <w:r w:rsidRPr="007C6F0B">
              <w:rPr>
                <w:b/>
              </w:rPr>
              <w:t xml:space="preserve"> </w:t>
            </w:r>
            <w:r w:rsidRPr="00C96B06">
              <w:rPr>
                <w:b/>
              </w:rPr>
              <w:t xml:space="preserve">– </w:t>
            </w:r>
            <w:r>
              <w:rPr>
                <w:b/>
              </w:rPr>
              <w:t xml:space="preserve">SHSS </w:t>
            </w:r>
            <w:r w:rsidRPr="00C96B06">
              <w:rPr>
                <w:b/>
              </w:rPr>
              <w:t>Examples</w:t>
            </w:r>
          </w:p>
        </w:tc>
      </w:tr>
      <w:tr w:rsidR="0043672A" w:rsidRPr="00667FD8" w14:paraId="7D87F92D" w14:textId="77777777" w:rsidTr="0043672A">
        <w:trPr>
          <w:trHeight w:val="346"/>
        </w:trPr>
        <w:tc>
          <w:tcPr>
            <w:tcW w:w="5000" w:type="pct"/>
            <w:shd w:val="clear" w:color="auto" w:fill="auto"/>
            <w:vAlign w:val="center"/>
          </w:tcPr>
          <w:p w14:paraId="7FDDDD83" w14:textId="03966F4E" w:rsidR="0043672A" w:rsidRPr="00667FD8" w:rsidRDefault="0043672A" w:rsidP="00D46165">
            <w:pPr>
              <w:spacing w:before="40" w:after="40" w:line="240" w:lineRule="auto"/>
              <w:rPr>
                <w:szCs w:val="20"/>
              </w:rPr>
            </w:pPr>
            <w:r w:rsidRPr="0043672A">
              <w:rPr>
                <w:szCs w:val="20"/>
              </w:rPr>
              <w:t>Assessment tool</w:t>
            </w:r>
          </w:p>
        </w:tc>
      </w:tr>
      <w:tr w:rsidR="0043672A" w:rsidRPr="00667FD8" w14:paraId="552B1B51" w14:textId="77777777" w:rsidTr="0043672A">
        <w:trPr>
          <w:trHeight w:val="346"/>
        </w:trPr>
        <w:tc>
          <w:tcPr>
            <w:tcW w:w="5000" w:type="pct"/>
            <w:shd w:val="clear" w:color="auto" w:fill="auto"/>
            <w:vAlign w:val="center"/>
          </w:tcPr>
          <w:p w14:paraId="5033254F" w14:textId="1C1C7C50" w:rsidR="0043672A" w:rsidRPr="00667FD8" w:rsidRDefault="0043672A" w:rsidP="00D46165">
            <w:pPr>
              <w:spacing w:before="40" w:after="40" w:line="240" w:lineRule="auto"/>
              <w:rPr>
                <w:szCs w:val="20"/>
              </w:rPr>
            </w:pPr>
            <w:r w:rsidRPr="0043672A">
              <w:rPr>
                <w:szCs w:val="20"/>
              </w:rPr>
              <w:t>Code</w:t>
            </w:r>
          </w:p>
        </w:tc>
      </w:tr>
      <w:tr w:rsidR="0043672A" w:rsidRPr="00667FD8" w14:paraId="2B8229B8" w14:textId="77777777" w:rsidTr="0043672A">
        <w:trPr>
          <w:trHeight w:val="346"/>
        </w:trPr>
        <w:tc>
          <w:tcPr>
            <w:tcW w:w="5000" w:type="pct"/>
            <w:shd w:val="clear" w:color="auto" w:fill="auto"/>
            <w:vAlign w:val="center"/>
          </w:tcPr>
          <w:p w14:paraId="474B36CD" w14:textId="6C1F50CE" w:rsidR="0043672A" w:rsidRPr="00667FD8" w:rsidRDefault="0043672A" w:rsidP="00D46165">
            <w:pPr>
              <w:spacing w:before="40" w:after="40" w:line="240" w:lineRule="auto"/>
              <w:rPr>
                <w:szCs w:val="20"/>
              </w:rPr>
            </w:pPr>
            <w:r w:rsidRPr="0043672A">
              <w:rPr>
                <w:szCs w:val="20"/>
              </w:rPr>
              <w:t>Assessment guideline</w:t>
            </w:r>
          </w:p>
        </w:tc>
      </w:tr>
    </w:tbl>
    <w:p w14:paraId="24CBAA16" w14:textId="02FADAC6" w:rsidR="00045A7D" w:rsidRDefault="00045A7D">
      <w:pPr>
        <w:spacing w:after="200"/>
        <w:rPr>
          <w:rStyle w:val="Strong"/>
          <w:rFonts w:eastAsiaTheme="majorEastAsia" w:cstheme="majorBidi"/>
          <w:sz w:val="28"/>
          <w:szCs w:val="28"/>
        </w:rPr>
      </w:pPr>
    </w:p>
    <w:p w14:paraId="172B1037" w14:textId="77777777" w:rsidR="0043672A" w:rsidRDefault="0043672A">
      <w:pPr>
        <w:spacing w:after="200"/>
        <w:rPr>
          <w:rStyle w:val="Strong"/>
          <w:rFonts w:eastAsiaTheme="majorEastAsia" w:cstheme="majorBidi"/>
          <w:sz w:val="28"/>
          <w:szCs w:val="28"/>
        </w:rPr>
      </w:pPr>
      <w:r>
        <w:rPr>
          <w:rStyle w:val="Strong"/>
          <w:b w:val="0"/>
          <w:bCs w:val="0"/>
          <w:sz w:val="28"/>
          <w:szCs w:val="28"/>
        </w:rPr>
        <w:br w:type="page"/>
      </w:r>
    </w:p>
    <w:p w14:paraId="3448DB65" w14:textId="646F26A9" w:rsidR="0043714D" w:rsidRPr="00AD5B3F" w:rsidRDefault="00EE4F2D" w:rsidP="00AD5B3F">
      <w:pPr>
        <w:pStyle w:val="Heading2"/>
        <w:rPr>
          <w:rStyle w:val="Strong"/>
          <w:b/>
          <w:bCs/>
          <w:sz w:val="28"/>
          <w:szCs w:val="28"/>
        </w:rPr>
      </w:pPr>
      <w:bookmarkStart w:id="25" w:name="_Toc12006696"/>
      <w:r>
        <w:rPr>
          <w:rStyle w:val="Strong"/>
          <w:b/>
          <w:bCs/>
          <w:sz w:val="28"/>
          <w:szCs w:val="28"/>
        </w:rPr>
        <w:t>F</w:t>
      </w:r>
      <w:r w:rsidR="00C025F2" w:rsidRPr="00AD5B3F">
        <w:rPr>
          <w:rStyle w:val="Strong"/>
          <w:b/>
          <w:bCs/>
          <w:sz w:val="28"/>
          <w:szCs w:val="28"/>
        </w:rPr>
        <w:t>eedback R</w:t>
      </w:r>
      <w:r w:rsidR="0043714D" w:rsidRPr="00AD5B3F">
        <w:rPr>
          <w:rStyle w:val="Strong"/>
          <w:b/>
          <w:bCs/>
          <w:sz w:val="28"/>
          <w:szCs w:val="28"/>
        </w:rPr>
        <w:t>egister</w:t>
      </w:r>
      <w:bookmarkEnd w:id="24"/>
      <w:bookmarkEnd w:id="25"/>
    </w:p>
    <w:p w14:paraId="6A157D84" w14:textId="77777777" w:rsidR="00683F6A" w:rsidRPr="00F973F1" w:rsidRDefault="00683F6A" w:rsidP="00683F6A">
      <w:pPr>
        <w:pStyle w:val="Heading3"/>
        <w:spacing w:before="240"/>
      </w:pPr>
      <w:bookmarkStart w:id="26" w:name="_Toc12006697"/>
      <w:r w:rsidRPr="00F973F1">
        <w:t xml:space="preserve">Feedback </w:t>
      </w:r>
      <w:r>
        <w:t>Type</w:t>
      </w:r>
      <w:bookmarkEnd w:id="26"/>
    </w:p>
    <w:p w14:paraId="557D2A43"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3DCB291A" w14:textId="77777777" w:rsidR="00E50792" w:rsidRPr="00E50792" w:rsidRDefault="00E50792" w:rsidP="00E50792">
      <w:r>
        <w:rPr>
          <w:noProof/>
          <w:lang w:val="en-US"/>
        </w:rPr>
        <mc:AlternateContent>
          <mc:Choice Requires="wps">
            <w:drawing>
              <wp:anchor distT="0" distB="0" distL="114300" distR="114300" simplePos="0" relativeHeight="251678720" behindDoc="0" locked="0" layoutInCell="1" allowOverlap="1" wp14:anchorId="46A6639A" wp14:editId="7847E11C">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86D3B3"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7893EB06" wp14:editId="5DAC4F1F">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955040"/>
                    </a:xfrm>
                    <a:prstGeom prst="rect">
                      <a:avLst/>
                    </a:prstGeom>
                    <a:ln>
                      <a:solidFill>
                        <a:schemeClr val="bg1">
                          <a:lumMod val="75000"/>
                        </a:schemeClr>
                      </a:solidFill>
                    </a:ln>
                  </pic:spPr>
                </pic:pic>
              </a:graphicData>
            </a:graphic>
          </wp:inline>
        </w:drawing>
      </w:r>
    </w:p>
    <w:p w14:paraId="35F49F57" w14:textId="77777777" w:rsidR="00BD47B1" w:rsidRPr="00F973F1" w:rsidRDefault="00BD47B1" w:rsidP="007E1661">
      <w:pPr>
        <w:pStyle w:val="Heading3"/>
        <w:spacing w:after="0"/>
      </w:pPr>
    </w:p>
    <w:tbl>
      <w:tblPr>
        <w:tblStyle w:val="TableGrid"/>
        <w:tblW w:w="5000" w:type="pct"/>
        <w:tblLook w:val="04A0" w:firstRow="1" w:lastRow="0" w:firstColumn="1" w:lastColumn="0" w:noHBand="0" w:noVBand="1"/>
      </w:tblPr>
      <w:tblGrid>
        <w:gridCol w:w="10456"/>
      </w:tblGrid>
      <w:tr w:rsidR="000237C9" w:rsidRPr="00A23258" w14:paraId="61832268" w14:textId="77777777" w:rsidTr="000237C9">
        <w:trPr>
          <w:trHeight w:val="346"/>
        </w:trPr>
        <w:tc>
          <w:tcPr>
            <w:tcW w:w="5000" w:type="pct"/>
            <w:shd w:val="clear" w:color="auto" w:fill="BFBFBF" w:themeFill="background1" w:themeFillShade="BF"/>
            <w:vAlign w:val="center"/>
          </w:tcPr>
          <w:p w14:paraId="04919EBB" w14:textId="77777777" w:rsidR="000237C9" w:rsidRPr="00C43B57" w:rsidRDefault="000237C9" w:rsidP="00C43B57">
            <w:pPr>
              <w:spacing w:before="40" w:after="40"/>
              <w:rPr>
                <w:b/>
              </w:rPr>
            </w:pPr>
            <w:r w:rsidRPr="00C43B57">
              <w:rPr>
                <w:b/>
              </w:rPr>
              <w:t>Feedback type - General Examples</w:t>
            </w:r>
            <w:r w:rsidR="00555BEF" w:rsidRPr="00C43B57">
              <w:rPr>
                <w:b/>
              </w:rPr>
              <w:t xml:space="preserve"> based on the </w:t>
            </w:r>
            <w:r w:rsidR="003A673F" w:rsidRPr="00C43B57">
              <w:rPr>
                <w:b/>
              </w:rPr>
              <w:t>RACGP Standards 5th Ed</w:t>
            </w:r>
          </w:p>
        </w:tc>
      </w:tr>
      <w:tr w:rsidR="00A23258" w:rsidRPr="00A23258" w14:paraId="6B5046F0" w14:textId="77777777" w:rsidTr="008A3586">
        <w:trPr>
          <w:trHeight w:val="346"/>
        </w:trPr>
        <w:tc>
          <w:tcPr>
            <w:tcW w:w="5000" w:type="pct"/>
            <w:vAlign w:val="center"/>
          </w:tcPr>
          <w:p w14:paraId="7ECBCBA4" w14:textId="77777777" w:rsidR="00A23258" w:rsidRPr="00A23258" w:rsidRDefault="00A23258" w:rsidP="00C43B57">
            <w:pPr>
              <w:spacing w:before="40" w:after="40" w:line="276" w:lineRule="auto"/>
              <w:rPr>
                <w:szCs w:val="20"/>
              </w:rPr>
            </w:pPr>
            <w:r w:rsidRPr="00A23258">
              <w:rPr>
                <w:szCs w:val="20"/>
              </w:rPr>
              <w:t>Complaint</w:t>
            </w:r>
          </w:p>
        </w:tc>
      </w:tr>
      <w:tr w:rsidR="00A23258" w:rsidRPr="00A23258" w14:paraId="00C8B921" w14:textId="77777777" w:rsidTr="008A3586">
        <w:trPr>
          <w:trHeight w:val="346"/>
        </w:trPr>
        <w:tc>
          <w:tcPr>
            <w:tcW w:w="5000" w:type="pct"/>
            <w:vAlign w:val="center"/>
          </w:tcPr>
          <w:p w14:paraId="01BE68D7" w14:textId="77777777" w:rsidR="00A23258" w:rsidRPr="00A23258" w:rsidRDefault="00A23258" w:rsidP="00C43B57">
            <w:pPr>
              <w:spacing w:before="40" w:after="40" w:line="276" w:lineRule="auto"/>
              <w:rPr>
                <w:szCs w:val="20"/>
              </w:rPr>
            </w:pPr>
            <w:r w:rsidRPr="00A23258">
              <w:rPr>
                <w:szCs w:val="20"/>
              </w:rPr>
              <w:t>Compliment</w:t>
            </w:r>
          </w:p>
        </w:tc>
      </w:tr>
      <w:tr w:rsidR="00A23258" w:rsidRPr="00A23258" w14:paraId="658440C4" w14:textId="77777777" w:rsidTr="008A3586">
        <w:trPr>
          <w:trHeight w:val="346"/>
        </w:trPr>
        <w:tc>
          <w:tcPr>
            <w:tcW w:w="5000" w:type="pct"/>
            <w:vAlign w:val="center"/>
          </w:tcPr>
          <w:p w14:paraId="2F72E33C" w14:textId="77777777" w:rsidR="00A23258" w:rsidRPr="00A23258" w:rsidRDefault="00A23258" w:rsidP="00C43B57">
            <w:pPr>
              <w:spacing w:before="40" w:after="40" w:line="276" w:lineRule="auto"/>
              <w:rPr>
                <w:szCs w:val="20"/>
              </w:rPr>
            </w:pPr>
            <w:r w:rsidRPr="00A23258">
              <w:rPr>
                <w:szCs w:val="20"/>
              </w:rPr>
              <w:t>Issue of concern</w:t>
            </w:r>
          </w:p>
        </w:tc>
      </w:tr>
      <w:tr w:rsidR="00A23258" w:rsidRPr="00A23258" w14:paraId="59E0EF4D" w14:textId="77777777" w:rsidTr="008A3586">
        <w:trPr>
          <w:trHeight w:val="346"/>
        </w:trPr>
        <w:tc>
          <w:tcPr>
            <w:tcW w:w="5000" w:type="pct"/>
            <w:vAlign w:val="center"/>
          </w:tcPr>
          <w:p w14:paraId="1DB5934F" w14:textId="77777777" w:rsidR="00A23258" w:rsidRPr="00A23258" w:rsidRDefault="00A23258" w:rsidP="00C43B57">
            <w:pPr>
              <w:spacing w:before="40" w:after="40" w:line="276" w:lineRule="auto"/>
              <w:rPr>
                <w:szCs w:val="20"/>
              </w:rPr>
            </w:pPr>
            <w:r w:rsidRPr="00A23258">
              <w:rPr>
                <w:szCs w:val="20"/>
              </w:rPr>
              <w:t>Suggestion for improvement</w:t>
            </w:r>
          </w:p>
        </w:tc>
      </w:tr>
    </w:tbl>
    <w:p w14:paraId="25494041" w14:textId="77777777" w:rsidR="00AF3E0B" w:rsidRDefault="00AF3E0B" w:rsidP="00AF3E0B">
      <w:pPr>
        <w:pStyle w:val="Heading3"/>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C6F0B" w:rsidRPr="00C96B06" w14:paraId="65A04468" w14:textId="77777777" w:rsidTr="00617FC2">
        <w:trPr>
          <w:trHeight w:val="346"/>
          <w:tblHeader/>
        </w:trPr>
        <w:tc>
          <w:tcPr>
            <w:tcW w:w="5000" w:type="pct"/>
            <w:shd w:val="clear" w:color="auto" w:fill="C6D9F1" w:themeFill="text2" w:themeFillTint="33"/>
            <w:vAlign w:val="center"/>
          </w:tcPr>
          <w:p w14:paraId="0632CAF1" w14:textId="77777777" w:rsidR="007C6F0B" w:rsidRPr="00C96B06" w:rsidRDefault="007C6F0B" w:rsidP="00617FC2">
            <w:pPr>
              <w:spacing w:before="40" w:after="40" w:line="240" w:lineRule="auto"/>
              <w:rPr>
                <w:b/>
                <w:szCs w:val="20"/>
              </w:rPr>
            </w:pPr>
            <w:r>
              <w:rPr>
                <w:b/>
              </w:rPr>
              <w:t>Feedback</w:t>
            </w:r>
            <w:r w:rsidRPr="00C96B06">
              <w:rPr>
                <w:b/>
              </w:rPr>
              <w:t xml:space="preserve"> </w:t>
            </w:r>
            <w:r>
              <w:rPr>
                <w:b/>
              </w:rPr>
              <w:t>type</w:t>
            </w:r>
            <w:r w:rsidRPr="00C96B06">
              <w:rPr>
                <w:b/>
              </w:rPr>
              <w:t xml:space="preserve"> – </w:t>
            </w:r>
            <w:r>
              <w:rPr>
                <w:b/>
              </w:rPr>
              <w:t xml:space="preserve">HSQS </w:t>
            </w:r>
            <w:r w:rsidRPr="00C96B06">
              <w:rPr>
                <w:b/>
              </w:rPr>
              <w:t>Examples</w:t>
            </w:r>
          </w:p>
        </w:tc>
      </w:tr>
      <w:tr w:rsidR="007C6F0B" w:rsidRPr="00667FD8" w14:paraId="0B51BF02" w14:textId="77777777" w:rsidTr="00617FC2">
        <w:trPr>
          <w:trHeight w:val="346"/>
        </w:trPr>
        <w:tc>
          <w:tcPr>
            <w:tcW w:w="5000" w:type="pct"/>
            <w:shd w:val="clear" w:color="auto" w:fill="auto"/>
            <w:vAlign w:val="center"/>
          </w:tcPr>
          <w:p w14:paraId="506D4736" w14:textId="77777777" w:rsidR="007C6F0B" w:rsidRPr="00667FD8" w:rsidRDefault="002A631D" w:rsidP="002A631D">
            <w:pPr>
              <w:spacing w:before="40" w:after="40" w:line="240" w:lineRule="auto"/>
              <w:rPr>
                <w:szCs w:val="20"/>
              </w:rPr>
            </w:pPr>
            <w:r>
              <w:rPr>
                <w:szCs w:val="20"/>
              </w:rPr>
              <w:t>I</w:t>
            </w:r>
            <w:r w:rsidRPr="002A631D">
              <w:rPr>
                <w:szCs w:val="20"/>
              </w:rPr>
              <w:t>ssue with other service provider performance</w:t>
            </w:r>
          </w:p>
        </w:tc>
      </w:tr>
      <w:tr w:rsidR="002A631D" w:rsidRPr="00667FD8" w14:paraId="1AC8F606" w14:textId="77777777" w:rsidTr="00617FC2">
        <w:trPr>
          <w:trHeight w:val="346"/>
        </w:trPr>
        <w:tc>
          <w:tcPr>
            <w:tcW w:w="5000" w:type="pct"/>
            <w:shd w:val="clear" w:color="auto" w:fill="auto"/>
            <w:vAlign w:val="center"/>
          </w:tcPr>
          <w:p w14:paraId="5A1961C7" w14:textId="77777777" w:rsidR="002A631D" w:rsidRPr="002A631D" w:rsidRDefault="002A631D" w:rsidP="002A631D">
            <w:pPr>
              <w:spacing w:before="40" w:after="40" w:line="240" w:lineRule="auto"/>
              <w:rPr>
                <w:szCs w:val="20"/>
              </w:rPr>
            </w:pPr>
            <w:r>
              <w:rPr>
                <w:szCs w:val="20"/>
              </w:rPr>
              <w:t>P</w:t>
            </w:r>
            <w:r w:rsidRPr="002A631D">
              <w:rPr>
                <w:szCs w:val="20"/>
              </w:rPr>
              <w:t>leased with other service provider performance</w:t>
            </w:r>
          </w:p>
        </w:tc>
      </w:tr>
    </w:tbl>
    <w:p w14:paraId="2A92F8C8" w14:textId="77777777" w:rsidR="007C6F0B" w:rsidRPr="007C6F0B" w:rsidRDefault="007C6F0B" w:rsidP="007C6F0B"/>
    <w:p w14:paraId="635ED7C3" w14:textId="77777777" w:rsidR="00042EB7" w:rsidRPr="00F973F1" w:rsidRDefault="00042EB7" w:rsidP="00F973F1">
      <w:pPr>
        <w:pStyle w:val="Heading3"/>
        <w:spacing w:before="240"/>
      </w:pPr>
      <w:bookmarkStart w:id="27" w:name="_Toc12006698"/>
      <w:r w:rsidRPr="00F973F1">
        <w:t xml:space="preserve">Feedback </w:t>
      </w:r>
      <w:r w:rsidR="00683F6A">
        <w:t>S</w:t>
      </w:r>
      <w:r w:rsidRPr="00F973F1">
        <w:t>ource</w:t>
      </w:r>
      <w:bookmarkEnd w:id="27"/>
    </w:p>
    <w:p w14:paraId="48883C24"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2D7804ED" w14:textId="77777777" w:rsidR="00042EB7" w:rsidRDefault="00E50792" w:rsidP="000237C9">
      <w:pPr>
        <w:spacing w:after="0"/>
        <w:rPr>
          <w:b/>
          <w:bCs/>
        </w:rPr>
      </w:pPr>
      <w:r>
        <w:rPr>
          <w:noProof/>
          <w:lang w:val="en-US"/>
        </w:rPr>
        <mc:AlternateContent>
          <mc:Choice Requires="wps">
            <w:drawing>
              <wp:anchor distT="0" distB="0" distL="114300" distR="114300" simplePos="0" relativeHeight="251680768" behindDoc="0" locked="0" layoutInCell="1" allowOverlap="1" wp14:anchorId="36644189" wp14:editId="3F33067A">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2DABA9"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238C4AC4" wp14:editId="581D0FE0">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7061B563" w14:textId="77777777" w:rsidR="000237C9" w:rsidRPr="000237C9" w:rsidRDefault="000237C9" w:rsidP="000237C9">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10456"/>
      </w:tblGrid>
      <w:tr w:rsidR="000237C9" w:rsidRPr="00A23258" w14:paraId="7DE4FA0A" w14:textId="77777777" w:rsidTr="000237C9">
        <w:trPr>
          <w:trHeight w:val="340"/>
          <w:tblHeader/>
        </w:trPr>
        <w:tc>
          <w:tcPr>
            <w:tcW w:w="5000" w:type="pct"/>
            <w:shd w:val="clear" w:color="auto" w:fill="BFBFBF" w:themeFill="background1" w:themeFillShade="BF"/>
          </w:tcPr>
          <w:p w14:paraId="6F788721" w14:textId="77777777" w:rsidR="000237C9" w:rsidRPr="000237C9" w:rsidRDefault="000237C9" w:rsidP="00C43B57">
            <w:pPr>
              <w:spacing w:before="40" w:after="40"/>
              <w:rPr>
                <w:b/>
                <w:szCs w:val="20"/>
              </w:rPr>
            </w:pPr>
            <w:r w:rsidRPr="000237C9">
              <w:rPr>
                <w:b/>
              </w:rPr>
              <w:t xml:space="preserve">Feedback source -  </w:t>
            </w:r>
            <w:r w:rsidRPr="00555BEF">
              <w:rPr>
                <w:b/>
              </w:rPr>
              <w:t xml:space="preserve">General </w:t>
            </w:r>
            <w:r w:rsidR="00555BEF" w:rsidRPr="00555BEF">
              <w:rPr>
                <w:b/>
              </w:rPr>
              <w:t xml:space="preserve">Examples based on </w:t>
            </w:r>
            <w:r w:rsidR="00555BEF">
              <w:rPr>
                <w:b/>
              </w:rPr>
              <w:t xml:space="preserve">the </w:t>
            </w:r>
            <w:r w:rsidR="003A673F" w:rsidRPr="003A673F">
              <w:rPr>
                <w:b/>
              </w:rPr>
              <w:t>RACGP Standards 5th Ed</w:t>
            </w:r>
          </w:p>
        </w:tc>
      </w:tr>
      <w:tr w:rsidR="00A23258" w:rsidRPr="00A23258" w14:paraId="029105E3" w14:textId="77777777" w:rsidTr="001135A3">
        <w:trPr>
          <w:trHeight w:val="340"/>
        </w:trPr>
        <w:tc>
          <w:tcPr>
            <w:tcW w:w="5000" w:type="pct"/>
          </w:tcPr>
          <w:p w14:paraId="545957FA" w14:textId="77777777" w:rsidR="00A23258" w:rsidRPr="00A23258" w:rsidRDefault="00A23258" w:rsidP="00C43B57">
            <w:pPr>
              <w:spacing w:before="40" w:after="40"/>
              <w:rPr>
                <w:szCs w:val="20"/>
              </w:rPr>
            </w:pPr>
            <w:r w:rsidRPr="00A23258">
              <w:rPr>
                <w:szCs w:val="20"/>
              </w:rPr>
              <w:t xml:space="preserve">Board member </w:t>
            </w:r>
          </w:p>
        </w:tc>
      </w:tr>
      <w:tr w:rsidR="00A23258" w:rsidRPr="00A23258" w14:paraId="3BF51F4D" w14:textId="77777777" w:rsidTr="001135A3">
        <w:trPr>
          <w:trHeight w:val="340"/>
        </w:trPr>
        <w:tc>
          <w:tcPr>
            <w:tcW w:w="5000" w:type="pct"/>
          </w:tcPr>
          <w:p w14:paraId="109B96CE" w14:textId="77777777" w:rsidR="00A23258" w:rsidRPr="00A23258" w:rsidRDefault="00A23258" w:rsidP="00C43B57">
            <w:pPr>
              <w:spacing w:before="40" w:after="40"/>
              <w:rPr>
                <w:szCs w:val="20"/>
              </w:rPr>
            </w:pPr>
            <w:r w:rsidRPr="00A23258">
              <w:rPr>
                <w:szCs w:val="20"/>
              </w:rPr>
              <w:t>Client - scheduled appointment</w:t>
            </w:r>
          </w:p>
        </w:tc>
      </w:tr>
      <w:tr w:rsidR="00A23258" w:rsidRPr="00A23258" w14:paraId="3C6E9E1E" w14:textId="77777777" w:rsidTr="001135A3">
        <w:trPr>
          <w:trHeight w:val="340"/>
        </w:trPr>
        <w:tc>
          <w:tcPr>
            <w:tcW w:w="5000" w:type="pct"/>
          </w:tcPr>
          <w:p w14:paraId="45BE9BDF" w14:textId="77777777" w:rsidR="00A23258" w:rsidRPr="00A23258" w:rsidRDefault="00A23258" w:rsidP="00C43B57">
            <w:pPr>
              <w:spacing w:before="40" w:after="40"/>
              <w:rPr>
                <w:szCs w:val="20"/>
              </w:rPr>
            </w:pPr>
            <w:r w:rsidRPr="00A23258">
              <w:rPr>
                <w:szCs w:val="20"/>
              </w:rPr>
              <w:t xml:space="preserve">Client - walk in </w:t>
            </w:r>
          </w:p>
        </w:tc>
      </w:tr>
      <w:tr w:rsidR="00A23258" w:rsidRPr="00A23258" w14:paraId="01234010" w14:textId="77777777" w:rsidTr="001135A3">
        <w:trPr>
          <w:trHeight w:val="340"/>
        </w:trPr>
        <w:tc>
          <w:tcPr>
            <w:tcW w:w="5000" w:type="pct"/>
          </w:tcPr>
          <w:p w14:paraId="7AB4B225" w14:textId="77777777" w:rsidR="00A23258" w:rsidRPr="00A23258" w:rsidRDefault="00A23258" w:rsidP="00C43B57">
            <w:pPr>
              <w:spacing w:before="40" w:after="40"/>
              <w:rPr>
                <w:szCs w:val="20"/>
              </w:rPr>
            </w:pPr>
            <w:r w:rsidRPr="00A23258">
              <w:rPr>
                <w:szCs w:val="20"/>
              </w:rPr>
              <w:t>Client carer or family member</w:t>
            </w:r>
            <w:r w:rsidR="00555BEF">
              <w:rPr>
                <w:szCs w:val="20"/>
              </w:rPr>
              <w:t xml:space="preserve"> </w:t>
            </w:r>
          </w:p>
        </w:tc>
      </w:tr>
      <w:tr w:rsidR="00A23258" w:rsidRPr="00A23258" w14:paraId="5870BAF8" w14:textId="77777777" w:rsidTr="001135A3">
        <w:trPr>
          <w:trHeight w:val="340"/>
        </w:trPr>
        <w:tc>
          <w:tcPr>
            <w:tcW w:w="5000" w:type="pct"/>
          </w:tcPr>
          <w:p w14:paraId="405D5ACA" w14:textId="77777777" w:rsidR="00A23258" w:rsidRPr="00A23258" w:rsidRDefault="00A23258" w:rsidP="00C43B57">
            <w:pPr>
              <w:spacing w:before="40" w:after="40"/>
              <w:rPr>
                <w:szCs w:val="20"/>
              </w:rPr>
            </w:pPr>
            <w:r w:rsidRPr="00A23258">
              <w:rPr>
                <w:szCs w:val="20"/>
              </w:rPr>
              <w:t>Community member</w:t>
            </w:r>
          </w:p>
        </w:tc>
      </w:tr>
      <w:tr w:rsidR="00A23258" w:rsidRPr="00A23258" w14:paraId="596DDA50" w14:textId="77777777" w:rsidTr="001135A3">
        <w:trPr>
          <w:trHeight w:val="340"/>
        </w:trPr>
        <w:tc>
          <w:tcPr>
            <w:tcW w:w="5000" w:type="pct"/>
          </w:tcPr>
          <w:p w14:paraId="77C19B40" w14:textId="77777777" w:rsidR="00A23258" w:rsidRPr="00A23258" w:rsidRDefault="00A23258" w:rsidP="00C43B57">
            <w:pPr>
              <w:spacing w:before="40" w:after="40"/>
              <w:rPr>
                <w:szCs w:val="20"/>
              </w:rPr>
            </w:pPr>
            <w:r w:rsidRPr="00A23258">
              <w:rPr>
                <w:szCs w:val="20"/>
              </w:rPr>
              <w:t>External service provider</w:t>
            </w:r>
          </w:p>
        </w:tc>
      </w:tr>
      <w:tr w:rsidR="00A23258" w:rsidRPr="00A23258" w14:paraId="1C41FF8A" w14:textId="77777777" w:rsidTr="001135A3">
        <w:trPr>
          <w:trHeight w:val="340"/>
        </w:trPr>
        <w:tc>
          <w:tcPr>
            <w:tcW w:w="5000" w:type="pct"/>
          </w:tcPr>
          <w:p w14:paraId="665D16D6" w14:textId="77777777" w:rsidR="00A23258" w:rsidRPr="00A23258" w:rsidRDefault="00A23258" w:rsidP="00C43B57">
            <w:pPr>
              <w:spacing w:before="40" w:after="40"/>
              <w:rPr>
                <w:szCs w:val="20"/>
              </w:rPr>
            </w:pPr>
            <w:r w:rsidRPr="00A23258">
              <w:rPr>
                <w:szCs w:val="20"/>
              </w:rPr>
              <w:t>Government agency</w:t>
            </w:r>
          </w:p>
        </w:tc>
      </w:tr>
      <w:tr w:rsidR="00A23258" w:rsidRPr="00A23258" w14:paraId="14CA25D4" w14:textId="77777777" w:rsidTr="001135A3">
        <w:trPr>
          <w:trHeight w:val="340"/>
        </w:trPr>
        <w:tc>
          <w:tcPr>
            <w:tcW w:w="5000" w:type="pct"/>
          </w:tcPr>
          <w:p w14:paraId="2AF504E9" w14:textId="77777777" w:rsidR="00A23258" w:rsidRPr="00A23258" w:rsidRDefault="00A23258" w:rsidP="00C43B57">
            <w:pPr>
              <w:spacing w:before="40" w:after="40"/>
              <w:rPr>
                <w:szCs w:val="20"/>
              </w:rPr>
            </w:pPr>
            <w:r w:rsidRPr="00A23258">
              <w:rPr>
                <w:szCs w:val="20"/>
              </w:rPr>
              <w:t>Supplier</w:t>
            </w:r>
          </w:p>
        </w:tc>
      </w:tr>
      <w:tr w:rsidR="00A23258" w:rsidRPr="00A23258" w14:paraId="42557375" w14:textId="77777777" w:rsidTr="001135A3">
        <w:trPr>
          <w:trHeight w:val="340"/>
        </w:trPr>
        <w:tc>
          <w:tcPr>
            <w:tcW w:w="5000" w:type="pct"/>
          </w:tcPr>
          <w:p w14:paraId="2A19FEEC" w14:textId="77777777" w:rsidR="00A23258" w:rsidRPr="00A23258" w:rsidRDefault="00A23258" w:rsidP="00C43B57">
            <w:pPr>
              <w:spacing w:before="40" w:after="40"/>
              <w:rPr>
                <w:szCs w:val="20"/>
              </w:rPr>
            </w:pPr>
            <w:r w:rsidRPr="00A23258">
              <w:rPr>
                <w:szCs w:val="20"/>
              </w:rPr>
              <w:t>Visiting practitioner</w:t>
            </w:r>
          </w:p>
        </w:tc>
      </w:tr>
    </w:tbl>
    <w:p w14:paraId="633B3388" w14:textId="77777777" w:rsidR="00B66569" w:rsidRDefault="00B66569" w:rsidP="000237C9">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C6F0B" w:rsidRPr="00C96B06" w14:paraId="12DE3C1A" w14:textId="77777777" w:rsidTr="00617FC2">
        <w:trPr>
          <w:trHeight w:val="346"/>
          <w:tblHeader/>
        </w:trPr>
        <w:tc>
          <w:tcPr>
            <w:tcW w:w="5000" w:type="pct"/>
            <w:shd w:val="clear" w:color="auto" w:fill="C6D9F1" w:themeFill="text2" w:themeFillTint="33"/>
            <w:vAlign w:val="center"/>
          </w:tcPr>
          <w:p w14:paraId="7134D50D" w14:textId="77777777" w:rsidR="007C6F0B" w:rsidRPr="00C96B06" w:rsidRDefault="007C6F0B" w:rsidP="00617FC2">
            <w:pPr>
              <w:spacing w:before="40" w:after="40" w:line="240" w:lineRule="auto"/>
              <w:rPr>
                <w:b/>
                <w:szCs w:val="20"/>
              </w:rPr>
            </w:pPr>
            <w:r>
              <w:rPr>
                <w:b/>
              </w:rPr>
              <w:t>Feedback</w:t>
            </w:r>
            <w:r w:rsidRPr="00C96B06">
              <w:rPr>
                <w:b/>
              </w:rPr>
              <w:t xml:space="preserve"> </w:t>
            </w:r>
            <w:r>
              <w:rPr>
                <w:b/>
              </w:rPr>
              <w:t>source</w:t>
            </w:r>
            <w:r w:rsidRPr="00C96B06">
              <w:rPr>
                <w:b/>
              </w:rPr>
              <w:t xml:space="preserve"> – </w:t>
            </w:r>
            <w:r>
              <w:rPr>
                <w:b/>
              </w:rPr>
              <w:t xml:space="preserve">HSQS </w:t>
            </w:r>
            <w:r w:rsidRPr="00C96B06">
              <w:rPr>
                <w:b/>
              </w:rPr>
              <w:t>Examples</w:t>
            </w:r>
          </w:p>
        </w:tc>
      </w:tr>
      <w:tr w:rsidR="007C6F0B" w:rsidRPr="00667FD8" w14:paraId="0DB8C199" w14:textId="77777777" w:rsidTr="007C6F0B">
        <w:trPr>
          <w:trHeight w:val="346"/>
        </w:trPr>
        <w:tc>
          <w:tcPr>
            <w:tcW w:w="5000" w:type="pct"/>
            <w:shd w:val="clear" w:color="auto" w:fill="auto"/>
            <w:vAlign w:val="center"/>
          </w:tcPr>
          <w:p w14:paraId="72B465F8" w14:textId="77777777" w:rsidR="007C6F0B" w:rsidRPr="00667FD8" w:rsidRDefault="007C6F0B" w:rsidP="00617FC2">
            <w:pPr>
              <w:spacing w:before="40" w:after="40" w:line="240" w:lineRule="auto"/>
              <w:rPr>
                <w:szCs w:val="20"/>
              </w:rPr>
            </w:pPr>
            <w:r w:rsidRPr="007C6F0B">
              <w:rPr>
                <w:szCs w:val="20"/>
              </w:rPr>
              <w:t>Child Protection</w:t>
            </w:r>
          </w:p>
        </w:tc>
      </w:tr>
      <w:tr w:rsidR="007C6F0B" w14:paraId="6F3BF70C" w14:textId="77777777" w:rsidTr="00617FC2">
        <w:trPr>
          <w:trHeight w:val="346"/>
        </w:trPr>
        <w:tc>
          <w:tcPr>
            <w:tcW w:w="5000" w:type="pct"/>
            <w:shd w:val="clear" w:color="auto" w:fill="auto"/>
            <w:vAlign w:val="center"/>
          </w:tcPr>
          <w:p w14:paraId="03E7D0A5" w14:textId="77777777" w:rsidR="007C6F0B" w:rsidRDefault="007C6F0B" w:rsidP="00617FC2">
            <w:pPr>
              <w:spacing w:before="40" w:after="40" w:line="240" w:lineRule="auto"/>
              <w:rPr>
                <w:szCs w:val="20"/>
              </w:rPr>
            </w:pPr>
            <w:r w:rsidRPr="007C6F0B">
              <w:rPr>
                <w:szCs w:val="20"/>
              </w:rPr>
              <w:t>Community visitors</w:t>
            </w:r>
          </w:p>
        </w:tc>
      </w:tr>
      <w:tr w:rsidR="007C6F0B" w14:paraId="027A5C42" w14:textId="77777777" w:rsidTr="00617FC2">
        <w:trPr>
          <w:trHeight w:val="346"/>
        </w:trPr>
        <w:tc>
          <w:tcPr>
            <w:tcW w:w="5000" w:type="pct"/>
            <w:shd w:val="clear" w:color="auto" w:fill="auto"/>
            <w:vAlign w:val="center"/>
          </w:tcPr>
          <w:p w14:paraId="6A816E89" w14:textId="77777777" w:rsidR="007C6F0B" w:rsidRPr="007C6F0B" w:rsidRDefault="007C6F0B" w:rsidP="00617FC2">
            <w:pPr>
              <w:spacing w:before="40" w:after="40" w:line="240" w:lineRule="auto"/>
              <w:rPr>
                <w:szCs w:val="20"/>
              </w:rPr>
            </w:pPr>
            <w:r w:rsidRPr="007C6F0B">
              <w:rPr>
                <w:szCs w:val="20"/>
              </w:rPr>
              <w:t>Guardian</w:t>
            </w:r>
          </w:p>
        </w:tc>
      </w:tr>
      <w:tr w:rsidR="007C6F0B" w14:paraId="39032795" w14:textId="77777777" w:rsidTr="00617FC2">
        <w:trPr>
          <w:trHeight w:val="346"/>
        </w:trPr>
        <w:tc>
          <w:tcPr>
            <w:tcW w:w="5000" w:type="pct"/>
            <w:shd w:val="clear" w:color="auto" w:fill="auto"/>
            <w:vAlign w:val="center"/>
          </w:tcPr>
          <w:p w14:paraId="2B320554" w14:textId="77777777" w:rsidR="007C6F0B" w:rsidRPr="007C6F0B" w:rsidRDefault="007C6F0B" w:rsidP="00617FC2">
            <w:pPr>
              <w:spacing w:before="40" w:after="40" w:line="240" w:lineRule="auto"/>
              <w:rPr>
                <w:szCs w:val="20"/>
              </w:rPr>
            </w:pPr>
            <w:r w:rsidRPr="007C6F0B">
              <w:rPr>
                <w:szCs w:val="20"/>
              </w:rPr>
              <w:t>Family member</w:t>
            </w:r>
          </w:p>
        </w:tc>
      </w:tr>
      <w:tr w:rsidR="007C6F0B" w14:paraId="5F5C3A3B" w14:textId="77777777" w:rsidTr="00617FC2">
        <w:trPr>
          <w:trHeight w:val="346"/>
        </w:trPr>
        <w:tc>
          <w:tcPr>
            <w:tcW w:w="5000" w:type="pct"/>
            <w:shd w:val="clear" w:color="auto" w:fill="auto"/>
            <w:vAlign w:val="center"/>
          </w:tcPr>
          <w:p w14:paraId="49125539" w14:textId="77777777" w:rsidR="007C6F0B" w:rsidRPr="007C6F0B" w:rsidRDefault="007C6F0B" w:rsidP="00617FC2">
            <w:pPr>
              <w:spacing w:before="40" w:after="40" w:line="240" w:lineRule="auto"/>
              <w:rPr>
                <w:szCs w:val="20"/>
              </w:rPr>
            </w:pPr>
            <w:r w:rsidRPr="007C6F0B">
              <w:rPr>
                <w:szCs w:val="20"/>
              </w:rPr>
              <w:t>Carer</w:t>
            </w:r>
          </w:p>
        </w:tc>
      </w:tr>
      <w:tr w:rsidR="007C6F0B" w14:paraId="688B0E4E" w14:textId="77777777" w:rsidTr="00617FC2">
        <w:trPr>
          <w:trHeight w:val="346"/>
        </w:trPr>
        <w:tc>
          <w:tcPr>
            <w:tcW w:w="5000" w:type="pct"/>
            <w:shd w:val="clear" w:color="auto" w:fill="auto"/>
            <w:vAlign w:val="center"/>
          </w:tcPr>
          <w:p w14:paraId="7032D10F" w14:textId="77777777" w:rsidR="007C6F0B" w:rsidRPr="007C6F0B" w:rsidRDefault="007C6F0B" w:rsidP="00617FC2">
            <w:pPr>
              <w:spacing w:before="40" w:after="40" w:line="240" w:lineRule="auto"/>
              <w:rPr>
                <w:szCs w:val="20"/>
              </w:rPr>
            </w:pPr>
            <w:r w:rsidRPr="007C6F0B">
              <w:rPr>
                <w:szCs w:val="20"/>
              </w:rPr>
              <w:t>Advocate</w:t>
            </w:r>
          </w:p>
        </w:tc>
      </w:tr>
    </w:tbl>
    <w:p w14:paraId="39B0A8DE" w14:textId="77777777" w:rsidR="00042EB7" w:rsidRPr="003E6A8D" w:rsidRDefault="00042EB7" w:rsidP="00042EB7">
      <w:pPr>
        <w:spacing w:after="0"/>
        <w:rPr>
          <w:rStyle w:val="Strong"/>
          <w:sz w:val="12"/>
          <w:szCs w:val="20"/>
        </w:rPr>
      </w:pPr>
    </w:p>
    <w:p w14:paraId="494B2104" w14:textId="77777777" w:rsidR="003E6A8D" w:rsidRPr="00D309A6" w:rsidRDefault="003E6A8D" w:rsidP="00042EB7">
      <w:pPr>
        <w:spacing w:after="0"/>
        <w:rPr>
          <w:rStyle w:val="Strong"/>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318BD" w:rsidRPr="00C96B06" w14:paraId="136EDC01" w14:textId="77777777" w:rsidTr="003E6A8D">
        <w:trPr>
          <w:trHeight w:val="346"/>
          <w:tblHeader/>
        </w:trPr>
        <w:tc>
          <w:tcPr>
            <w:tcW w:w="5000" w:type="pct"/>
            <w:shd w:val="clear" w:color="auto" w:fill="C6D9F1" w:themeFill="text2" w:themeFillTint="33"/>
            <w:vAlign w:val="center"/>
          </w:tcPr>
          <w:p w14:paraId="623E8485" w14:textId="77777777" w:rsidR="00F318BD" w:rsidRPr="00C96B06" w:rsidRDefault="00F318BD" w:rsidP="003E6A8D">
            <w:pPr>
              <w:spacing w:before="40" w:after="40" w:line="240" w:lineRule="auto"/>
              <w:rPr>
                <w:b/>
                <w:szCs w:val="20"/>
              </w:rPr>
            </w:pPr>
            <w:r>
              <w:rPr>
                <w:b/>
              </w:rPr>
              <w:t>Feedback</w:t>
            </w:r>
            <w:r w:rsidRPr="00C96B06">
              <w:rPr>
                <w:b/>
              </w:rPr>
              <w:t xml:space="preserve"> </w:t>
            </w:r>
            <w:r>
              <w:rPr>
                <w:b/>
              </w:rPr>
              <w:t>source</w:t>
            </w:r>
            <w:r w:rsidRPr="00C96B06">
              <w:rPr>
                <w:b/>
              </w:rPr>
              <w:t xml:space="preserve"> – </w:t>
            </w:r>
            <w:r>
              <w:rPr>
                <w:b/>
              </w:rPr>
              <w:t xml:space="preserve">WRA </w:t>
            </w:r>
            <w:r w:rsidRPr="00C96B06">
              <w:rPr>
                <w:b/>
              </w:rPr>
              <w:t>Examples</w:t>
            </w:r>
          </w:p>
        </w:tc>
      </w:tr>
      <w:tr w:rsidR="00F318BD" w:rsidRPr="00667FD8" w14:paraId="156D9BD1" w14:textId="77777777" w:rsidTr="003E6A8D">
        <w:trPr>
          <w:trHeight w:val="346"/>
        </w:trPr>
        <w:tc>
          <w:tcPr>
            <w:tcW w:w="5000" w:type="pct"/>
            <w:shd w:val="clear" w:color="auto" w:fill="auto"/>
            <w:vAlign w:val="center"/>
          </w:tcPr>
          <w:p w14:paraId="1EFAC53E" w14:textId="77777777" w:rsidR="00F318BD" w:rsidRPr="00667FD8" w:rsidRDefault="00F318BD" w:rsidP="003E6A8D">
            <w:pPr>
              <w:spacing w:before="40" w:after="40" w:line="240" w:lineRule="auto"/>
              <w:rPr>
                <w:szCs w:val="20"/>
              </w:rPr>
            </w:pPr>
            <w:r>
              <w:rPr>
                <w:szCs w:val="20"/>
              </w:rPr>
              <w:t>Union</w:t>
            </w:r>
          </w:p>
        </w:tc>
      </w:tr>
    </w:tbl>
    <w:p w14:paraId="28FF4E8F" w14:textId="77777777" w:rsidR="00F318BD" w:rsidRPr="003E6A8D" w:rsidRDefault="00F318BD" w:rsidP="00AD5B3F">
      <w:pPr>
        <w:pStyle w:val="Heading3"/>
        <w:rPr>
          <w:rStyle w:val="Strong"/>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E6A8D" w:rsidRPr="00C96B06" w14:paraId="6A029945" w14:textId="77777777" w:rsidTr="003E6A8D">
        <w:trPr>
          <w:trHeight w:val="346"/>
          <w:tblHeader/>
        </w:trPr>
        <w:tc>
          <w:tcPr>
            <w:tcW w:w="5000" w:type="pct"/>
            <w:shd w:val="clear" w:color="auto" w:fill="C6D9F1" w:themeFill="text2" w:themeFillTint="33"/>
            <w:vAlign w:val="center"/>
          </w:tcPr>
          <w:p w14:paraId="65758F2D" w14:textId="77777777" w:rsidR="003E6A8D" w:rsidRPr="00C96B06" w:rsidRDefault="003E6A8D" w:rsidP="003E6A8D">
            <w:pPr>
              <w:spacing w:before="40" w:after="40" w:line="240" w:lineRule="auto"/>
              <w:rPr>
                <w:b/>
                <w:szCs w:val="20"/>
              </w:rPr>
            </w:pPr>
            <w:r>
              <w:rPr>
                <w:b/>
              </w:rPr>
              <w:t>Feedback</w:t>
            </w:r>
            <w:r w:rsidRPr="00C96B06">
              <w:rPr>
                <w:b/>
              </w:rPr>
              <w:t xml:space="preserve"> </w:t>
            </w:r>
            <w:r>
              <w:rPr>
                <w:b/>
              </w:rPr>
              <w:t>source</w:t>
            </w:r>
            <w:r w:rsidRPr="00C96B06">
              <w:rPr>
                <w:b/>
              </w:rPr>
              <w:t xml:space="preserve"> – </w:t>
            </w:r>
            <w:r>
              <w:rPr>
                <w:b/>
              </w:rPr>
              <w:t xml:space="preserve">ACQS </w:t>
            </w:r>
            <w:r w:rsidRPr="00C96B06">
              <w:rPr>
                <w:b/>
              </w:rPr>
              <w:t>Examples</w:t>
            </w:r>
          </w:p>
        </w:tc>
      </w:tr>
      <w:tr w:rsidR="003E6A8D" w:rsidRPr="00667FD8" w14:paraId="371C0902" w14:textId="77777777" w:rsidTr="003E6A8D">
        <w:trPr>
          <w:trHeight w:val="346"/>
        </w:trPr>
        <w:tc>
          <w:tcPr>
            <w:tcW w:w="5000" w:type="pct"/>
            <w:shd w:val="clear" w:color="auto" w:fill="auto"/>
            <w:vAlign w:val="center"/>
          </w:tcPr>
          <w:p w14:paraId="00BEE9CD" w14:textId="77777777" w:rsidR="003E6A8D" w:rsidRPr="00667FD8" w:rsidRDefault="003E6A8D" w:rsidP="003E6A8D">
            <w:pPr>
              <w:spacing w:before="40" w:after="40" w:line="240" w:lineRule="auto"/>
              <w:rPr>
                <w:szCs w:val="20"/>
              </w:rPr>
            </w:pPr>
            <w:r w:rsidRPr="004D6487">
              <w:rPr>
                <w:szCs w:val="20"/>
              </w:rPr>
              <w:t>Family, friends and carers</w:t>
            </w:r>
          </w:p>
        </w:tc>
      </w:tr>
    </w:tbl>
    <w:p w14:paraId="499259A9" w14:textId="77777777" w:rsidR="003E6A8D" w:rsidRDefault="003E6A8D" w:rsidP="003E6A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F7342" w:rsidRPr="00C96B06" w14:paraId="575EFF11" w14:textId="77777777" w:rsidTr="009B3731">
        <w:trPr>
          <w:trHeight w:val="346"/>
          <w:tblHeader/>
        </w:trPr>
        <w:tc>
          <w:tcPr>
            <w:tcW w:w="5000" w:type="pct"/>
            <w:shd w:val="clear" w:color="auto" w:fill="C6D9F1" w:themeFill="text2" w:themeFillTint="33"/>
            <w:vAlign w:val="center"/>
          </w:tcPr>
          <w:p w14:paraId="0E8675B9" w14:textId="77777777" w:rsidR="00DF7342" w:rsidRPr="00C96B06" w:rsidRDefault="00DF7342" w:rsidP="009B3731">
            <w:pPr>
              <w:spacing w:before="40" w:after="40" w:line="240" w:lineRule="auto"/>
              <w:rPr>
                <w:b/>
                <w:szCs w:val="20"/>
              </w:rPr>
            </w:pPr>
            <w:r>
              <w:rPr>
                <w:b/>
              </w:rPr>
              <w:t>Feedback</w:t>
            </w:r>
            <w:r w:rsidRPr="00C96B06">
              <w:rPr>
                <w:b/>
              </w:rPr>
              <w:t xml:space="preserve"> </w:t>
            </w:r>
            <w:r>
              <w:rPr>
                <w:b/>
              </w:rPr>
              <w:t>source</w:t>
            </w:r>
            <w:r w:rsidRPr="00C96B06">
              <w:rPr>
                <w:b/>
              </w:rPr>
              <w:t xml:space="preserve"> –</w:t>
            </w:r>
            <w:r>
              <w:rPr>
                <w:b/>
              </w:rPr>
              <w:t xml:space="preserve"> SHSS </w:t>
            </w:r>
            <w:r w:rsidRPr="00C96B06">
              <w:rPr>
                <w:b/>
              </w:rPr>
              <w:t>Examples</w:t>
            </w:r>
          </w:p>
        </w:tc>
      </w:tr>
      <w:tr w:rsidR="00DF7342" w:rsidRPr="00667FD8" w14:paraId="353854E9" w14:textId="77777777" w:rsidTr="009B3731">
        <w:trPr>
          <w:trHeight w:val="346"/>
        </w:trPr>
        <w:tc>
          <w:tcPr>
            <w:tcW w:w="5000" w:type="pct"/>
            <w:shd w:val="clear" w:color="auto" w:fill="auto"/>
            <w:vAlign w:val="center"/>
          </w:tcPr>
          <w:p w14:paraId="726C063D" w14:textId="77777777" w:rsidR="00DF7342" w:rsidRPr="00667FD8" w:rsidRDefault="00406E2C" w:rsidP="009B3731">
            <w:pPr>
              <w:spacing w:before="40" w:after="40" w:line="240" w:lineRule="auto"/>
              <w:rPr>
                <w:szCs w:val="20"/>
              </w:rPr>
            </w:pPr>
            <w:r w:rsidRPr="00406E2C">
              <w:rPr>
                <w:szCs w:val="20"/>
              </w:rPr>
              <w:t>Department for Child Protection and Family Support</w:t>
            </w:r>
          </w:p>
        </w:tc>
      </w:tr>
      <w:tr w:rsidR="00406E2C" w:rsidRPr="00667FD8" w14:paraId="1D9BD10D" w14:textId="77777777" w:rsidTr="009B3731">
        <w:trPr>
          <w:trHeight w:val="346"/>
        </w:trPr>
        <w:tc>
          <w:tcPr>
            <w:tcW w:w="5000" w:type="pct"/>
            <w:shd w:val="clear" w:color="auto" w:fill="auto"/>
            <w:vAlign w:val="center"/>
          </w:tcPr>
          <w:p w14:paraId="4D1E4722" w14:textId="77777777" w:rsidR="00406E2C" w:rsidRPr="00406E2C" w:rsidRDefault="00406E2C" w:rsidP="009B3731">
            <w:pPr>
              <w:spacing w:before="40" w:after="40" w:line="240" w:lineRule="auto"/>
              <w:rPr>
                <w:szCs w:val="20"/>
              </w:rPr>
            </w:pPr>
            <w:proofErr w:type="spellStart"/>
            <w:r w:rsidRPr="00406E2C">
              <w:rPr>
                <w:szCs w:val="20"/>
              </w:rPr>
              <w:t>CaLD</w:t>
            </w:r>
            <w:proofErr w:type="spellEnd"/>
          </w:p>
        </w:tc>
      </w:tr>
      <w:tr w:rsidR="00406E2C" w:rsidRPr="00667FD8" w14:paraId="533BE25F" w14:textId="77777777" w:rsidTr="009B3731">
        <w:trPr>
          <w:trHeight w:val="346"/>
        </w:trPr>
        <w:tc>
          <w:tcPr>
            <w:tcW w:w="5000" w:type="pct"/>
            <w:shd w:val="clear" w:color="auto" w:fill="auto"/>
            <w:vAlign w:val="center"/>
          </w:tcPr>
          <w:p w14:paraId="7DAF9033" w14:textId="77777777" w:rsidR="00406E2C" w:rsidRPr="00406E2C" w:rsidRDefault="00406E2C" w:rsidP="009B3731">
            <w:pPr>
              <w:spacing w:before="40" w:after="40" w:line="240" w:lineRule="auto"/>
              <w:rPr>
                <w:szCs w:val="20"/>
              </w:rPr>
            </w:pPr>
            <w:r>
              <w:rPr>
                <w:szCs w:val="20"/>
              </w:rPr>
              <w:t>C</w:t>
            </w:r>
            <w:r w:rsidRPr="00406E2C">
              <w:rPr>
                <w:szCs w:val="20"/>
              </w:rPr>
              <w:t>lient under 18 years</w:t>
            </w:r>
          </w:p>
        </w:tc>
      </w:tr>
    </w:tbl>
    <w:p w14:paraId="3B683B71" w14:textId="77777777" w:rsidR="00DF7342" w:rsidRPr="003E6A8D" w:rsidRDefault="00DF7342" w:rsidP="003E6A8D"/>
    <w:p w14:paraId="28BD2B3B" w14:textId="77777777" w:rsidR="004F5F88" w:rsidRPr="00AD5B3F" w:rsidRDefault="00E6378B" w:rsidP="00AD5B3F">
      <w:pPr>
        <w:pStyle w:val="Heading3"/>
        <w:rPr>
          <w:rStyle w:val="Strong"/>
          <w:b/>
          <w:bCs/>
        </w:rPr>
      </w:pPr>
      <w:bookmarkStart w:id="28" w:name="_Toc12006699"/>
      <w:r w:rsidRPr="00AD5B3F">
        <w:rPr>
          <w:rStyle w:val="Strong"/>
          <w:b/>
          <w:bCs/>
        </w:rPr>
        <w:t>Feedback C</w:t>
      </w:r>
      <w:r w:rsidR="004F5F88" w:rsidRPr="00AD5B3F">
        <w:rPr>
          <w:rStyle w:val="Strong"/>
          <w:b/>
          <w:bCs/>
        </w:rPr>
        <w:t>ategory</w:t>
      </w:r>
      <w:bookmarkEnd w:id="28"/>
    </w:p>
    <w:p w14:paraId="7C302D5A" w14:textId="77777777" w:rsidR="00E50792" w:rsidRPr="00F973F1" w:rsidRDefault="00F973F1" w:rsidP="00F973F1">
      <w:pPr>
        <w:rPr>
          <w:rStyle w:val="Strong"/>
          <w:rFonts w:ascii="Calibri Light" w:hAnsi="Calibri Light"/>
          <w:b w:val="0"/>
          <w:bCs w:val="0"/>
        </w:rPr>
      </w:pPr>
      <w:r>
        <w:t xml:space="preserve">The </w:t>
      </w:r>
      <w:r>
        <w:rPr>
          <w:b/>
        </w:rPr>
        <w:t xml:space="preserve">feedback category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feedback or complaint to be coded to a category. Reports can be generated based on the selections in this menu.</w:t>
      </w:r>
    </w:p>
    <w:p w14:paraId="5F48DB5E" w14:textId="77777777" w:rsidR="00F973F1" w:rsidRDefault="00E50792" w:rsidP="000237C9">
      <w:pPr>
        <w:spacing w:after="0"/>
        <w:rPr>
          <w:rFonts w:asciiTheme="minorHAnsi" w:hAnsiTheme="minorHAnsi"/>
          <w:b/>
          <w:bCs/>
          <w:sz w:val="22"/>
        </w:rPr>
      </w:pPr>
      <w:r>
        <w:rPr>
          <w:noProof/>
          <w:lang w:val="en-US"/>
        </w:rPr>
        <mc:AlternateContent>
          <mc:Choice Requires="wps">
            <w:drawing>
              <wp:anchor distT="0" distB="0" distL="114300" distR="114300" simplePos="0" relativeHeight="251682816" behindDoc="0" locked="0" layoutInCell="1" allowOverlap="1" wp14:anchorId="6DF6F9EF" wp14:editId="36DF45CD">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F39A"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Pr>
          <w:noProof/>
          <w:lang w:val="en-US"/>
        </w:rPr>
        <w:drawing>
          <wp:inline distT="0" distB="0" distL="0" distR="0" wp14:anchorId="2E85AC9B" wp14:editId="593B75B2">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591945"/>
                    </a:xfrm>
                    <a:prstGeom prst="rect">
                      <a:avLst/>
                    </a:prstGeom>
                    <a:ln>
                      <a:solidFill>
                        <a:schemeClr val="bg1">
                          <a:lumMod val="75000"/>
                        </a:schemeClr>
                      </a:solidFill>
                    </a:ln>
                  </pic:spPr>
                </pic:pic>
              </a:graphicData>
            </a:graphic>
          </wp:inline>
        </w:drawing>
      </w:r>
      <w:r w:rsidR="000237C9">
        <w:rPr>
          <w:rFonts w:asciiTheme="minorHAnsi" w:hAnsiTheme="minorHAnsi"/>
          <w:b/>
          <w:bCs/>
          <w:sz w:val="22"/>
        </w:rPr>
        <w:t xml:space="preserve"> </w:t>
      </w:r>
    </w:p>
    <w:p w14:paraId="091480CA" w14:textId="77777777" w:rsidR="000237C9" w:rsidRPr="000237C9" w:rsidRDefault="000237C9" w:rsidP="007E1661">
      <w:pPr>
        <w:rPr>
          <w:rFonts w:asciiTheme="minorHAnsi" w:hAnsiTheme="minorHAnsi"/>
          <w:b/>
          <w:bCs/>
          <w:sz w:val="22"/>
        </w:rPr>
      </w:pPr>
    </w:p>
    <w:tbl>
      <w:tblPr>
        <w:tblStyle w:val="TableGrid"/>
        <w:tblW w:w="5000" w:type="pct"/>
        <w:tblLook w:val="04A0" w:firstRow="1" w:lastRow="0" w:firstColumn="1" w:lastColumn="0" w:noHBand="0" w:noVBand="1"/>
      </w:tblPr>
      <w:tblGrid>
        <w:gridCol w:w="5395"/>
        <w:gridCol w:w="1621"/>
        <w:gridCol w:w="3440"/>
      </w:tblGrid>
      <w:tr w:rsidR="00555BEF" w:rsidRPr="00CA17C1" w14:paraId="5C77E37B" w14:textId="77777777" w:rsidTr="009B3731">
        <w:trPr>
          <w:trHeight w:val="346"/>
          <w:tblHeader/>
        </w:trPr>
        <w:tc>
          <w:tcPr>
            <w:tcW w:w="3355"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29D7E7A" w14:textId="77777777" w:rsidR="00555BEF" w:rsidRPr="007653BE" w:rsidRDefault="00555BEF" w:rsidP="00555BEF">
            <w:pPr>
              <w:spacing w:after="0"/>
            </w:pPr>
            <w:r w:rsidRPr="007653BE">
              <w:rPr>
                <w:b/>
              </w:rPr>
              <w:t xml:space="preserve">Feedback </w:t>
            </w:r>
            <w:r>
              <w:rPr>
                <w:b/>
              </w:rPr>
              <w:t>Category</w:t>
            </w:r>
            <w:r w:rsidRPr="007653BE">
              <w:rPr>
                <w:b/>
              </w:rPr>
              <w:t xml:space="preserve"> -</w:t>
            </w:r>
            <w:r>
              <w:rPr>
                <w:b/>
              </w:rPr>
              <w:t xml:space="preserve"> General</w:t>
            </w:r>
            <w:r w:rsidRPr="007653BE">
              <w:rPr>
                <w:b/>
              </w:rPr>
              <w:t xml:space="preserve"> Examples</w:t>
            </w:r>
            <w:r>
              <w:rPr>
                <w:b/>
              </w:rPr>
              <w:t xml:space="preserve"> </w:t>
            </w:r>
            <w:r>
              <w:rPr>
                <w:b/>
                <w:color w:val="000000" w:themeColor="text1"/>
              </w:rPr>
              <w:t xml:space="preserve">based on the </w:t>
            </w:r>
            <w:r w:rsidR="003A673F" w:rsidRPr="003A673F">
              <w:rPr>
                <w:b/>
              </w:rPr>
              <w:t>RACGP Standards 5th Ed</w:t>
            </w:r>
          </w:p>
        </w:tc>
        <w:tc>
          <w:tcPr>
            <w:tcW w:w="1645"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F09F7E6" w14:textId="77777777" w:rsidR="00555BEF" w:rsidRPr="00B6554B" w:rsidRDefault="00555BEF" w:rsidP="00555BEF">
            <w:pPr>
              <w:spacing w:after="0"/>
            </w:pPr>
          </w:p>
        </w:tc>
      </w:tr>
      <w:tr w:rsidR="00265BE2" w:rsidRPr="00CA17C1" w14:paraId="58B052F0" w14:textId="77777777" w:rsidTr="00555BEF">
        <w:trPr>
          <w:trHeight w:val="346"/>
        </w:trPr>
        <w:tc>
          <w:tcPr>
            <w:tcW w:w="2580" w:type="pct"/>
            <w:tcBorders>
              <w:top w:val="single" w:sz="4" w:space="0" w:color="auto"/>
            </w:tcBorders>
          </w:tcPr>
          <w:p w14:paraId="7E5ED6F9" w14:textId="77777777" w:rsidR="00265BE2" w:rsidRPr="00CA17C1" w:rsidRDefault="00265BE2" w:rsidP="000237C9">
            <w:pPr>
              <w:spacing w:after="0"/>
              <w:rPr>
                <w:szCs w:val="20"/>
              </w:rPr>
            </w:pPr>
            <w:r w:rsidRPr="00CA17C1">
              <w:rPr>
                <w:szCs w:val="20"/>
              </w:rPr>
              <w:t>Adverse community feedback</w:t>
            </w:r>
          </w:p>
        </w:tc>
        <w:tc>
          <w:tcPr>
            <w:tcW w:w="2420" w:type="pct"/>
            <w:gridSpan w:val="2"/>
            <w:tcBorders>
              <w:top w:val="single" w:sz="4" w:space="0" w:color="auto"/>
            </w:tcBorders>
          </w:tcPr>
          <w:p w14:paraId="176A00E0" w14:textId="77777777" w:rsidR="00265BE2" w:rsidRPr="00CA17C1" w:rsidRDefault="00265BE2" w:rsidP="000237C9">
            <w:pPr>
              <w:spacing w:after="0"/>
              <w:rPr>
                <w:szCs w:val="20"/>
              </w:rPr>
            </w:pPr>
            <w:r w:rsidRPr="00CA17C1">
              <w:rPr>
                <w:szCs w:val="20"/>
              </w:rPr>
              <w:t>Issue with referral practices</w:t>
            </w:r>
          </w:p>
        </w:tc>
      </w:tr>
      <w:tr w:rsidR="00265BE2" w:rsidRPr="00CA17C1" w14:paraId="2B21CA0E" w14:textId="77777777" w:rsidTr="00555BEF">
        <w:trPr>
          <w:trHeight w:val="346"/>
        </w:trPr>
        <w:tc>
          <w:tcPr>
            <w:tcW w:w="2580" w:type="pct"/>
          </w:tcPr>
          <w:p w14:paraId="7F6A988D" w14:textId="77777777" w:rsidR="00265BE2" w:rsidRPr="00CA17C1" w:rsidRDefault="00265BE2" w:rsidP="000237C9">
            <w:pPr>
              <w:spacing w:after="0"/>
              <w:rPr>
                <w:szCs w:val="20"/>
              </w:rPr>
            </w:pPr>
            <w:r w:rsidRPr="00CA17C1">
              <w:rPr>
                <w:szCs w:val="20"/>
              </w:rPr>
              <w:t>Adverse media coverage</w:t>
            </w:r>
          </w:p>
        </w:tc>
        <w:tc>
          <w:tcPr>
            <w:tcW w:w="2420" w:type="pct"/>
            <w:gridSpan w:val="2"/>
          </w:tcPr>
          <w:p w14:paraId="376B517C" w14:textId="77777777" w:rsidR="00265BE2" w:rsidRPr="00CA17C1" w:rsidRDefault="00265BE2" w:rsidP="000237C9">
            <w:pPr>
              <w:spacing w:after="0"/>
              <w:rPr>
                <w:szCs w:val="20"/>
              </w:rPr>
            </w:pPr>
            <w:r w:rsidRPr="00CA17C1">
              <w:rPr>
                <w:szCs w:val="20"/>
              </w:rPr>
              <w:t>Issue with service facilities</w:t>
            </w:r>
          </w:p>
        </w:tc>
      </w:tr>
      <w:tr w:rsidR="00265BE2" w:rsidRPr="00CA17C1" w14:paraId="70C64EC6" w14:textId="77777777" w:rsidTr="00555BEF">
        <w:trPr>
          <w:trHeight w:val="346"/>
        </w:trPr>
        <w:tc>
          <w:tcPr>
            <w:tcW w:w="2580" w:type="pct"/>
          </w:tcPr>
          <w:p w14:paraId="4A5143EA" w14:textId="77777777" w:rsidR="00265BE2" w:rsidRPr="00CA17C1" w:rsidRDefault="00265BE2" w:rsidP="000237C9">
            <w:pPr>
              <w:spacing w:after="0"/>
              <w:rPr>
                <w:szCs w:val="20"/>
              </w:rPr>
            </w:pPr>
            <w:r w:rsidRPr="00CA17C1">
              <w:rPr>
                <w:szCs w:val="20"/>
              </w:rPr>
              <w:t>Adverse stakeholder feedback</w:t>
            </w:r>
          </w:p>
        </w:tc>
        <w:tc>
          <w:tcPr>
            <w:tcW w:w="2420" w:type="pct"/>
            <w:gridSpan w:val="2"/>
          </w:tcPr>
          <w:p w14:paraId="2AA75721" w14:textId="77777777" w:rsidR="00265BE2" w:rsidRPr="00CA17C1" w:rsidRDefault="00265BE2" w:rsidP="000237C9">
            <w:pPr>
              <w:spacing w:after="0"/>
              <w:rPr>
                <w:szCs w:val="20"/>
              </w:rPr>
            </w:pPr>
            <w:r w:rsidRPr="00CA17C1">
              <w:rPr>
                <w:szCs w:val="20"/>
              </w:rPr>
              <w:t xml:space="preserve">Issue with service performance </w:t>
            </w:r>
          </w:p>
        </w:tc>
      </w:tr>
      <w:tr w:rsidR="00265BE2" w:rsidRPr="00CA17C1" w14:paraId="18712C87" w14:textId="77777777" w:rsidTr="00555BEF">
        <w:trPr>
          <w:trHeight w:val="346"/>
        </w:trPr>
        <w:tc>
          <w:tcPr>
            <w:tcW w:w="2580" w:type="pct"/>
          </w:tcPr>
          <w:p w14:paraId="02C8EE35" w14:textId="77777777" w:rsidR="00265BE2" w:rsidRPr="00CA17C1" w:rsidRDefault="00265BE2" w:rsidP="000237C9">
            <w:pPr>
              <w:spacing w:after="0"/>
              <w:rPr>
                <w:szCs w:val="20"/>
              </w:rPr>
            </w:pPr>
            <w:r w:rsidRPr="00CA17C1">
              <w:rPr>
                <w:szCs w:val="20"/>
              </w:rPr>
              <w:t>Issue with access to services</w:t>
            </w:r>
          </w:p>
        </w:tc>
        <w:tc>
          <w:tcPr>
            <w:tcW w:w="2420" w:type="pct"/>
            <w:gridSpan w:val="2"/>
          </w:tcPr>
          <w:p w14:paraId="7167067F" w14:textId="77777777" w:rsidR="00265BE2" w:rsidRPr="00CA17C1" w:rsidRDefault="00265BE2" w:rsidP="000237C9">
            <w:pPr>
              <w:spacing w:after="0"/>
              <w:rPr>
                <w:szCs w:val="20"/>
              </w:rPr>
            </w:pPr>
            <w:r w:rsidRPr="00CA17C1">
              <w:rPr>
                <w:szCs w:val="20"/>
              </w:rPr>
              <w:t>Issue with service responsiveness</w:t>
            </w:r>
          </w:p>
        </w:tc>
      </w:tr>
      <w:tr w:rsidR="00265BE2" w:rsidRPr="00CA17C1" w14:paraId="1D369F10" w14:textId="77777777" w:rsidTr="00555BEF">
        <w:trPr>
          <w:trHeight w:val="346"/>
        </w:trPr>
        <w:tc>
          <w:tcPr>
            <w:tcW w:w="2580" w:type="pct"/>
          </w:tcPr>
          <w:p w14:paraId="48C6014C" w14:textId="77777777" w:rsidR="00265BE2" w:rsidRPr="00CA17C1" w:rsidRDefault="00265BE2" w:rsidP="000237C9">
            <w:pPr>
              <w:spacing w:after="0"/>
              <w:rPr>
                <w:szCs w:val="20"/>
              </w:rPr>
            </w:pPr>
            <w:r w:rsidRPr="00CA17C1">
              <w:rPr>
                <w:szCs w:val="20"/>
              </w:rPr>
              <w:t>Issue with clinical care</w:t>
            </w:r>
          </w:p>
        </w:tc>
        <w:tc>
          <w:tcPr>
            <w:tcW w:w="2420" w:type="pct"/>
            <w:gridSpan w:val="2"/>
          </w:tcPr>
          <w:p w14:paraId="6F2C9AAC" w14:textId="77777777" w:rsidR="00265BE2" w:rsidRPr="00CA17C1" w:rsidRDefault="00265BE2" w:rsidP="000237C9">
            <w:pPr>
              <w:spacing w:after="0"/>
              <w:rPr>
                <w:szCs w:val="20"/>
              </w:rPr>
            </w:pPr>
            <w:r w:rsidRPr="00CA17C1">
              <w:rPr>
                <w:szCs w:val="20"/>
              </w:rPr>
              <w:t>Issue with staff courtesy</w:t>
            </w:r>
          </w:p>
        </w:tc>
      </w:tr>
      <w:tr w:rsidR="00265BE2" w:rsidRPr="00CA17C1" w14:paraId="27EB9B95" w14:textId="77777777" w:rsidTr="00555BEF">
        <w:trPr>
          <w:trHeight w:val="346"/>
        </w:trPr>
        <w:tc>
          <w:tcPr>
            <w:tcW w:w="2580" w:type="pct"/>
          </w:tcPr>
          <w:p w14:paraId="5380F5EA" w14:textId="77777777" w:rsidR="00265BE2" w:rsidRPr="00B05BF0" w:rsidRDefault="00265BE2" w:rsidP="000237C9">
            <w:pPr>
              <w:spacing w:after="0"/>
              <w:rPr>
                <w:szCs w:val="20"/>
              </w:rPr>
            </w:pPr>
            <w:r w:rsidRPr="00B05BF0">
              <w:rPr>
                <w:szCs w:val="20"/>
              </w:rPr>
              <w:t>Issue with clinical handover</w:t>
            </w:r>
          </w:p>
        </w:tc>
        <w:tc>
          <w:tcPr>
            <w:tcW w:w="2420" w:type="pct"/>
            <w:gridSpan w:val="2"/>
          </w:tcPr>
          <w:p w14:paraId="1566E854" w14:textId="77777777" w:rsidR="00265BE2" w:rsidRPr="00CA17C1" w:rsidRDefault="00265BE2" w:rsidP="000237C9">
            <w:pPr>
              <w:spacing w:after="0"/>
              <w:rPr>
                <w:szCs w:val="20"/>
              </w:rPr>
            </w:pPr>
            <w:r w:rsidRPr="00CA17C1">
              <w:rPr>
                <w:szCs w:val="20"/>
              </w:rPr>
              <w:t>Issue with waiting time</w:t>
            </w:r>
          </w:p>
        </w:tc>
      </w:tr>
      <w:tr w:rsidR="00265BE2" w:rsidRPr="00CA17C1" w14:paraId="0A579F85" w14:textId="77777777" w:rsidTr="00555BEF">
        <w:trPr>
          <w:trHeight w:val="346"/>
        </w:trPr>
        <w:tc>
          <w:tcPr>
            <w:tcW w:w="2580" w:type="pct"/>
          </w:tcPr>
          <w:p w14:paraId="14BC7E65" w14:textId="77777777" w:rsidR="00265BE2" w:rsidRPr="00CA17C1" w:rsidRDefault="00265BE2" w:rsidP="000237C9">
            <w:pPr>
              <w:spacing w:after="0"/>
              <w:rPr>
                <w:szCs w:val="20"/>
              </w:rPr>
            </w:pPr>
            <w:r w:rsidRPr="00CA17C1">
              <w:rPr>
                <w:szCs w:val="20"/>
              </w:rPr>
              <w:t>Issue with confidentiality / privacy</w:t>
            </w:r>
          </w:p>
        </w:tc>
        <w:tc>
          <w:tcPr>
            <w:tcW w:w="2420" w:type="pct"/>
            <w:gridSpan w:val="2"/>
          </w:tcPr>
          <w:p w14:paraId="1E49A550" w14:textId="77777777" w:rsidR="00265BE2" w:rsidRPr="00CA17C1" w:rsidRDefault="00265BE2" w:rsidP="000237C9">
            <w:pPr>
              <w:spacing w:after="0"/>
              <w:rPr>
                <w:szCs w:val="20"/>
              </w:rPr>
            </w:pPr>
            <w:r w:rsidRPr="00CA17C1">
              <w:rPr>
                <w:szCs w:val="20"/>
              </w:rPr>
              <w:t>Pleased with access</w:t>
            </w:r>
          </w:p>
        </w:tc>
      </w:tr>
      <w:tr w:rsidR="00265BE2" w:rsidRPr="00CA17C1" w14:paraId="43C8BDD2" w14:textId="77777777" w:rsidTr="00555BEF">
        <w:trPr>
          <w:trHeight w:val="346"/>
        </w:trPr>
        <w:tc>
          <w:tcPr>
            <w:tcW w:w="2580" w:type="pct"/>
          </w:tcPr>
          <w:p w14:paraId="5E8F604B" w14:textId="77777777" w:rsidR="00265BE2" w:rsidRPr="00B05BF0" w:rsidRDefault="00265BE2" w:rsidP="000237C9">
            <w:pPr>
              <w:spacing w:after="0"/>
              <w:rPr>
                <w:szCs w:val="20"/>
              </w:rPr>
            </w:pPr>
            <w:r w:rsidRPr="00B05BF0">
              <w:rPr>
                <w:szCs w:val="20"/>
              </w:rPr>
              <w:t xml:space="preserve">Issue with consent </w:t>
            </w:r>
          </w:p>
        </w:tc>
        <w:tc>
          <w:tcPr>
            <w:tcW w:w="2420" w:type="pct"/>
            <w:gridSpan w:val="2"/>
          </w:tcPr>
          <w:p w14:paraId="3D6E192E" w14:textId="77777777" w:rsidR="00265BE2" w:rsidRPr="00CA17C1" w:rsidRDefault="00265BE2" w:rsidP="000237C9">
            <w:pPr>
              <w:spacing w:after="0"/>
              <w:rPr>
                <w:szCs w:val="20"/>
              </w:rPr>
            </w:pPr>
            <w:r w:rsidRPr="00CA17C1">
              <w:rPr>
                <w:szCs w:val="20"/>
              </w:rPr>
              <w:t>Pleased with confidentiality / privacy</w:t>
            </w:r>
          </w:p>
        </w:tc>
      </w:tr>
      <w:tr w:rsidR="00265BE2" w:rsidRPr="00CA17C1" w14:paraId="4B23AA8D" w14:textId="77777777" w:rsidTr="00555BEF">
        <w:trPr>
          <w:trHeight w:val="346"/>
        </w:trPr>
        <w:tc>
          <w:tcPr>
            <w:tcW w:w="2580" w:type="pct"/>
          </w:tcPr>
          <w:p w14:paraId="0726FF67" w14:textId="77777777" w:rsidR="00265BE2" w:rsidRPr="00CA17C1" w:rsidRDefault="00265BE2" w:rsidP="000237C9">
            <w:pPr>
              <w:spacing w:after="0"/>
              <w:rPr>
                <w:szCs w:val="20"/>
              </w:rPr>
            </w:pPr>
            <w:r w:rsidRPr="00CA17C1">
              <w:rPr>
                <w:szCs w:val="20"/>
              </w:rPr>
              <w:t>Issue with cost of service</w:t>
            </w:r>
          </w:p>
        </w:tc>
        <w:tc>
          <w:tcPr>
            <w:tcW w:w="2420" w:type="pct"/>
            <w:gridSpan w:val="2"/>
          </w:tcPr>
          <w:p w14:paraId="7E20CB49" w14:textId="77777777" w:rsidR="00265BE2" w:rsidRPr="00CA17C1" w:rsidRDefault="00265BE2" w:rsidP="000237C9">
            <w:pPr>
              <w:spacing w:after="0"/>
              <w:rPr>
                <w:szCs w:val="20"/>
              </w:rPr>
            </w:pPr>
            <w:r w:rsidRPr="00CA17C1">
              <w:rPr>
                <w:szCs w:val="20"/>
              </w:rPr>
              <w:t xml:space="preserve">Pleased with cultural sensitivity </w:t>
            </w:r>
          </w:p>
        </w:tc>
      </w:tr>
      <w:tr w:rsidR="00265BE2" w:rsidRPr="00CA17C1" w14:paraId="299E6801" w14:textId="77777777" w:rsidTr="00555BEF">
        <w:trPr>
          <w:trHeight w:val="346"/>
        </w:trPr>
        <w:tc>
          <w:tcPr>
            <w:tcW w:w="2580" w:type="pct"/>
          </w:tcPr>
          <w:p w14:paraId="3252C6F4" w14:textId="77777777" w:rsidR="00265BE2" w:rsidRPr="00CA17C1" w:rsidRDefault="00265BE2" w:rsidP="000237C9">
            <w:pPr>
              <w:spacing w:after="0"/>
              <w:rPr>
                <w:szCs w:val="20"/>
              </w:rPr>
            </w:pPr>
            <w:r w:rsidRPr="00CA17C1">
              <w:rPr>
                <w:szCs w:val="20"/>
              </w:rPr>
              <w:t>Issue with cultural sensitivity</w:t>
            </w:r>
          </w:p>
        </w:tc>
        <w:tc>
          <w:tcPr>
            <w:tcW w:w="2420" w:type="pct"/>
            <w:gridSpan w:val="2"/>
          </w:tcPr>
          <w:p w14:paraId="2CA74F6A" w14:textId="77777777" w:rsidR="00265BE2" w:rsidRPr="00CA17C1" w:rsidRDefault="00265BE2" w:rsidP="000237C9">
            <w:pPr>
              <w:spacing w:after="0"/>
              <w:rPr>
                <w:szCs w:val="20"/>
              </w:rPr>
            </w:pPr>
            <w:r w:rsidRPr="00CA17C1">
              <w:rPr>
                <w:szCs w:val="20"/>
              </w:rPr>
              <w:t>Pleased with customer service</w:t>
            </w:r>
          </w:p>
        </w:tc>
      </w:tr>
      <w:tr w:rsidR="00265BE2" w:rsidRPr="00CA17C1" w14:paraId="1C673C78" w14:textId="77777777" w:rsidTr="00555BEF">
        <w:trPr>
          <w:trHeight w:val="346"/>
        </w:trPr>
        <w:tc>
          <w:tcPr>
            <w:tcW w:w="2580" w:type="pct"/>
          </w:tcPr>
          <w:p w14:paraId="3D08C7AE" w14:textId="77777777" w:rsidR="00265BE2" w:rsidRPr="00B05BF0" w:rsidRDefault="00265BE2" w:rsidP="000237C9">
            <w:pPr>
              <w:spacing w:after="0"/>
              <w:rPr>
                <w:szCs w:val="20"/>
              </w:rPr>
            </w:pPr>
            <w:r w:rsidRPr="00B05BF0">
              <w:rPr>
                <w:szCs w:val="20"/>
              </w:rPr>
              <w:t xml:space="preserve">Issue with governance </w:t>
            </w:r>
          </w:p>
        </w:tc>
        <w:tc>
          <w:tcPr>
            <w:tcW w:w="2420" w:type="pct"/>
            <w:gridSpan w:val="2"/>
          </w:tcPr>
          <w:p w14:paraId="14E12578" w14:textId="77777777" w:rsidR="00265BE2" w:rsidRPr="00CA17C1" w:rsidRDefault="00265BE2" w:rsidP="000237C9">
            <w:pPr>
              <w:spacing w:after="0"/>
              <w:rPr>
                <w:szCs w:val="20"/>
              </w:rPr>
            </w:pPr>
            <w:r w:rsidRPr="00CA17C1">
              <w:rPr>
                <w:szCs w:val="20"/>
              </w:rPr>
              <w:t>Pleased with facilities and amenities</w:t>
            </w:r>
          </w:p>
        </w:tc>
      </w:tr>
      <w:tr w:rsidR="00265BE2" w:rsidRPr="00CA17C1" w14:paraId="1E0FA8CD" w14:textId="77777777" w:rsidTr="00555BEF">
        <w:trPr>
          <w:trHeight w:val="346"/>
        </w:trPr>
        <w:tc>
          <w:tcPr>
            <w:tcW w:w="2580" w:type="pct"/>
          </w:tcPr>
          <w:p w14:paraId="3F879332" w14:textId="77777777" w:rsidR="00265BE2" w:rsidRPr="00CA17C1" w:rsidRDefault="00265BE2" w:rsidP="000237C9">
            <w:pPr>
              <w:spacing w:after="0"/>
              <w:rPr>
                <w:szCs w:val="20"/>
              </w:rPr>
            </w:pPr>
            <w:r w:rsidRPr="00CA17C1">
              <w:rPr>
                <w:szCs w:val="20"/>
              </w:rPr>
              <w:t xml:space="preserve">Issue with information - clinical </w:t>
            </w:r>
          </w:p>
        </w:tc>
        <w:tc>
          <w:tcPr>
            <w:tcW w:w="2420" w:type="pct"/>
            <w:gridSpan w:val="2"/>
          </w:tcPr>
          <w:p w14:paraId="4F26C991" w14:textId="77777777" w:rsidR="00265BE2" w:rsidRPr="00CA17C1" w:rsidRDefault="00265BE2" w:rsidP="000237C9">
            <w:pPr>
              <w:spacing w:after="0"/>
              <w:rPr>
                <w:szCs w:val="20"/>
              </w:rPr>
            </w:pPr>
            <w:r w:rsidRPr="00CA17C1">
              <w:rPr>
                <w:szCs w:val="20"/>
              </w:rPr>
              <w:t>Pleased with medical practitioner</w:t>
            </w:r>
          </w:p>
        </w:tc>
      </w:tr>
      <w:tr w:rsidR="00265BE2" w:rsidRPr="00CA17C1" w14:paraId="7506448A" w14:textId="77777777" w:rsidTr="00555BEF">
        <w:trPr>
          <w:trHeight w:val="346"/>
        </w:trPr>
        <w:tc>
          <w:tcPr>
            <w:tcW w:w="2580" w:type="pct"/>
          </w:tcPr>
          <w:p w14:paraId="59CB943E" w14:textId="77777777" w:rsidR="00265BE2" w:rsidRPr="00CA17C1" w:rsidRDefault="00265BE2" w:rsidP="000237C9">
            <w:pPr>
              <w:spacing w:after="0"/>
              <w:rPr>
                <w:szCs w:val="20"/>
              </w:rPr>
            </w:pPr>
            <w:r w:rsidRPr="00CA17C1">
              <w:rPr>
                <w:szCs w:val="20"/>
              </w:rPr>
              <w:t xml:space="preserve">Issue with information - non-clinical </w:t>
            </w:r>
          </w:p>
        </w:tc>
        <w:tc>
          <w:tcPr>
            <w:tcW w:w="2420" w:type="pct"/>
            <w:gridSpan w:val="2"/>
          </w:tcPr>
          <w:p w14:paraId="7202EB35" w14:textId="77777777" w:rsidR="00265BE2" w:rsidRPr="00CA17C1" w:rsidRDefault="00265BE2" w:rsidP="000237C9">
            <w:pPr>
              <w:spacing w:after="0"/>
              <w:rPr>
                <w:szCs w:val="20"/>
              </w:rPr>
            </w:pPr>
            <w:r w:rsidRPr="00CA17C1">
              <w:rPr>
                <w:szCs w:val="20"/>
              </w:rPr>
              <w:t>Pleased with performance</w:t>
            </w:r>
          </w:p>
        </w:tc>
      </w:tr>
      <w:tr w:rsidR="00265BE2" w:rsidRPr="00CA17C1" w14:paraId="4E344584" w14:textId="77777777" w:rsidTr="00555BEF">
        <w:trPr>
          <w:trHeight w:val="346"/>
        </w:trPr>
        <w:tc>
          <w:tcPr>
            <w:tcW w:w="2580" w:type="pct"/>
          </w:tcPr>
          <w:p w14:paraId="0C805EBE" w14:textId="77777777" w:rsidR="00265BE2" w:rsidRPr="00B05BF0" w:rsidRDefault="00265BE2" w:rsidP="000237C9">
            <w:pPr>
              <w:spacing w:after="0"/>
              <w:rPr>
                <w:szCs w:val="20"/>
              </w:rPr>
            </w:pPr>
            <w:r w:rsidRPr="00B05BF0">
              <w:rPr>
                <w:szCs w:val="20"/>
              </w:rPr>
              <w:t>Issue with information - quality of information</w:t>
            </w:r>
          </w:p>
        </w:tc>
        <w:tc>
          <w:tcPr>
            <w:tcW w:w="2420" w:type="pct"/>
            <w:gridSpan w:val="2"/>
          </w:tcPr>
          <w:p w14:paraId="33BF5533" w14:textId="77777777" w:rsidR="00265BE2" w:rsidRPr="00CA17C1" w:rsidRDefault="00265BE2" w:rsidP="000237C9">
            <w:pPr>
              <w:spacing w:after="0"/>
              <w:rPr>
                <w:szCs w:val="20"/>
              </w:rPr>
            </w:pPr>
            <w:r w:rsidRPr="00CA17C1">
              <w:rPr>
                <w:szCs w:val="20"/>
              </w:rPr>
              <w:t>Pleased with service responsiveness</w:t>
            </w:r>
          </w:p>
        </w:tc>
      </w:tr>
      <w:tr w:rsidR="00265BE2" w:rsidRPr="00CA17C1" w14:paraId="5856727B" w14:textId="77777777" w:rsidTr="00555BEF">
        <w:trPr>
          <w:trHeight w:val="346"/>
        </w:trPr>
        <w:tc>
          <w:tcPr>
            <w:tcW w:w="2580" w:type="pct"/>
          </w:tcPr>
          <w:p w14:paraId="465BB770" w14:textId="77777777" w:rsidR="00265BE2" w:rsidRPr="00CA17C1" w:rsidRDefault="00265BE2" w:rsidP="000237C9">
            <w:pPr>
              <w:spacing w:after="0"/>
              <w:rPr>
                <w:szCs w:val="20"/>
              </w:rPr>
            </w:pPr>
            <w:r w:rsidRPr="00CA17C1">
              <w:rPr>
                <w:szCs w:val="20"/>
              </w:rPr>
              <w:t>Issue with medication</w:t>
            </w:r>
          </w:p>
        </w:tc>
        <w:tc>
          <w:tcPr>
            <w:tcW w:w="2420" w:type="pct"/>
            <w:gridSpan w:val="2"/>
          </w:tcPr>
          <w:p w14:paraId="47991F66" w14:textId="77777777" w:rsidR="00265BE2" w:rsidRPr="00CA17C1" w:rsidRDefault="00265BE2" w:rsidP="000237C9">
            <w:pPr>
              <w:spacing w:after="0"/>
              <w:rPr>
                <w:szCs w:val="20"/>
              </w:rPr>
            </w:pPr>
            <w:r w:rsidRPr="00CA17C1">
              <w:rPr>
                <w:szCs w:val="20"/>
              </w:rPr>
              <w:t>Pleased with services provided</w:t>
            </w:r>
          </w:p>
        </w:tc>
      </w:tr>
      <w:tr w:rsidR="00265BE2" w:rsidRPr="00CA17C1" w14:paraId="714BC323" w14:textId="77777777" w:rsidTr="00555BEF">
        <w:trPr>
          <w:trHeight w:val="346"/>
        </w:trPr>
        <w:tc>
          <w:tcPr>
            <w:tcW w:w="2580" w:type="pct"/>
          </w:tcPr>
          <w:p w14:paraId="0772BE24" w14:textId="77777777" w:rsidR="00265BE2" w:rsidRPr="00B05BF0" w:rsidRDefault="00265BE2" w:rsidP="000237C9">
            <w:pPr>
              <w:spacing w:after="0"/>
              <w:rPr>
                <w:szCs w:val="20"/>
              </w:rPr>
            </w:pPr>
            <w:r w:rsidRPr="00B05BF0">
              <w:rPr>
                <w:szCs w:val="20"/>
              </w:rPr>
              <w:t>Issue with poor care and communication</w:t>
            </w:r>
          </w:p>
        </w:tc>
        <w:tc>
          <w:tcPr>
            <w:tcW w:w="2420" w:type="pct"/>
            <w:gridSpan w:val="2"/>
          </w:tcPr>
          <w:p w14:paraId="57F51C4E" w14:textId="77777777" w:rsidR="00265BE2" w:rsidRPr="00CA17C1" w:rsidRDefault="00265BE2" w:rsidP="000237C9">
            <w:pPr>
              <w:spacing w:after="0"/>
              <w:rPr>
                <w:szCs w:val="20"/>
              </w:rPr>
            </w:pPr>
            <w:r w:rsidRPr="00CA17C1">
              <w:rPr>
                <w:szCs w:val="20"/>
              </w:rPr>
              <w:t>Pleased with staff courtesy</w:t>
            </w:r>
          </w:p>
        </w:tc>
      </w:tr>
      <w:tr w:rsidR="004F04D6" w:rsidRPr="00CA17C1" w14:paraId="30A7056F" w14:textId="77777777" w:rsidTr="00555BEF">
        <w:trPr>
          <w:trHeight w:val="346"/>
        </w:trPr>
        <w:tc>
          <w:tcPr>
            <w:tcW w:w="2580" w:type="pct"/>
          </w:tcPr>
          <w:p w14:paraId="0289F7A6" w14:textId="77777777" w:rsidR="004F04D6" w:rsidRPr="00B05BF0" w:rsidRDefault="004F04D6" w:rsidP="000237C9">
            <w:pPr>
              <w:spacing w:after="0"/>
              <w:rPr>
                <w:szCs w:val="20"/>
              </w:rPr>
            </w:pPr>
            <w:r w:rsidRPr="00B05BF0">
              <w:rPr>
                <w:szCs w:val="20"/>
              </w:rPr>
              <w:t>Issue with processes of engagement and support provided</w:t>
            </w:r>
          </w:p>
        </w:tc>
        <w:tc>
          <w:tcPr>
            <w:tcW w:w="2420" w:type="pct"/>
            <w:gridSpan w:val="2"/>
            <w:vAlign w:val="center"/>
          </w:tcPr>
          <w:p w14:paraId="01EE5E5F" w14:textId="77777777" w:rsidR="004F04D6" w:rsidRPr="00A23258" w:rsidRDefault="004F04D6" w:rsidP="000237C9">
            <w:pPr>
              <w:spacing w:after="0"/>
              <w:rPr>
                <w:szCs w:val="20"/>
              </w:rPr>
            </w:pPr>
            <w:r>
              <w:rPr>
                <w:szCs w:val="20"/>
              </w:rPr>
              <w:t>Praise of staff</w:t>
            </w:r>
          </w:p>
        </w:tc>
      </w:tr>
    </w:tbl>
    <w:p w14:paraId="1288302A" w14:textId="77777777" w:rsidR="004F5F88" w:rsidRPr="00D309A6" w:rsidRDefault="004F5F88" w:rsidP="000707FC">
      <w:pPr>
        <w:spacing w:before="240" w:after="0"/>
        <w:rPr>
          <w:rStyle w:val="Strong"/>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E4F2D" w:rsidRPr="00C96B06" w14:paraId="2CD02092" w14:textId="77777777" w:rsidTr="00EE4F2D">
        <w:trPr>
          <w:trHeight w:val="346"/>
          <w:tblHeader/>
        </w:trPr>
        <w:tc>
          <w:tcPr>
            <w:tcW w:w="5000" w:type="pct"/>
            <w:shd w:val="clear" w:color="auto" w:fill="C6D9F1" w:themeFill="text2" w:themeFillTint="33"/>
            <w:vAlign w:val="center"/>
          </w:tcPr>
          <w:p w14:paraId="0DAC79FA" w14:textId="77777777" w:rsidR="00EE4F2D" w:rsidRPr="00C96B06" w:rsidRDefault="00EE4F2D" w:rsidP="000E3150">
            <w:pPr>
              <w:spacing w:before="40" w:after="40" w:line="240" w:lineRule="auto"/>
              <w:rPr>
                <w:b/>
                <w:szCs w:val="20"/>
              </w:rPr>
            </w:pPr>
            <w:r>
              <w:rPr>
                <w:b/>
              </w:rPr>
              <w:t>Feedback</w:t>
            </w:r>
            <w:r w:rsidRPr="00C96B06">
              <w:rPr>
                <w:b/>
              </w:rPr>
              <w:t xml:space="preserve"> category – </w:t>
            </w:r>
            <w:r>
              <w:rPr>
                <w:b/>
              </w:rPr>
              <w:t xml:space="preserve">DHSS </w:t>
            </w:r>
            <w:r w:rsidRPr="00C96B06">
              <w:rPr>
                <w:b/>
              </w:rPr>
              <w:t>Examples</w:t>
            </w:r>
          </w:p>
        </w:tc>
      </w:tr>
      <w:tr w:rsidR="00EE4F2D" w:rsidRPr="00667FD8" w14:paraId="54B943B0" w14:textId="77777777" w:rsidTr="00EE4F2D">
        <w:trPr>
          <w:trHeight w:val="346"/>
        </w:trPr>
        <w:tc>
          <w:tcPr>
            <w:tcW w:w="5000" w:type="pct"/>
            <w:shd w:val="clear" w:color="auto" w:fill="auto"/>
            <w:vAlign w:val="center"/>
            <w:hideMark/>
          </w:tcPr>
          <w:p w14:paraId="477E5615" w14:textId="77777777" w:rsidR="00EE4F2D" w:rsidRPr="00667FD8" w:rsidRDefault="00EE4F2D" w:rsidP="000E3150">
            <w:pPr>
              <w:spacing w:before="40" w:after="40" w:line="240" w:lineRule="auto"/>
              <w:rPr>
                <w:szCs w:val="20"/>
              </w:rPr>
            </w:pPr>
            <w:r>
              <w:rPr>
                <w:szCs w:val="20"/>
              </w:rPr>
              <w:t>Issue with access</w:t>
            </w:r>
          </w:p>
        </w:tc>
      </w:tr>
      <w:tr w:rsidR="00EE4F2D" w:rsidRPr="00667FD8" w14:paraId="1303BD05" w14:textId="77777777" w:rsidTr="00EE4F2D">
        <w:trPr>
          <w:trHeight w:val="346"/>
        </w:trPr>
        <w:tc>
          <w:tcPr>
            <w:tcW w:w="5000" w:type="pct"/>
            <w:shd w:val="clear" w:color="auto" w:fill="auto"/>
            <w:vAlign w:val="center"/>
          </w:tcPr>
          <w:p w14:paraId="62668B88" w14:textId="77777777" w:rsidR="00EE4F2D" w:rsidRDefault="00EE4F2D" w:rsidP="000E3150">
            <w:pPr>
              <w:spacing w:before="40" w:after="40" w:line="240" w:lineRule="auto"/>
              <w:rPr>
                <w:szCs w:val="20"/>
              </w:rPr>
            </w:pPr>
            <w:r w:rsidRPr="008201AE">
              <w:rPr>
                <w:szCs w:val="20"/>
              </w:rPr>
              <w:t>Pleased with access</w:t>
            </w:r>
          </w:p>
        </w:tc>
      </w:tr>
    </w:tbl>
    <w:p w14:paraId="11772FC7" w14:textId="77777777" w:rsidR="00605E2D" w:rsidRDefault="00605E2D" w:rsidP="000707FC">
      <w:pPr>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3D5E6C" w:rsidRPr="00C96B06" w14:paraId="0EB5AE56" w14:textId="77777777" w:rsidTr="003D5E6C">
        <w:trPr>
          <w:trHeight w:val="365"/>
          <w:tblHeader/>
        </w:trPr>
        <w:tc>
          <w:tcPr>
            <w:tcW w:w="5000" w:type="pct"/>
            <w:gridSpan w:val="2"/>
            <w:shd w:val="clear" w:color="auto" w:fill="C6D9F1" w:themeFill="text2" w:themeFillTint="33"/>
            <w:vAlign w:val="center"/>
          </w:tcPr>
          <w:p w14:paraId="2470994C" w14:textId="77777777" w:rsidR="003D5E6C" w:rsidRPr="00C96B06" w:rsidRDefault="003D5E6C" w:rsidP="008817C4">
            <w:pPr>
              <w:spacing w:before="40" w:after="40" w:line="240" w:lineRule="auto"/>
              <w:rPr>
                <w:b/>
                <w:szCs w:val="20"/>
              </w:rPr>
            </w:pPr>
            <w:r>
              <w:rPr>
                <w:b/>
              </w:rPr>
              <w:t>Feedback</w:t>
            </w:r>
            <w:r w:rsidRPr="00C96B06">
              <w:rPr>
                <w:b/>
              </w:rPr>
              <w:t xml:space="preserve"> category – </w:t>
            </w:r>
            <w:r>
              <w:rPr>
                <w:b/>
              </w:rPr>
              <w:t xml:space="preserve">National SDS </w:t>
            </w:r>
            <w:r w:rsidRPr="00C96B06">
              <w:rPr>
                <w:b/>
              </w:rPr>
              <w:t>Examples</w:t>
            </w:r>
          </w:p>
        </w:tc>
      </w:tr>
      <w:tr w:rsidR="003D5E6C" w:rsidRPr="00C96B06" w14:paraId="4F3E2E30" w14:textId="77777777" w:rsidTr="003D5E6C">
        <w:trPr>
          <w:trHeight w:val="355"/>
          <w:tblHeader/>
        </w:trPr>
        <w:tc>
          <w:tcPr>
            <w:tcW w:w="2500" w:type="pct"/>
            <w:shd w:val="clear" w:color="auto" w:fill="FFFFFF" w:themeFill="background1"/>
            <w:vAlign w:val="center"/>
          </w:tcPr>
          <w:p w14:paraId="6AEDD5C8" w14:textId="77777777" w:rsidR="003D5E6C" w:rsidRPr="003D5E6C" w:rsidRDefault="003D5E6C" w:rsidP="008817C4">
            <w:pPr>
              <w:spacing w:before="40" w:after="40" w:line="240" w:lineRule="auto"/>
              <w:rPr>
                <w:szCs w:val="20"/>
              </w:rPr>
            </w:pPr>
            <w:r w:rsidRPr="003D5E6C">
              <w:rPr>
                <w:szCs w:val="20"/>
              </w:rPr>
              <w:t>Issue with respect and dignity</w:t>
            </w:r>
          </w:p>
        </w:tc>
        <w:tc>
          <w:tcPr>
            <w:tcW w:w="2500" w:type="pct"/>
            <w:shd w:val="clear" w:color="auto" w:fill="FFFFFF" w:themeFill="background1"/>
            <w:vAlign w:val="center"/>
          </w:tcPr>
          <w:p w14:paraId="412F50DE" w14:textId="77777777" w:rsidR="003D5E6C" w:rsidRPr="003D5E6C" w:rsidRDefault="003D5E6C" w:rsidP="008817C4">
            <w:pPr>
              <w:spacing w:before="40" w:after="40" w:line="240" w:lineRule="auto"/>
            </w:pPr>
            <w:r w:rsidRPr="003D5E6C">
              <w:t>Issue with information regarding advocacy services</w:t>
            </w:r>
          </w:p>
        </w:tc>
      </w:tr>
      <w:tr w:rsidR="003D5E6C" w:rsidRPr="00C96B06" w14:paraId="168B8B3C" w14:textId="77777777" w:rsidTr="003D5E6C">
        <w:trPr>
          <w:trHeight w:val="355"/>
          <w:tblHeader/>
        </w:trPr>
        <w:tc>
          <w:tcPr>
            <w:tcW w:w="2500" w:type="pct"/>
            <w:shd w:val="clear" w:color="auto" w:fill="FFFFFF" w:themeFill="background1"/>
            <w:vAlign w:val="center"/>
          </w:tcPr>
          <w:p w14:paraId="1F7EC39A" w14:textId="77777777" w:rsidR="003D5E6C" w:rsidRPr="003D5E6C" w:rsidRDefault="003D5E6C" w:rsidP="008817C4">
            <w:pPr>
              <w:spacing w:before="40" w:after="40" w:line="240" w:lineRule="auto"/>
            </w:pPr>
            <w:r w:rsidRPr="003D5E6C">
              <w:t>Issue with individual freedom of expression</w:t>
            </w:r>
          </w:p>
        </w:tc>
        <w:tc>
          <w:tcPr>
            <w:tcW w:w="2500" w:type="pct"/>
            <w:shd w:val="clear" w:color="auto" w:fill="FFFFFF" w:themeFill="background1"/>
            <w:vAlign w:val="center"/>
          </w:tcPr>
          <w:p w14:paraId="5D22AE74" w14:textId="77777777" w:rsidR="003D5E6C" w:rsidRPr="003D5E6C" w:rsidRDefault="003D5E6C" w:rsidP="008817C4">
            <w:pPr>
              <w:spacing w:before="40" w:after="40" w:line="240" w:lineRule="auto"/>
            </w:pPr>
            <w:r w:rsidRPr="003D5E6C">
              <w:t>Issue with range of supports available</w:t>
            </w:r>
          </w:p>
        </w:tc>
      </w:tr>
      <w:tr w:rsidR="003D5E6C" w:rsidRPr="00C96B06" w14:paraId="454921D6" w14:textId="77777777" w:rsidTr="003D5E6C">
        <w:trPr>
          <w:trHeight w:val="355"/>
          <w:tblHeader/>
        </w:trPr>
        <w:tc>
          <w:tcPr>
            <w:tcW w:w="2500" w:type="pct"/>
            <w:shd w:val="clear" w:color="auto" w:fill="FFFFFF" w:themeFill="background1"/>
            <w:vAlign w:val="center"/>
          </w:tcPr>
          <w:p w14:paraId="02693047" w14:textId="77777777" w:rsidR="003D5E6C" w:rsidRPr="003D5E6C" w:rsidRDefault="003D5E6C" w:rsidP="008817C4">
            <w:pPr>
              <w:spacing w:before="40" w:after="40" w:line="240" w:lineRule="auto"/>
            </w:pPr>
            <w:r w:rsidRPr="003D5E6C">
              <w:t>Issue with information provided in suitable formats</w:t>
            </w:r>
          </w:p>
        </w:tc>
        <w:tc>
          <w:tcPr>
            <w:tcW w:w="2500" w:type="pct"/>
            <w:shd w:val="clear" w:color="auto" w:fill="FFFFFF" w:themeFill="background1"/>
            <w:vAlign w:val="center"/>
          </w:tcPr>
          <w:p w14:paraId="186DBF1B" w14:textId="77777777" w:rsidR="003D5E6C" w:rsidRPr="003D5E6C" w:rsidRDefault="003D5E6C" w:rsidP="008817C4">
            <w:pPr>
              <w:spacing w:before="40" w:after="40" w:line="240" w:lineRule="auto"/>
            </w:pPr>
            <w:r w:rsidRPr="003D5E6C">
              <w:t>Issue with handling of personal information</w:t>
            </w:r>
          </w:p>
        </w:tc>
      </w:tr>
      <w:tr w:rsidR="003D5E6C" w:rsidRPr="00C96B06" w14:paraId="2C360A3F" w14:textId="77777777" w:rsidTr="003D5E6C">
        <w:trPr>
          <w:trHeight w:val="355"/>
          <w:tblHeader/>
        </w:trPr>
        <w:tc>
          <w:tcPr>
            <w:tcW w:w="2500" w:type="pct"/>
            <w:shd w:val="clear" w:color="auto" w:fill="FFFFFF" w:themeFill="background1"/>
            <w:vAlign w:val="center"/>
          </w:tcPr>
          <w:p w14:paraId="21A3F3F9" w14:textId="77777777" w:rsidR="003D5E6C" w:rsidRPr="003D5E6C" w:rsidRDefault="003D5E6C" w:rsidP="008817C4">
            <w:pPr>
              <w:spacing w:before="40" w:after="40" w:line="240" w:lineRule="auto"/>
            </w:pPr>
            <w:r w:rsidRPr="003D5E6C">
              <w:t>Issue with restrictiveness of options</w:t>
            </w:r>
          </w:p>
        </w:tc>
        <w:tc>
          <w:tcPr>
            <w:tcW w:w="2500" w:type="pct"/>
            <w:shd w:val="clear" w:color="auto" w:fill="FFFFFF" w:themeFill="background1"/>
            <w:vAlign w:val="center"/>
          </w:tcPr>
          <w:p w14:paraId="29D35A25" w14:textId="77777777" w:rsidR="003D5E6C" w:rsidRPr="003D5E6C" w:rsidRDefault="003D5E6C" w:rsidP="008817C4">
            <w:pPr>
              <w:spacing w:before="40" w:after="40" w:line="240" w:lineRule="auto"/>
            </w:pPr>
            <w:r w:rsidRPr="003D5E6C">
              <w:t>Issue with connections to family/communities</w:t>
            </w:r>
          </w:p>
        </w:tc>
      </w:tr>
      <w:tr w:rsidR="003D5E6C" w:rsidRPr="00C96B06" w14:paraId="47E56CBA" w14:textId="77777777" w:rsidTr="003D5E6C">
        <w:trPr>
          <w:trHeight w:val="355"/>
          <w:tblHeader/>
        </w:trPr>
        <w:tc>
          <w:tcPr>
            <w:tcW w:w="2500" w:type="pct"/>
            <w:shd w:val="clear" w:color="auto" w:fill="FFFFFF" w:themeFill="background1"/>
            <w:vAlign w:val="center"/>
          </w:tcPr>
          <w:p w14:paraId="3033CD55" w14:textId="77777777" w:rsidR="003D5E6C" w:rsidRPr="003D5E6C" w:rsidRDefault="003D5E6C" w:rsidP="008817C4">
            <w:pPr>
              <w:spacing w:before="40" w:after="40" w:line="240" w:lineRule="auto"/>
            </w:pPr>
            <w:r w:rsidRPr="003D5E6C">
              <w:t>Issue with information provided in suitable formats</w:t>
            </w:r>
          </w:p>
        </w:tc>
        <w:tc>
          <w:tcPr>
            <w:tcW w:w="2500" w:type="pct"/>
            <w:shd w:val="clear" w:color="auto" w:fill="FFFFFF" w:themeFill="background1"/>
            <w:vAlign w:val="center"/>
          </w:tcPr>
          <w:p w14:paraId="4E59036E" w14:textId="77777777" w:rsidR="003D5E6C" w:rsidRPr="003D5E6C" w:rsidRDefault="003D5E6C" w:rsidP="008817C4">
            <w:pPr>
              <w:spacing w:before="40" w:after="40" w:line="240" w:lineRule="auto"/>
            </w:pPr>
            <w:r w:rsidRPr="003D5E6C">
              <w:t>Issue with accessing preferred activities</w:t>
            </w:r>
          </w:p>
        </w:tc>
      </w:tr>
      <w:tr w:rsidR="003D5E6C" w:rsidRPr="00C96B06" w14:paraId="40533367" w14:textId="77777777" w:rsidTr="003D5E6C">
        <w:trPr>
          <w:trHeight w:val="355"/>
          <w:tblHeader/>
        </w:trPr>
        <w:tc>
          <w:tcPr>
            <w:tcW w:w="2500" w:type="pct"/>
            <w:shd w:val="clear" w:color="auto" w:fill="FFFFFF" w:themeFill="background1"/>
            <w:vAlign w:val="center"/>
          </w:tcPr>
          <w:p w14:paraId="4788E646" w14:textId="77777777" w:rsidR="003D5E6C" w:rsidRPr="003D5E6C" w:rsidRDefault="003D5E6C" w:rsidP="008817C4">
            <w:pPr>
              <w:spacing w:before="40" w:after="40" w:line="240" w:lineRule="auto"/>
            </w:pPr>
            <w:r w:rsidRPr="003D5E6C">
              <w:t xml:space="preserve">Issue </w:t>
            </w:r>
            <w:r>
              <w:t xml:space="preserve">with </w:t>
            </w:r>
            <w:r w:rsidRPr="003D5E6C">
              <w:t>breach of rights</w:t>
            </w:r>
          </w:p>
        </w:tc>
        <w:tc>
          <w:tcPr>
            <w:tcW w:w="2500" w:type="pct"/>
            <w:shd w:val="clear" w:color="auto" w:fill="FFFFFF" w:themeFill="background1"/>
            <w:vAlign w:val="center"/>
          </w:tcPr>
          <w:p w14:paraId="69F6E8F0" w14:textId="77777777" w:rsidR="003D5E6C" w:rsidRPr="002723C6" w:rsidRDefault="003D5E6C" w:rsidP="008817C4">
            <w:pPr>
              <w:spacing w:before="40" w:after="40" w:line="240" w:lineRule="auto"/>
            </w:pPr>
            <w:r w:rsidRPr="002723C6">
              <w:t>Issue with family/friends involvement in reviews/planning</w:t>
            </w:r>
          </w:p>
        </w:tc>
      </w:tr>
      <w:tr w:rsidR="003D5E6C" w:rsidRPr="00C96B06" w14:paraId="010D781D" w14:textId="77777777" w:rsidTr="003D5E6C">
        <w:trPr>
          <w:trHeight w:val="355"/>
          <w:tblHeader/>
        </w:trPr>
        <w:tc>
          <w:tcPr>
            <w:tcW w:w="2500" w:type="pct"/>
            <w:shd w:val="clear" w:color="auto" w:fill="FFFFFF" w:themeFill="background1"/>
            <w:vAlign w:val="center"/>
          </w:tcPr>
          <w:p w14:paraId="52E7C5B1" w14:textId="77777777" w:rsidR="003D5E6C" w:rsidRPr="002723C6" w:rsidRDefault="002723C6" w:rsidP="008817C4">
            <w:pPr>
              <w:spacing w:before="40" w:after="40" w:line="240" w:lineRule="auto"/>
            </w:pPr>
            <w:r w:rsidRPr="002723C6">
              <w:t>Issue with cultural needs of ATSI people</w:t>
            </w:r>
          </w:p>
        </w:tc>
        <w:tc>
          <w:tcPr>
            <w:tcW w:w="2500" w:type="pct"/>
            <w:shd w:val="clear" w:color="auto" w:fill="FFFFFF" w:themeFill="background1"/>
            <w:vAlign w:val="center"/>
          </w:tcPr>
          <w:p w14:paraId="2097F7E3" w14:textId="77777777" w:rsidR="003D5E6C" w:rsidRPr="002723C6" w:rsidRDefault="002723C6" w:rsidP="008817C4">
            <w:pPr>
              <w:spacing w:before="40" w:after="40" w:line="240" w:lineRule="auto"/>
            </w:pPr>
            <w:r w:rsidRPr="002723C6">
              <w:t>Issue with support with needs/life goals</w:t>
            </w:r>
          </w:p>
        </w:tc>
      </w:tr>
      <w:tr w:rsidR="003D5E6C" w:rsidRPr="00C96B06" w14:paraId="49716BD6" w14:textId="77777777" w:rsidTr="003D5E6C">
        <w:trPr>
          <w:trHeight w:val="355"/>
          <w:tblHeader/>
        </w:trPr>
        <w:tc>
          <w:tcPr>
            <w:tcW w:w="2500" w:type="pct"/>
            <w:shd w:val="clear" w:color="auto" w:fill="FFFFFF" w:themeFill="background1"/>
            <w:vAlign w:val="center"/>
          </w:tcPr>
          <w:p w14:paraId="7CC5B04C" w14:textId="77777777" w:rsidR="003D5E6C" w:rsidRPr="002723C6" w:rsidRDefault="002723C6" w:rsidP="008817C4">
            <w:pPr>
              <w:spacing w:before="40" w:after="40" w:line="240" w:lineRule="auto"/>
            </w:pPr>
            <w:r w:rsidRPr="002723C6">
              <w:t>Issue with service planning for individual needs</w:t>
            </w:r>
          </w:p>
        </w:tc>
        <w:tc>
          <w:tcPr>
            <w:tcW w:w="2500" w:type="pct"/>
            <w:shd w:val="clear" w:color="auto" w:fill="FFFFFF" w:themeFill="background1"/>
            <w:vAlign w:val="center"/>
          </w:tcPr>
          <w:p w14:paraId="4709438E" w14:textId="77777777" w:rsidR="003D5E6C" w:rsidRPr="002723C6" w:rsidRDefault="002723C6" w:rsidP="008817C4">
            <w:pPr>
              <w:spacing w:before="40" w:after="40" w:line="240" w:lineRule="auto"/>
            </w:pPr>
            <w:r w:rsidRPr="002723C6">
              <w:t>Issue with participation in service reviews</w:t>
            </w:r>
          </w:p>
        </w:tc>
      </w:tr>
      <w:tr w:rsidR="003D5E6C" w:rsidRPr="00C96B06" w14:paraId="1F3C1BAB" w14:textId="77777777" w:rsidTr="003D5E6C">
        <w:trPr>
          <w:trHeight w:val="355"/>
          <w:tblHeader/>
        </w:trPr>
        <w:tc>
          <w:tcPr>
            <w:tcW w:w="2500" w:type="pct"/>
            <w:shd w:val="clear" w:color="auto" w:fill="FFFFFF" w:themeFill="background1"/>
            <w:vAlign w:val="center"/>
          </w:tcPr>
          <w:p w14:paraId="1F42D500" w14:textId="77777777" w:rsidR="003D5E6C" w:rsidRPr="002723C6" w:rsidRDefault="002723C6" w:rsidP="008817C4">
            <w:pPr>
              <w:spacing w:before="40" w:after="40" w:line="240" w:lineRule="auto"/>
            </w:pPr>
            <w:r w:rsidRPr="002723C6">
              <w:t>Issue with response to diversity</w:t>
            </w:r>
          </w:p>
        </w:tc>
        <w:tc>
          <w:tcPr>
            <w:tcW w:w="2500" w:type="pct"/>
            <w:shd w:val="clear" w:color="auto" w:fill="FFFFFF" w:themeFill="background1"/>
            <w:vAlign w:val="center"/>
          </w:tcPr>
          <w:p w14:paraId="61F215D3" w14:textId="77777777" w:rsidR="003D5E6C" w:rsidRPr="008817C4" w:rsidRDefault="008817C4" w:rsidP="008817C4">
            <w:pPr>
              <w:spacing w:before="40" w:after="40" w:line="240" w:lineRule="auto"/>
            </w:pPr>
            <w:r w:rsidRPr="008817C4">
              <w:t>Issue with non-collaboration with other service providers</w:t>
            </w:r>
          </w:p>
        </w:tc>
      </w:tr>
      <w:tr w:rsidR="003D5E6C" w:rsidRPr="00C96B06" w14:paraId="30C340F1" w14:textId="77777777" w:rsidTr="003D5E6C">
        <w:trPr>
          <w:trHeight w:val="355"/>
          <w:tblHeader/>
        </w:trPr>
        <w:tc>
          <w:tcPr>
            <w:tcW w:w="2500" w:type="pct"/>
            <w:shd w:val="clear" w:color="auto" w:fill="FFFFFF" w:themeFill="background1"/>
            <w:vAlign w:val="center"/>
          </w:tcPr>
          <w:p w14:paraId="5FFE24B1" w14:textId="77777777" w:rsidR="003D5E6C" w:rsidRPr="008817C4" w:rsidRDefault="008817C4" w:rsidP="008817C4">
            <w:pPr>
              <w:spacing w:before="40" w:after="40" w:line="240" w:lineRule="auto"/>
            </w:pPr>
            <w:r w:rsidRPr="008817C4">
              <w:t>Issue with feedback &amp; complaints process</w:t>
            </w:r>
          </w:p>
        </w:tc>
        <w:tc>
          <w:tcPr>
            <w:tcW w:w="2500" w:type="pct"/>
            <w:shd w:val="clear" w:color="auto" w:fill="FFFFFF" w:themeFill="background1"/>
            <w:vAlign w:val="center"/>
          </w:tcPr>
          <w:p w14:paraId="33D295A2" w14:textId="77777777" w:rsidR="003D5E6C" w:rsidRPr="008817C4" w:rsidRDefault="008817C4" w:rsidP="008817C4">
            <w:pPr>
              <w:spacing w:before="40" w:after="40" w:line="240" w:lineRule="auto"/>
            </w:pPr>
            <w:r w:rsidRPr="008817C4">
              <w:t>Issue with staff member</w:t>
            </w:r>
          </w:p>
        </w:tc>
      </w:tr>
      <w:tr w:rsidR="003D5E6C" w:rsidRPr="00C96B06" w14:paraId="2537AA08" w14:textId="77777777" w:rsidTr="003D5E6C">
        <w:trPr>
          <w:trHeight w:val="355"/>
          <w:tblHeader/>
        </w:trPr>
        <w:tc>
          <w:tcPr>
            <w:tcW w:w="2500" w:type="pct"/>
            <w:shd w:val="clear" w:color="auto" w:fill="FFFFFF" w:themeFill="background1"/>
            <w:vAlign w:val="center"/>
          </w:tcPr>
          <w:p w14:paraId="4D9F3644" w14:textId="77777777" w:rsidR="003D5E6C" w:rsidRPr="008817C4" w:rsidRDefault="008817C4" w:rsidP="008817C4">
            <w:pPr>
              <w:spacing w:before="40" w:after="40" w:line="240" w:lineRule="auto"/>
            </w:pPr>
            <w:r w:rsidRPr="008817C4">
              <w:t>Issue with participation in feedback reviews</w:t>
            </w:r>
          </w:p>
        </w:tc>
        <w:tc>
          <w:tcPr>
            <w:tcW w:w="2500" w:type="pct"/>
            <w:shd w:val="clear" w:color="auto" w:fill="FFFFFF" w:themeFill="background1"/>
            <w:vAlign w:val="center"/>
          </w:tcPr>
          <w:p w14:paraId="6FF1AAF0" w14:textId="77777777" w:rsidR="003D5E6C" w:rsidRPr="008817C4" w:rsidRDefault="008817C4" w:rsidP="008817C4">
            <w:pPr>
              <w:spacing w:before="40" w:after="40" w:line="240" w:lineRule="auto"/>
            </w:pPr>
            <w:r w:rsidRPr="008817C4">
              <w:t>Issue with access and potential barriers</w:t>
            </w:r>
          </w:p>
        </w:tc>
      </w:tr>
      <w:tr w:rsidR="003D5E6C" w:rsidRPr="00C96B06" w14:paraId="4EF694C4" w14:textId="77777777" w:rsidTr="003D5E6C">
        <w:trPr>
          <w:trHeight w:val="355"/>
          <w:tblHeader/>
        </w:trPr>
        <w:tc>
          <w:tcPr>
            <w:tcW w:w="2500" w:type="pct"/>
            <w:shd w:val="clear" w:color="auto" w:fill="FFFFFF" w:themeFill="background1"/>
            <w:vAlign w:val="center"/>
          </w:tcPr>
          <w:p w14:paraId="6382BDA9" w14:textId="77777777" w:rsidR="003D5E6C" w:rsidRPr="008817C4" w:rsidRDefault="008817C4" w:rsidP="008817C4">
            <w:pPr>
              <w:spacing w:before="40" w:after="40" w:line="240" w:lineRule="auto"/>
            </w:pPr>
            <w:r w:rsidRPr="008817C4">
              <w:t>Issue with accessibility of service, physical environment</w:t>
            </w:r>
          </w:p>
        </w:tc>
        <w:tc>
          <w:tcPr>
            <w:tcW w:w="2500" w:type="pct"/>
            <w:shd w:val="clear" w:color="auto" w:fill="FFFFFF" w:themeFill="background1"/>
            <w:vAlign w:val="center"/>
          </w:tcPr>
          <w:p w14:paraId="29B2E48C" w14:textId="77777777" w:rsidR="003D5E6C" w:rsidRPr="008817C4" w:rsidRDefault="008817C4" w:rsidP="008817C4">
            <w:pPr>
              <w:spacing w:before="40" w:after="40" w:line="240" w:lineRule="auto"/>
            </w:pPr>
            <w:r w:rsidRPr="008817C4">
              <w:t>Issue with consumer engagement in review of service provision protocols</w:t>
            </w:r>
          </w:p>
        </w:tc>
      </w:tr>
    </w:tbl>
    <w:p w14:paraId="64B60F19" w14:textId="17595558" w:rsidR="007E0524" w:rsidRDefault="007E0524" w:rsidP="000707FC">
      <w:pPr>
        <w:rPr>
          <w:rStyle w:val="Strong"/>
          <w:rFonts w:ascii="Calibri Light" w:hAnsi="Calibri Light"/>
          <w:b w:val="0"/>
          <w:bCs w:val="0"/>
        </w:rPr>
      </w:pPr>
    </w:p>
    <w:p w14:paraId="592BD48E" w14:textId="77777777" w:rsidR="009B3731" w:rsidRDefault="009B3731" w:rsidP="000707FC">
      <w:pPr>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3E6A8D" w:rsidRPr="00C96B06" w14:paraId="1708092A" w14:textId="77777777" w:rsidTr="003E6A8D">
        <w:trPr>
          <w:trHeight w:val="365"/>
          <w:tblHeader/>
        </w:trPr>
        <w:tc>
          <w:tcPr>
            <w:tcW w:w="5000" w:type="pct"/>
            <w:gridSpan w:val="2"/>
            <w:shd w:val="clear" w:color="auto" w:fill="C6D9F1" w:themeFill="text2" w:themeFillTint="33"/>
            <w:vAlign w:val="center"/>
          </w:tcPr>
          <w:p w14:paraId="376E2180" w14:textId="77777777" w:rsidR="003E6A8D" w:rsidRPr="00C96B06" w:rsidRDefault="003E6A8D" w:rsidP="003E6A8D">
            <w:pPr>
              <w:spacing w:before="40" w:after="40" w:line="240" w:lineRule="auto"/>
              <w:rPr>
                <w:b/>
                <w:szCs w:val="20"/>
              </w:rPr>
            </w:pPr>
            <w:bookmarkStart w:id="29" w:name="_Toc453061920"/>
            <w:r>
              <w:rPr>
                <w:b/>
              </w:rPr>
              <w:t>Feedback</w:t>
            </w:r>
            <w:r w:rsidRPr="00C96B06">
              <w:rPr>
                <w:b/>
              </w:rPr>
              <w:t xml:space="preserve"> category – </w:t>
            </w:r>
            <w:r>
              <w:rPr>
                <w:b/>
              </w:rPr>
              <w:t xml:space="preserve">ACQS </w:t>
            </w:r>
            <w:r w:rsidRPr="00C96B06">
              <w:rPr>
                <w:b/>
              </w:rPr>
              <w:t>Examples</w:t>
            </w:r>
          </w:p>
        </w:tc>
      </w:tr>
      <w:tr w:rsidR="003E6A8D" w:rsidRPr="003D5E6C" w14:paraId="306A48A4" w14:textId="77777777" w:rsidTr="003E6A8D">
        <w:trPr>
          <w:trHeight w:val="355"/>
          <w:tblHeader/>
        </w:trPr>
        <w:tc>
          <w:tcPr>
            <w:tcW w:w="2500" w:type="pct"/>
            <w:shd w:val="clear" w:color="auto" w:fill="FFFFFF" w:themeFill="background1"/>
            <w:vAlign w:val="center"/>
          </w:tcPr>
          <w:p w14:paraId="2A5445AF" w14:textId="77777777" w:rsidR="003E6A8D" w:rsidRPr="003D5E6C" w:rsidRDefault="003E6A8D" w:rsidP="003E6A8D">
            <w:pPr>
              <w:spacing w:before="40" w:after="40" w:line="240" w:lineRule="auto"/>
              <w:rPr>
                <w:szCs w:val="20"/>
              </w:rPr>
            </w:pPr>
            <w:r>
              <w:rPr>
                <w:szCs w:val="20"/>
              </w:rPr>
              <w:t>I</w:t>
            </w:r>
            <w:r w:rsidRPr="00652CDE">
              <w:rPr>
                <w:szCs w:val="20"/>
              </w:rPr>
              <w:t>ssue with respect and dignity</w:t>
            </w:r>
          </w:p>
        </w:tc>
        <w:tc>
          <w:tcPr>
            <w:tcW w:w="2500" w:type="pct"/>
            <w:shd w:val="clear" w:color="auto" w:fill="FFFFFF" w:themeFill="background1"/>
            <w:vAlign w:val="center"/>
          </w:tcPr>
          <w:p w14:paraId="7E02119A" w14:textId="77777777" w:rsidR="003E6A8D" w:rsidRPr="003D5E6C" w:rsidRDefault="003E6A8D" w:rsidP="003E6A8D">
            <w:pPr>
              <w:spacing w:before="40" w:after="40" w:line="240" w:lineRule="auto"/>
            </w:pPr>
            <w:r>
              <w:t>I</w:t>
            </w:r>
            <w:r w:rsidRPr="00652CDE">
              <w:t>ssue with respect of cultural diversity</w:t>
            </w:r>
          </w:p>
        </w:tc>
      </w:tr>
      <w:tr w:rsidR="003E6A8D" w:rsidRPr="003D5E6C" w14:paraId="7D8DEFA8" w14:textId="77777777" w:rsidTr="003E6A8D">
        <w:trPr>
          <w:trHeight w:val="355"/>
          <w:tblHeader/>
        </w:trPr>
        <w:tc>
          <w:tcPr>
            <w:tcW w:w="2500" w:type="pct"/>
            <w:shd w:val="clear" w:color="auto" w:fill="FFFFFF" w:themeFill="background1"/>
            <w:vAlign w:val="center"/>
          </w:tcPr>
          <w:p w14:paraId="7871939E" w14:textId="77777777" w:rsidR="003E6A8D" w:rsidRPr="003D5E6C" w:rsidRDefault="003E6A8D" w:rsidP="003E6A8D">
            <w:pPr>
              <w:spacing w:before="40" w:after="40" w:line="240" w:lineRule="auto"/>
            </w:pPr>
            <w:r>
              <w:t>I</w:t>
            </w:r>
            <w:r w:rsidRPr="00652CDE">
              <w:t>ssue with support in decision making</w:t>
            </w:r>
          </w:p>
        </w:tc>
        <w:tc>
          <w:tcPr>
            <w:tcW w:w="2500" w:type="pct"/>
            <w:shd w:val="clear" w:color="auto" w:fill="FFFFFF" w:themeFill="background1"/>
            <w:vAlign w:val="center"/>
          </w:tcPr>
          <w:p w14:paraId="3838FEA6" w14:textId="77777777" w:rsidR="003E6A8D" w:rsidRPr="003D5E6C" w:rsidRDefault="003E6A8D" w:rsidP="003E6A8D">
            <w:pPr>
              <w:spacing w:before="40" w:after="40" w:line="240" w:lineRule="auto"/>
            </w:pPr>
            <w:r>
              <w:t>I</w:t>
            </w:r>
            <w:r w:rsidRPr="00652CDE">
              <w:t>ssue with communication</w:t>
            </w:r>
          </w:p>
        </w:tc>
      </w:tr>
      <w:tr w:rsidR="003E6A8D" w:rsidRPr="003D5E6C" w14:paraId="3EFFF775" w14:textId="77777777" w:rsidTr="003E6A8D">
        <w:trPr>
          <w:trHeight w:val="355"/>
          <w:tblHeader/>
        </w:trPr>
        <w:tc>
          <w:tcPr>
            <w:tcW w:w="2500" w:type="pct"/>
            <w:shd w:val="clear" w:color="auto" w:fill="FFFFFF" w:themeFill="background1"/>
            <w:vAlign w:val="center"/>
          </w:tcPr>
          <w:p w14:paraId="492FF991" w14:textId="77777777" w:rsidR="003E6A8D" w:rsidRPr="003D5E6C" w:rsidRDefault="003E6A8D" w:rsidP="003E6A8D">
            <w:pPr>
              <w:spacing w:before="40" w:after="40" w:line="240" w:lineRule="auto"/>
            </w:pPr>
            <w:r>
              <w:t>I</w:t>
            </w:r>
            <w:r w:rsidRPr="00C64979">
              <w:t>ssue with connectivity/inclusion</w:t>
            </w:r>
          </w:p>
        </w:tc>
        <w:tc>
          <w:tcPr>
            <w:tcW w:w="2500" w:type="pct"/>
            <w:shd w:val="clear" w:color="auto" w:fill="FFFFFF" w:themeFill="background1"/>
            <w:vAlign w:val="center"/>
          </w:tcPr>
          <w:p w14:paraId="5085FB21" w14:textId="77777777" w:rsidR="003E6A8D" w:rsidRPr="003D5E6C" w:rsidRDefault="003E6A8D" w:rsidP="003E6A8D">
            <w:pPr>
              <w:spacing w:before="40" w:after="40" w:line="240" w:lineRule="auto"/>
            </w:pPr>
            <w:r>
              <w:t>I</w:t>
            </w:r>
            <w:r w:rsidRPr="00C64979">
              <w:t>ssue with information provided</w:t>
            </w:r>
          </w:p>
        </w:tc>
      </w:tr>
      <w:tr w:rsidR="003E6A8D" w:rsidRPr="003D5E6C" w14:paraId="2574A89E" w14:textId="77777777" w:rsidTr="003E6A8D">
        <w:trPr>
          <w:trHeight w:val="355"/>
          <w:tblHeader/>
        </w:trPr>
        <w:tc>
          <w:tcPr>
            <w:tcW w:w="2500" w:type="pct"/>
            <w:shd w:val="clear" w:color="auto" w:fill="FFFFFF" w:themeFill="background1"/>
            <w:vAlign w:val="center"/>
          </w:tcPr>
          <w:p w14:paraId="7CC50E81" w14:textId="77777777" w:rsidR="003E6A8D" w:rsidRPr="003D5E6C" w:rsidRDefault="003E6A8D" w:rsidP="003E6A8D">
            <w:pPr>
              <w:spacing w:before="40" w:after="40" w:line="240" w:lineRule="auto"/>
            </w:pPr>
            <w:r>
              <w:t>I</w:t>
            </w:r>
            <w:r w:rsidRPr="0059234A">
              <w:t>ssue with privacy</w:t>
            </w:r>
          </w:p>
        </w:tc>
        <w:tc>
          <w:tcPr>
            <w:tcW w:w="2500" w:type="pct"/>
            <w:shd w:val="clear" w:color="auto" w:fill="FFFFFF" w:themeFill="background1"/>
            <w:vAlign w:val="center"/>
          </w:tcPr>
          <w:p w14:paraId="2ECA6440" w14:textId="77777777" w:rsidR="003E6A8D" w:rsidRPr="003D5E6C" w:rsidRDefault="003E6A8D" w:rsidP="003E6A8D">
            <w:pPr>
              <w:spacing w:before="40" w:after="40" w:line="240" w:lineRule="auto"/>
            </w:pPr>
            <w:r>
              <w:t>I</w:t>
            </w:r>
            <w:r w:rsidRPr="0059234A">
              <w:t>ssue with assessment and planning</w:t>
            </w:r>
          </w:p>
        </w:tc>
      </w:tr>
      <w:tr w:rsidR="003E6A8D" w:rsidRPr="003D5E6C" w14:paraId="6C1CFFFF" w14:textId="77777777" w:rsidTr="003E6A8D">
        <w:trPr>
          <w:trHeight w:val="355"/>
          <w:tblHeader/>
        </w:trPr>
        <w:tc>
          <w:tcPr>
            <w:tcW w:w="2500" w:type="pct"/>
            <w:shd w:val="clear" w:color="auto" w:fill="FFFFFF" w:themeFill="background1"/>
            <w:vAlign w:val="center"/>
          </w:tcPr>
          <w:p w14:paraId="0775862D" w14:textId="77777777" w:rsidR="003E6A8D" w:rsidRPr="003D5E6C" w:rsidRDefault="003E6A8D" w:rsidP="003E6A8D">
            <w:pPr>
              <w:spacing w:before="40" w:after="40" w:line="240" w:lineRule="auto"/>
            </w:pPr>
            <w:r>
              <w:t>I</w:t>
            </w:r>
            <w:r w:rsidRPr="0059234A">
              <w:t>ssue with collaboration with other providers</w:t>
            </w:r>
          </w:p>
        </w:tc>
        <w:tc>
          <w:tcPr>
            <w:tcW w:w="2500" w:type="pct"/>
            <w:shd w:val="clear" w:color="auto" w:fill="FFFFFF" w:themeFill="background1"/>
            <w:vAlign w:val="center"/>
          </w:tcPr>
          <w:p w14:paraId="42A9187B" w14:textId="77777777" w:rsidR="003E6A8D" w:rsidRPr="003D5E6C" w:rsidRDefault="003E6A8D" w:rsidP="003E6A8D">
            <w:pPr>
              <w:spacing w:before="40" w:after="40" w:line="240" w:lineRule="auto"/>
            </w:pPr>
            <w:r>
              <w:t>I</w:t>
            </w:r>
            <w:r w:rsidRPr="0059234A">
              <w:t xml:space="preserve">ssue with personal / clinical care  </w:t>
            </w:r>
          </w:p>
        </w:tc>
      </w:tr>
      <w:tr w:rsidR="003E6A8D" w:rsidRPr="002723C6" w14:paraId="3A859CAB" w14:textId="77777777" w:rsidTr="003E6A8D">
        <w:trPr>
          <w:trHeight w:val="355"/>
          <w:tblHeader/>
        </w:trPr>
        <w:tc>
          <w:tcPr>
            <w:tcW w:w="2500" w:type="pct"/>
            <w:shd w:val="clear" w:color="auto" w:fill="FFFFFF" w:themeFill="background1"/>
            <w:vAlign w:val="center"/>
          </w:tcPr>
          <w:p w14:paraId="2F95C742" w14:textId="77777777" w:rsidR="003E6A8D" w:rsidRPr="003D5E6C" w:rsidRDefault="003E6A8D" w:rsidP="003E6A8D">
            <w:pPr>
              <w:spacing w:before="40" w:after="40" w:line="240" w:lineRule="auto"/>
            </w:pPr>
            <w:r>
              <w:t>I</w:t>
            </w:r>
            <w:r w:rsidRPr="0059234A">
              <w:t>ssue with end of life needs/preferences</w:t>
            </w:r>
          </w:p>
        </w:tc>
        <w:tc>
          <w:tcPr>
            <w:tcW w:w="2500" w:type="pct"/>
            <w:shd w:val="clear" w:color="auto" w:fill="FFFFFF" w:themeFill="background1"/>
            <w:vAlign w:val="center"/>
          </w:tcPr>
          <w:p w14:paraId="2009FEED" w14:textId="77777777" w:rsidR="003E6A8D" w:rsidRPr="002723C6" w:rsidRDefault="003E6A8D" w:rsidP="003E6A8D">
            <w:pPr>
              <w:spacing w:before="40" w:after="40" w:line="240" w:lineRule="auto"/>
            </w:pPr>
            <w:r>
              <w:t>I</w:t>
            </w:r>
            <w:r w:rsidRPr="0059234A">
              <w:t>ssue with service and support</w:t>
            </w:r>
          </w:p>
        </w:tc>
      </w:tr>
      <w:tr w:rsidR="003E6A8D" w:rsidRPr="002723C6" w14:paraId="01C28BA0" w14:textId="77777777" w:rsidTr="003E6A8D">
        <w:trPr>
          <w:trHeight w:val="355"/>
          <w:tblHeader/>
        </w:trPr>
        <w:tc>
          <w:tcPr>
            <w:tcW w:w="2500" w:type="pct"/>
            <w:shd w:val="clear" w:color="auto" w:fill="FFFFFF" w:themeFill="background1"/>
            <w:vAlign w:val="center"/>
          </w:tcPr>
          <w:p w14:paraId="32D82C68" w14:textId="77777777" w:rsidR="003E6A8D" w:rsidRPr="003D5E6C" w:rsidRDefault="003E6A8D" w:rsidP="003E6A8D">
            <w:pPr>
              <w:spacing w:before="40" w:after="40" w:line="240" w:lineRule="auto"/>
            </w:pPr>
            <w:r>
              <w:t>I</w:t>
            </w:r>
            <w:r w:rsidRPr="00724C57">
              <w:t>ssue with emotional, spiritual and psychological well-being</w:t>
            </w:r>
          </w:p>
        </w:tc>
        <w:tc>
          <w:tcPr>
            <w:tcW w:w="2500" w:type="pct"/>
            <w:shd w:val="clear" w:color="auto" w:fill="FFFFFF" w:themeFill="background1"/>
            <w:vAlign w:val="center"/>
          </w:tcPr>
          <w:p w14:paraId="2A2C54EB" w14:textId="77777777" w:rsidR="003E6A8D" w:rsidRPr="002723C6" w:rsidRDefault="003E6A8D" w:rsidP="003E6A8D">
            <w:pPr>
              <w:spacing w:before="40" w:after="40" w:line="240" w:lineRule="auto"/>
            </w:pPr>
            <w:r>
              <w:t>I</w:t>
            </w:r>
            <w:r w:rsidRPr="002A536F">
              <w:t>ssue with meal service</w:t>
            </w:r>
          </w:p>
        </w:tc>
      </w:tr>
      <w:tr w:rsidR="003E6A8D" w:rsidRPr="002723C6" w14:paraId="40E652B4" w14:textId="77777777" w:rsidTr="003E6A8D">
        <w:trPr>
          <w:trHeight w:val="355"/>
          <w:tblHeader/>
        </w:trPr>
        <w:tc>
          <w:tcPr>
            <w:tcW w:w="2500" w:type="pct"/>
            <w:shd w:val="clear" w:color="auto" w:fill="FFFFFF" w:themeFill="background1"/>
            <w:vAlign w:val="center"/>
          </w:tcPr>
          <w:p w14:paraId="1F731AD8" w14:textId="77777777" w:rsidR="003E6A8D" w:rsidRPr="003D5E6C" w:rsidRDefault="003E6A8D" w:rsidP="003E6A8D">
            <w:pPr>
              <w:spacing w:before="40" w:after="40" w:line="240" w:lineRule="auto"/>
            </w:pPr>
            <w:r>
              <w:t>I</w:t>
            </w:r>
            <w:r w:rsidRPr="002A536F">
              <w:t>ssue with welcoming of environment</w:t>
            </w:r>
          </w:p>
        </w:tc>
        <w:tc>
          <w:tcPr>
            <w:tcW w:w="2500" w:type="pct"/>
            <w:shd w:val="clear" w:color="auto" w:fill="FFFFFF" w:themeFill="background1"/>
            <w:vAlign w:val="center"/>
          </w:tcPr>
          <w:p w14:paraId="1DD9A046" w14:textId="77777777" w:rsidR="003E6A8D" w:rsidRPr="002723C6" w:rsidRDefault="003E6A8D" w:rsidP="003E6A8D">
            <w:pPr>
              <w:spacing w:before="40" w:after="40" w:line="240" w:lineRule="auto"/>
            </w:pPr>
            <w:r>
              <w:t>I</w:t>
            </w:r>
            <w:r w:rsidRPr="002A536F">
              <w:t>ssue with facilities</w:t>
            </w:r>
          </w:p>
        </w:tc>
      </w:tr>
      <w:tr w:rsidR="003E6A8D" w:rsidRPr="002723C6" w14:paraId="684194FF" w14:textId="77777777" w:rsidTr="003E6A8D">
        <w:trPr>
          <w:trHeight w:val="355"/>
          <w:tblHeader/>
        </w:trPr>
        <w:tc>
          <w:tcPr>
            <w:tcW w:w="2500" w:type="pct"/>
            <w:shd w:val="clear" w:color="auto" w:fill="FFFFFF" w:themeFill="background1"/>
            <w:vAlign w:val="center"/>
          </w:tcPr>
          <w:p w14:paraId="5EFFA2D9" w14:textId="77777777" w:rsidR="003E6A8D" w:rsidRPr="003D5E6C" w:rsidRDefault="003E6A8D" w:rsidP="003E6A8D">
            <w:pPr>
              <w:spacing w:before="40" w:after="40" w:line="240" w:lineRule="auto"/>
            </w:pPr>
            <w:r>
              <w:t>I</w:t>
            </w:r>
            <w:r w:rsidRPr="002A536F">
              <w:t>ssue with furniture, fittings and equipment</w:t>
            </w:r>
          </w:p>
        </w:tc>
        <w:tc>
          <w:tcPr>
            <w:tcW w:w="2500" w:type="pct"/>
            <w:shd w:val="clear" w:color="auto" w:fill="FFFFFF" w:themeFill="background1"/>
            <w:vAlign w:val="center"/>
          </w:tcPr>
          <w:p w14:paraId="10174869" w14:textId="77777777" w:rsidR="003E6A8D" w:rsidRPr="002723C6" w:rsidRDefault="003E6A8D" w:rsidP="003E6A8D">
            <w:pPr>
              <w:spacing w:before="40" w:after="40" w:line="240" w:lineRule="auto"/>
            </w:pPr>
            <w:r>
              <w:t>I</w:t>
            </w:r>
            <w:r w:rsidRPr="002A536F">
              <w:t>ssue with feedback and complaints process</w:t>
            </w:r>
          </w:p>
        </w:tc>
      </w:tr>
      <w:tr w:rsidR="003E6A8D" w:rsidRPr="002723C6" w14:paraId="1687729D" w14:textId="77777777" w:rsidTr="003E6A8D">
        <w:trPr>
          <w:trHeight w:val="355"/>
          <w:tblHeader/>
        </w:trPr>
        <w:tc>
          <w:tcPr>
            <w:tcW w:w="2500" w:type="pct"/>
            <w:shd w:val="clear" w:color="auto" w:fill="FFFFFF" w:themeFill="background1"/>
            <w:vAlign w:val="center"/>
          </w:tcPr>
          <w:p w14:paraId="36FDE4F6" w14:textId="77777777" w:rsidR="003E6A8D" w:rsidRPr="003D5E6C" w:rsidRDefault="003E6A8D" w:rsidP="003E6A8D">
            <w:pPr>
              <w:spacing w:before="40" w:after="40" w:line="240" w:lineRule="auto"/>
            </w:pPr>
            <w:r>
              <w:t>I</w:t>
            </w:r>
            <w:r w:rsidRPr="002A536F">
              <w:t>ssue with info/access to advocacy and/or language services</w:t>
            </w:r>
          </w:p>
        </w:tc>
        <w:tc>
          <w:tcPr>
            <w:tcW w:w="2500" w:type="pct"/>
            <w:shd w:val="clear" w:color="auto" w:fill="FFFFFF" w:themeFill="background1"/>
            <w:vAlign w:val="center"/>
          </w:tcPr>
          <w:p w14:paraId="4545818A" w14:textId="77777777" w:rsidR="003E6A8D" w:rsidRPr="002723C6" w:rsidRDefault="003E6A8D" w:rsidP="003E6A8D">
            <w:pPr>
              <w:spacing w:before="40" w:after="40" w:line="240" w:lineRule="auto"/>
            </w:pPr>
            <w:r>
              <w:t>I</w:t>
            </w:r>
            <w:r w:rsidRPr="002A536F">
              <w:t>ssue with staff</w:t>
            </w:r>
          </w:p>
        </w:tc>
      </w:tr>
      <w:tr w:rsidR="003E6A8D" w:rsidRPr="002723C6" w14:paraId="4B30C15E" w14:textId="77777777" w:rsidTr="003E6A8D">
        <w:trPr>
          <w:trHeight w:val="355"/>
          <w:tblHeader/>
        </w:trPr>
        <w:tc>
          <w:tcPr>
            <w:tcW w:w="2500" w:type="pct"/>
            <w:shd w:val="clear" w:color="auto" w:fill="FFFFFF" w:themeFill="background1"/>
            <w:vAlign w:val="center"/>
          </w:tcPr>
          <w:p w14:paraId="65449E97" w14:textId="77777777" w:rsidR="003E6A8D" w:rsidRPr="003D5E6C" w:rsidRDefault="003E6A8D" w:rsidP="003E6A8D">
            <w:pPr>
              <w:spacing w:before="40" w:after="40" w:line="240" w:lineRule="auto"/>
            </w:pPr>
            <w:r>
              <w:t>I</w:t>
            </w:r>
            <w:r w:rsidRPr="00DA6412">
              <w:t>ssue with service delivery</w:t>
            </w:r>
          </w:p>
        </w:tc>
        <w:tc>
          <w:tcPr>
            <w:tcW w:w="2500" w:type="pct"/>
            <w:shd w:val="clear" w:color="auto" w:fill="FFFFFF" w:themeFill="background1"/>
            <w:vAlign w:val="center"/>
          </w:tcPr>
          <w:p w14:paraId="1484F17B" w14:textId="77777777" w:rsidR="003E6A8D" w:rsidRPr="002723C6" w:rsidRDefault="003E6A8D" w:rsidP="003E6A8D">
            <w:pPr>
              <w:spacing w:before="40" w:after="40" w:line="240" w:lineRule="auto"/>
            </w:pPr>
            <w:r>
              <w:t>I</w:t>
            </w:r>
            <w:r w:rsidRPr="00DA6412">
              <w:t>ssue with responding to abuse and neglect of consumers</w:t>
            </w:r>
          </w:p>
        </w:tc>
      </w:tr>
    </w:tbl>
    <w:p w14:paraId="529622C1" w14:textId="40A1D23B" w:rsidR="009B3731" w:rsidRPr="009B3731" w:rsidRDefault="009B3731" w:rsidP="009B3731">
      <w:pPr>
        <w:rPr>
          <w:rStyle w:val="Strong"/>
          <w:b w:val="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9B3731" w:rsidRPr="00C96B06" w14:paraId="4B16DD46" w14:textId="77777777" w:rsidTr="009B3731">
        <w:trPr>
          <w:trHeight w:val="365"/>
          <w:tblHeader/>
        </w:trPr>
        <w:tc>
          <w:tcPr>
            <w:tcW w:w="5000" w:type="pct"/>
            <w:gridSpan w:val="2"/>
            <w:shd w:val="clear" w:color="auto" w:fill="C6D9F1" w:themeFill="text2" w:themeFillTint="33"/>
            <w:vAlign w:val="center"/>
          </w:tcPr>
          <w:p w14:paraId="0F4AFE9F" w14:textId="48BAD48A" w:rsidR="009B3731" w:rsidRPr="00C96B06" w:rsidRDefault="009B3731" w:rsidP="009B3731">
            <w:pPr>
              <w:spacing w:before="40" w:after="40" w:line="240" w:lineRule="auto"/>
              <w:rPr>
                <w:b/>
                <w:szCs w:val="20"/>
              </w:rPr>
            </w:pPr>
            <w:r>
              <w:rPr>
                <w:b/>
              </w:rPr>
              <w:t>Feedback</w:t>
            </w:r>
            <w:r w:rsidRPr="00C96B06">
              <w:rPr>
                <w:b/>
              </w:rPr>
              <w:t xml:space="preserve"> category – </w:t>
            </w:r>
            <w:r>
              <w:rPr>
                <w:b/>
              </w:rPr>
              <w:t>S</w:t>
            </w:r>
            <w:r w:rsidRPr="009B3731">
              <w:rPr>
                <w:b/>
                <w:bCs/>
              </w:rPr>
              <w:t xml:space="preserve">HSS </w:t>
            </w:r>
            <w:r w:rsidRPr="00C96B06">
              <w:rPr>
                <w:b/>
              </w:rPr>
              <w:t>Examples</w:t>
            </w:r>
          </w:p>
        </w:tc>
      </w:tr>
      <w:tr w:rsidR="009B3731" w:rsidRPr="003D5E6C" w14:paraId="6508F12E" w14:textId="77777777" w:rsidTr="009B3731">
        <w:trPr>
          <w:trHeight w:val="355"/>
          <w:tblHeader/>
        </w:trPr>
        <w:tc>
          <w:tcPr>
            <w:tcW w:w="2500" w:type="pct"/>
            <w:shd w:val="clear" w:color="auto" w:fill="FFFFFF" w:themeFill="background1"/>
            <w:vAlign w:val="center"/>
          </w:tcPr>
          <w:p w14:paraId="47339328" w14:textId="045C3660" w:rsidR="009B3731" w:rsidRPr="003D5E6C" w:rsidRDefault="009B3731" w:rsidP="009B3731">
            <w:pPr>
              <w:spacing w:before="40" w:after="40" w:line="240" w:lineRule="auto"/>
              <w:rPr>
                <w:szCs w:val="20"/>
              </w:rPr>
            </w:pPr>
            <w:r w:rsidRPr="009B3731">
              <w:rPr>
                <w:szCs w:val="20"/>
              </w:rPr>
              <w:t>Issue with waiting time</w:t>
            </w:r>
          </w:p>
        </w:tc>
        <w:tc>
          <w:tcPr>
            <w:tcW w:w="2500" w:type="pct"/>
            <w:shd w:val="clear" w:color="auto" w:fill="FFFFFF" w:themeFill="background1"/>
            <w:vAlign w:val="center"/>
          </w:tcPr>
          <w:p w14:paraId="20A13F5F" w14:textId="7196EFA2" w:rsidR="009B3731" w:rsidRPr="003D5E6C" w:rsidRDefault="009B3731" w:rsidP="009B3731">
            <w:pPr>
              <w:spacing w:before="40" w:after="40" w:line="240" w:lineRule="auto"/>
            </w:pPr>
            <w:r w:rsidRPr="009B3731">
              <w:t>Issue with referral pathway</w:t>
            </w:r>
          </w:p>
        </w:tc>
      </w:tr>
      <w:tr w:rsidR="009B3731" w:rsidRPr="003D5E6C" w14:paraId="27D84442" w14:textId="77777777" w:rsidTr="009B3731">
        <w:trPr>
          <w:trHeight w:val="355"/>
          <w:tblHeader/>
        </w:trPr>
        <w:tc>
          <w:tcPr>
            <w:tcW w:w="2500" w:type="pct"/>
            <w:shd w:val="clear" w:color="auto" w:fill="FFFFFF" w:themeFill="background1"/>
            <w:vAlign w:val="center"/>
          </w:tcPr>
          <w:p w14:paraId="23197177" w14:textId="117EE104" w:rsidR="009B3731" w:rsidRPr="003D5E6C" w:rsidRDefault="009B3731" w:rsidP="009B3731">
            <w:pPr>
              <w:spacing w:before="40" w:after="40" w:line="240" w:lineRule="auto"/>
            </w:pPr>
            <w:r w:rsidRPr="009B3731">
              <w:t>Issue with eligibility assessment outcome</w:t>
            </w:r>
          </w:p>
        </w:tc>
        <w:tc>
          <w:tcPr>
            <w:tcW w:w="2500" w:type="pct"/>
            <w:shd w:val="clear" w:color="auto" w:fill="FFFFFF" w:themeFill="background1"/>
            <w:vAlign w:val="center"/>
          </w:tcPr>
          <w:p w14:paraId="2222B075" w14:textId="495AF864" w:rsidR="009B3731" w:rsidRPr="003D5E6C" w:rsidRDefault="009B3731" w:rsidP="009B3731">
            <w:pPr>
              <w:spacing w:before="40" w:after="40" w:line="240" w:lineRule="auto"/>
            </w:pPr>
            <w:r>
              <w:t>I</w:t>
            </w:r>
            <w:r w:rsidRPr="009B3731">
              <w:t>ssue with interpreter service</w:t>
            </w:r>
          </w:p>
        </w:tc>
      </w:tr>
      <w:tr w:rsidR="009B3731" w:rsidRPr="003D5E6C" w14:paraId="3038B133" w14:textId="77777777" w:rsidTr="009B3731">
        <w:trPr>
          <w:trHeight w:val="355"/>
          <w:tblHeader/>
        </w:trPr>
        <w:tc>
          <w:tcPr>
            <w:tcW w:w="2500" w:type="pct"/>
            <w:shd w:val="clear" w:color="auto" w:fill="FFFFFF" w:themeFill="background1"/>
            <w:vAlign w:val="center"/>
          </w:tcPr>
          <w:p w14:paraId="2EBF63F5" w14:textId="74DD68EB" w:rsidR="009B3731" w:rsidRPr="003D5E6C" w:rsidRDefault="009B3731" w:rsidP="009B3731">
            <w:pPr>
              <w:spacing w:before="40" w:after="40" w:line="240" w:lineRule="auto"/>
            </w:pPr>
            <w:r>
              <w:t>I</w:t>
            </w:r>
            <w:r w:rsidRPr="009B3731">
              <w:t>ssue with support plan</w:t>
            </w:r>
          </w:p>
        </w:tc>
        <w:tc>
          <w:tcPr>
            <w:tcW w:w="2500" w:type="pct"/>
            <w:shd w:val="clear" w:color="auto" w:fill="FFFFFF" w:themeFill="background1"/>
            <w:vAlign w:val="center"/>
          </w:tcPr>
          <w:p w14:paraId="7F6A6885" w14:textId="167AFDF6" w:rsidR="009B3731" w:rsidRPr="003D5E6C" w:rsidRDefault="009B3731" w:rsidP="009B3731">
            <w:pPr>
              <w:spacing w:before="40" w:after="40" w:line="240" w:lineRule="auto"/>
            </w:pPr>
            <w:r>
              <w:t>I</w:t>
            </w:r>
            <w:r w:rsidRPr="009B3731">
              <w:t>ssue with consent</w:t>
            </w:r>
          </w:p>
        </w:tc>
      </w:tr>
      <w:tr w:rsidR="009B3731" w:rsidRPr="003D5E6C" w14:paraId="575575CD" w14:textId="77777777" w:rsidTr="009B3731">
        <w:trPr>
          <w:trHeight w:val="355"/>
          <w:tblHeader/>
        </w:trPr>
        <w:tc>
          <w:tcPr>
            <w:tcW w:w="2500" w:type="pct"/>
            <w:shd w:val="clear" w:color="auto" w:fill="FFFFFF" w:themeFill="background1"/>
            <w:vAlign w:val="center"/>
          </w:tcPr>
          <w:p w14:paraId="09F2C72D" w14:textId="242B7B72" w:rsidR="009B3731" w:rsidRPr="003D5E6C" w:rsidRDefault="009B3731" w:rsidP="009B3731">
            <w:pPr>
              <w:spacing w:before="40" w:after="40" w:line="240" w:lineRule="auto"/>
            </w:pPr>
            <w:r>
              <w:t>I</w:t>
            </w:r>
            <w:r w:rsidRPr="009B3731">
              <w:t>ssue with case coordination</w:t>
            </w:r>
          </w:p>
        </w:tc>
        <w:tc>
          <w:tcPr>
            <w:tcW w:w="2500" w:type="pct"/>
            <w:shd w:val="clear" w:color="auto" w:fill="FFFFFF" w:themeFill="background1"/>
            <w:vAlign w:val="center"/>
          </w:tcPr>
          <w:p w14:paraId="41CFAE10" w14:textId="24FF66B8" w:rsidR="009B3731" w:rsidRPr="003D5E6C" w:rsidRDefault="009B3731" w:rsidP="009B3731">
            <w:pPr>
              <w:spacing w:before="40" w:after="40" w:line="240" w:lineRule="auto"/>
            </w:pPr>
            <w:r>
              <w:t>I</w:t>
            </w:r>
            <w:r w:rsidRPr="009B3731">
              <w:t>ssue with case management</w:t>
            </w:r>
          </w:p>
        </w:tc>
      </w:tr>
      <w:tr w:rsidR="009B3731" w:rsidRPr="003D5E6C" w14:paraId="2200A045" w14:textId="77777777" w:rsidTr="009B3731">
        <w:trPr>
          <w:trHeight w:val="355"/>
          <w:tblHeader/>
        </w:trPr>
        <w:tc>
          <w:tcPr>
            <w:tcW w:w="2500" w:type="pct"/>
            <w:shd w:val="clear" w:color="auto" w:fill="FFFFFF" w:themeFill="background1"/>
            <w:vAlign w:val="center"/>
          </w:tcPr>
          <w:p w14:paraId="04951916" w14:textId="12E7B986" w:rsidR="009B3731" w:rsidRPr="003D5E6C" w:rsidRDefault="009B3731" w:rsidP="009B3731">
            <w:pPr>
              <w:spacing w:before="40" w:after="40" w:line="240" w:lineRule="auto"/>
            </w:pPr>
            <w:r>
              <w:t>I</w:t>
            </w:r>
            <w:r w:rsidRPr="009B3731">
              <w:t>ssue with case closure process</w:t>
            </w:r>
          </w:p>
        </w:tc>
        <w:tc>
          <w:tcPr>
            <w:tcW w:w="2500" w:type="pct"/>
            <w:shd w:val="clear" w:color="auto" w:fill="FFFFFF" w:themeFill="background1"/>
            <w:vAlign w:val="center"/>
          </w:tcPr>
          <w:p w14:paraId="66F00BC6" w14:textId="7B8CDC42" w:rsidR="009B3731" w:rsidRPr="003D5E6C" w:rsidRDefault="009B3731" w:rsidP="009B3731">
            <w:pPr>
              <w:spacing w:before="40" w:after="40" w:line="240" w:lineRule="auto"/>
            </w:pPr>
            <w:r>
              <w:t>I</w:t>
            </w:r>
            <w:r w:rsidRPr="009B3731">
              <w:t>ssue with disability access</w:t>
            </w:r>
          </w:p>
        </w:tc>
      </w:tr>
      <w:tr w:rsidR="009B3731" w:rsidRPr="002723C6" w14:paraId="4CAFB5DD" w14:textId="77777777" w:rsidTr="009B3731">
        <w:trPr>
          <w:trHeight w:val="355"/>
          <w:tblHeader/>
        </w:trPr>
        <w:tc>
          <w:tcPr>
            <w:tcW w:w="2500" w:type="pct"/>
            <w:shd w:val="clear" w:color="auto" w:fill="FFFFFF" w:themeFill="background1"/>
            <w:vAlign w:val="center"/>
          </w:tcPr>
          <w:p w14:paraId="0D113BC7" w14:textId="03ED25FF" w:rsidR="009B3731" w:rsidRPr="003D5E6C" w:rsidRDefault="009B3731" w:rsidP="009B3731">
            <w:pPr>
              <w:spacing w:before="40" w:after="40" w:line="240" w:lineRule="auto"/>
            </w:pPr>
            <w:r>
              <w:t>I</w:t>
            </w:r>
            <w:r w:rsidRPr="009B3731">
              <w:t>ssue with restriction of rights</w:t>
            </w:r>
          </w:p>
        </w:tc>
        <w:tc>
          <w:tcPr>
            <w:tcW w:w="2500" w:type="pct"/>
            <w:shd w:val="clear" w:color="auto" w:fill="FFFFFF" w:themeFill="background1"/>
            <w:vAlign w:val="center"/>
          </w:tcPr>
          <w:p w14:paraId="692F0A6C" w14:textId="452F1BCF" w:rsidR="009B3731" w:rsidRPr="002723C6" w:rsidRDefault="009B3731" w:rsidP="009B3731">
            <w:pPr>
              <w:spacing w:before="40" w:after="40" w:line="240" w:lineRule="auto"/>
            </w:pPr>
            <w:r>
              <w:t>I</w:t>
            </w:r>
            <w:r w:rsidRPr="009B3731">
              <w:t>ssue with release or use of client data</w:t>
            </w:r>
          </w:p>
        </w:tc>
      </w:tr>
    </w:tbl>
    <w:p w14:paraId="79CB725B" w14:textId="77777777" w:rsidR="009B3731" w:rsidRDefault="009B3731">
      <w:pPr>
        <w:spacing w:after="200"/>
        <w:rPr>
          <w:rStyle w:val="Strong"/>
          <w:rFonts w:eastAsiaTheme="majorEastAsia" w:cstheme="majorBidi"/>
          <w:bCs w:val="0"/>
          <w:sz w:val="28"/>
          <w:szCs w:val="28"/>
        </w:rPr>
      </w:pPr>
      <w:r>
        <w:rPr>
          <w:rStyle w:val="Strong"/>
          <w:b w:val="0"/>
          <w:sz w:val="28"/>
          <w:szCs w:val="28"/>
        </w:rPr>
        <w:br w:type="page"/>
      </w:r>
    </w:p>
    <w:p w14:paraId="28770A24" w14:textId="67A9D7DF" w:rsidR="0043714D" w:rsidRPr="007C6F0B" w:rsidRDefault="0043714D" w:rsidP="007C6F0B">
      <w:pPr>
        <w:pStyle w:val="Heading2"/>
        <w:rPr>
          <w:rStyle w:val="Strong"/>
          <w:b/>
          <w:sz w:val="28"/>
          <w:szCs w:val="28"/>
        </w:rPr>
      </w:pPr>
      <w:bookmarkStart w:id="30" w:name="_Toc12006700"/>
      <w:r w:rsidRPr="00AD5B3F">
        <w:rPr>
          <w:rStyle w:val="Strong"/>
          <w:b/>
          <w:sz w:val="28"/>
          <w:szCs w:val="28"/>
        </w:rPr>
        <w:t>I</w:t>
      </w:r>
      <w:r w:rsidR="00537778" w:rsidRPr="00AD5B3F">
        <w:rPr>
          <w:rStyle w:val="Strong"/>
          <w:b/>
          <w:sz w:val="28"/>
          <w:szCs w:val="28"/>
        </w:rPr>
        <w:t>mprovement</w:t>
      </w:r>
      <w:r w:rsidR="00C025F2" w:rsidRPr="00AD5B3F">
        <w:rPr>
          <w:rStyle w:val="Strong"/>
          <w:b/>
          <w:sz w:val="28"/>
          <w:szCs w:val="28"/>
        </w:rPr>
        <w:t xml:space="preserve"> R</w:t>
      </w:r>
      <w:r w:rsidRPr="00AD5B3F">
        <w:rPr>
          <w:rStyle w:val="Strong"/>
          <w:b/>
          <w:sz w:val="28"/>
          <w:szCs w:val="28"/>
        </w:rPr>
        <w:t>egister</w:t>
      </w:r>
      <w:bookmarkEnd w:id="29"/>
      <w:bookmarkEnd w:id="30"/>
    </w:p>
    <w:p w14:paraId="79CCDC7E"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recording an improvement or non</w:t>
      </w:r>
      <w:r w:rsidR="003464E9">
        <w:t xml:space="preserve"> - </w:t>
      </w:r>
      <w:r>
        <w:t xml:space="preserve">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4333D0AC" w14:textId="77777777" w:rsidR="00A02E82" w:rsidRPr="00A02E82" w:rsidRDefault="00A02E82" w:rsidP="00A02E82">
      <w:r>
        <w:rPr>
          <w:noProof/>
          <w:lang w:val="en-US"/>
        </w:rPr>
        <mc:AlternateContent>
          <mc:Choice Requires="wps">
            <w:drawing>
              <wp:anchor distT="0" distB="0" distL="114300" distR="114300" simplePos="0" relativeHeight="251684864" behindDoc="0" locked="0" layoutInCell="1" allowOverlap="1" wp14:anchorId="591F2121" wp14:editId="1A46C54F">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6F8A5"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280C24C4" wp14:editId="74EB4E76">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35D93CEA" w14:textId="77777777" w:rsidR="007331AD" w:rsidRPr="000743CC" w:rsidRDefault="007331AD" w:rsidP="007E1661">
      <w:pPr>
        <w:pStyle w:val="Heading3"/>
        <w:spacing w:after="0"/>
      </w:pPr>
    </w:p>
    <w:tbl>
      <w:tblPr>
        <w:tblStyle w:val="TableGrid"/>
        <w:tblW w:w="5000" w:type="pct"/>
        <w:tblLook w:val="04A0" w:firstRow="1" w:lastRow="0" w:firstColumn="1" w:lastColumn="0" w:noHBand="0" w:noVBand="1"/>
      </w:tblPr>
      <w:tblGrid>
        <w:gridCol w:w="5228"/>
        <w:gridCol w:w="5228"/>
      </w:tblGrid>
      <w:tr w:rsidR="000237C9" w:rsidRPr="00B458B9" w14:paraId="73A9A748" w14:textId="77777777" w:rsidTr="000237C9">
        <w:trPr>
          <w:trHeight w:val="340"/>
        </w:trPr>
        <w:tc>
          <w:tcPr>
            <w:tcW w:w="25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14:paraId="6A029C18" w14:textId="77777777" w:rsidR="000237C9" w:rsidRPr="00C43B57" w:rsidRDefault="000237C9" w:rsidP="00C43B57">
            <w:pPr>
              <w:spacing w:before="40" w:after="40"/>
              <w:rPr>
                <w:b/>
              </w:rPr>
            </w:pPr>
            <w:r w:rsidRPr="00C43B57">
              <w:rPr>
                <w:b/>
              </w:rPr>
              <w:t>Improvement source – General Examples</w:t>
            </w:r>
          </w:p>
        </w:tc>
        <w:tc>
          <w:tcPr>
            <w:tcW w:w="25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12B42AD" w14:textId="77777777" w:rsidR="000237C9" w:rsidRPr="00B458B9" w:rsidRDefault="000237C9" w:rsidP="00C43B57">
            <w:pPr>
              <w:spacing w:before="40" w:after="40"/>
              <w:rPr>
                <w:szCs w:val="20"/>
              </w:rPr>
            </w:pPr>
          </w:p>
        </w:tc>
      </w:tr>
      <w:tr w:rsidR="00E6378B" w:rsidRPr="00B458B9" w14:paraId="6BC6D641" w14:textId="77777777" w:rsidTr="000237C9">
        <w:trPr>
          <w:trHeight w:val="340"/>
        </w:trPr>
        <w:tc>
          <w:tcPr>
            <w:tcW w:w="2500" w:type="pct"/>
            <w:tcBorders>
              <w:top w:val="single" w:sz="4" w:space="0" w:color="auto"/>
            </w:tcBorders>
            <w:vAlign w:val="center"/>
          </w:tcPr>
          <w:p w14:paraId="4E837D74" w14:textId="77777777" w:rsidR="00E6378B" w:rsidRPr="00B458B9" w:rsidRDefault="00E6378B" w:rsidP="00C43B57">
            <w:pPr>
              <w:spacing w:before="40" w:after="40" w:line="276" w:lineRule="auto"/>
              <w:rPr>
                <w:szCs w:val="20"/>
              </w:rPr>
            </w:pPr>
            <w:bookmarkStart w:id="31" w:name="_Toc453061921"/>
            <w:r w:rsidRPr="00B458B9">
              <w:rPr>
                <w:szCs w:val="20"/>
              </w:rPr>
              <w:t xml:space="preserve">Arising from - audit </w:t>
            </w:r>
          </w:p>
        </w:tc>
        <w:tc>
          <w:tcPr>
            <w:tcW w:w="2500" w:type="pct"/>
            <w:tcBorders>
              <w:top w:val="single" w:sz="4" w:space="0" w:color="auto"/>
            </w:tcBorders>
            <w:vAlign w:val="center"/>
          </w:tcPr>
          <w:p w14:paraId="257099BE" w14:textId="77777777" w:rsidR="00E6378B" w:rsidRPr="00B458B9" w:rsidRDefault="00E6378B" w:rsidP="00C43B57">
            <w:pPr>
              <w:spacing w:before="40" w:after="40" w:line="276" w:lineRule="auto"/>
              <w:rPr>
                <w:szCs w:val="20"/>
              </w:rPr>
            </w:pPr>
            <w:r w:rsidRPr="00B458B9">
              <w:rPr>
                <w:szCs w:val="20"/>
              </w:rPr>
              <w:t xml:space="preserve">Arising from - WHS incident </w:t>
            </w:r>
          </w:p>
        </w:tc>
      </w:tr>
      <w:tr w:rsidR="00E6378B" w:rsidRPr="00B458B9" w14:paraId="4650AB23" w14:textId="77777777" w:rsidTr="00B32546">
        <w:trPr>
          <w:trHeight w:val="340"/>
        </w:trPr>
        <w:tc>
          <w:tcPr>
            <w:tcW w:w="2500" w:type="pct"/>
            <w:vAlign w:val="center"/>
          </w:tcPr>
          <w:p w14:paraId="46165959" w14:textId="77777777" w:rsidR="00E6378B" w:rsidRPr="00B458B9" w:rsidRDefault="00E6378B" w:rsidP="00C43B57">
            <w:pPr>
              <w:spacing w:before="40" w:after="40" w:line="276" w:lineRule="auto"/>
              <w:rPr>
                <w:szCs w:val="20"/>
              </w:rPr>
            </w:pPr>
            <w:r w:rsidRPr="00B458B9">
              <w:rPr>
                <w:szCs w:val="20"/>
              </w:rPr>
              <w:t>Arising from - client incident</w:t>
            </w:r>
          </w:p>
        </w:tc>
        <w:tc>
          <w:tcPr>
            <w:tcW w:w="2500" w:type="pct"/>
            <w:vAlign w:val="center"/>
          </w:tcPr>
          <w:p w14:paraId="626E8E29" w14:textId="77777777" w:rsidR="00E6378B" w:rsidRPr="00B458B9" w:rsidRDefault="00E6378B" w:rsidP="00C43B57">
            <w:pPr>
              <w:spacing w:before="40" w:after="40" w:line="276" w:lineRule="auto"/>
              <w:rPr>
                <w:szCs w:val="20"/>
              </w:rPr>
            </w:pPr>
            <w:r w:rsidRPr="00B458B9">
              <w:rPr>
                <w:szCs w:val="20"/>
              </w:rPr>
              <w:t>Suggestion - manager</w:t>
            </w:r>
          </w:p>
        </w:tc>
      </w:tr>
      <w:tr w:rsidR="00E6378B" w:rsidRPr="00B458B9" w14:paraId="6B08AFE6" w14:textId="77777777" w:rsidTr="00B32546">
        <w:trPr>
          <w:trHeight w:val="340"/>
        </w:trPr>
        <w:tc>
          <w:tcPr>
            <w:tcW w:w="2500" w:type="pct"/>
            <w:vAlign w:val="center"/>
          </w:tcPr>
          <w:p w14:paraId="1FC23B4D" w14:textId="77777777" w:rsidR="00E6378B" w:rsidRPr="00B458B9" w:rsidRDefault="00E6378B" w:rsidP="00C43B57">
            <w:pPr>
              <w:spacing w:before="40" w:after="40"/>
              <w:rPr>
                <w:szCs w:val="20"/>
              </w:rPr>
            </w:pPr>
            <w:r>
              <w:rPr>
                <w:szCs w:val="20"/>
              </w:rPr>
              <w:t>Arising from - clinical incident</w:t>
            </w:r>
          </w:p>
        </w:tc>
        <w:tc>
          <w:tcPr>
            <w:tcW w:w="2500" w:type="pct"/>
            <w:vAlign w:val="center"/>
          </w:tcPr>
          <w:p w14:paraId="7969CDCA" w14:textId="77777777" w:rsidR="00E6378B" w:rsidRPr="00B458B9" w:rsidRDefault="00E6378B" w:rsidP="00C43B57">
            <w:pPr>
              <w:spacing w:before="40" w:after="40" w:line="276" w:lineRule="auto"/>
              <w:rPr>
                <w:szCs w:val="20"/>
              </w:rPr>
            </w:pPr>
            <w:r w:rsidRPr="00B458B9">
              <w:rPr>
                <w:szCs w:val="20"/>
              </w:rPr>
              <w:t>Suggestion - other service provider</w:t>
            </w:r>
          </w:p>
        </w:tc>
      </w:tr>
      <w:tr w:rsidR="00E6378B" w:rsidRPr="00B458B9" w14:paraId="47BC068C" w14:textId="77777777" w:rsidTr="00B32546">
        <w:trPr>
          <w:trHeight w:val="340"/>
        </w:trPr>
        <w:tc>
          <w:tcPr>
            <w:tcW w:w="2500" w:type="pct"/>
            <w:vAlign w:val="center"/>
          </w:tcPr>
          <w:p w14:paraId="4750EB96" w14:textId="77777777" w:rsidR="00E6378B" w:rsidRPr="00B458B9" w:rsidRDefault="00E6378B" w:rsidP="00C43B57">
            <w:pPr>
              <w:spacing w:before="40" w:after="40" w:line="276" w:lineRule="auto"/>
              <w:rPr>
                <w:szCs w:val="20"/>
              </w:rPr>
            </w:pPr>
            <w:r w:rsidRPr="00B458B9">
              <w:rPr>
                <w:szCs w:val="20"/>
              </w:rPr>
              <w:t>Arising from - complaint</w:t>
            </w:r>
          </w:p>
        </w:tc>
        <w:tc>
          <w:tcPr>
            <w:tcW w:w="2500" w:type="pct"/>
            <w:vAlign w:val="center"/>
          </w:tcPr>
          <w:p w14:paraId="066ABC07" w14:textId="77777777" w:rsidR="00E6378B" w:rsidRPr="00B458B9" w:rsidRDefault="00E6378B" w:rsidP="00C43B57">
            <w:pPr>
              <w:spacing w:before="40" w:after="40"/>
              <w:rPr>
                <w:szCs w:val="20"/>
              </w:rPr>
            </w:pPr>
            <w:r w:rsidRPr="00B458B9">
              <w:rPr>
                <w:szCs w:val="20"/>
              </w:rPr>
              <w:t>Suggestion - staff</w:t>
            </w:r>
          </w:p>
        </w:tc>
      </w:tr>
      <w:tr w:rsidR="00E6378B" w:rsidRPr="00B458B9" w14:paraId="599980E5" w14:textId="77777777" w:rsidTr="00B32546">
        <w:trPr>
          <w:trHeight w:val="340"/>
        </w:trPr>
        <w:tc>
          <w:tcPr>
            <w:tcW w:w="2500" w:type="pct"/>
            <w:vAlign w:val="center"/>
          </w:tcPr>
          <w:p w14:paraId="135416EF" w14:textId="77777777" w:rsidR="00E6378B" w:rsidRPr="00B458B9" w:rsidRDefault="00E6378B" w:rsidP="00C43B57">
            <w:pPr>
              <w:spacing w:before="40" w:after="40" w:line="276" w:lineRule="auto"/>
              <w:rPr>
                <w:szCs w:val="20"/>
              </w:rPr>
            </w:pPr>
            <w:r w:rsidRPr="00B458B9">
              <w:rPr>
                <w:szCs w:val="20"/>
              </w:rPr>
              <w:t>Arising from - feedback</w:t>
            </w:r>
          </w:p>
        </w:tc>
        <w:tc>
          <w:tcPr>
            <w:tcW w:w="2500" w:type="pct"/>
            <w:vAlign w:val="center"/>
          </w:tcPr>
          <w:p w14:paraId="1C007BC9" w14:textId="77777777" w:rsidR="00E6378B" w:rsidRPr="00B458B9" w:rsidRDefault="00E6378B" w:rsidP="00C43B57">
            <w:pPr>
              <w:spacing w:before="40" w:after="40" w:line="276" w:lineRule="auto"/>
              <w:rPr>
                <w:szCs w:val="20"/>
              </w:rPr>
            </w:pPr>
            <w:r w:rsidRPr="00B458B9">
              <w:rPr>
                <w:szCs w:val="20"/>
              </w:rPr>
              <w:t>Suggestion - stakeholder</w:t>
            </w:r>
          </w:p>
        </w:tc>
      </w:tr>
      <w:tr w:rsidR="00E6378B" w:rsidRPr="00B458B9" w14:paraId="18A27989" w14:textId="77777777" w:rsidTr="00B32546">
        <w:trPr>
          <w:trHeight w:val="340"/>
        </w:trPr>
        <w:tc>
          <w:tcPr>
            <w:tcW w:w="2500" w:type="pct"/>
            <w:vAlign w:val="center"/>
          </w:tcPr>
          <w:p w14:paraId="70F2B7D7" w14:textId="77777777" w:rsidR="00E6378B" w:rsidRPr="00B458B9" w:rsidRDefault="00E6378B" w:rsidP="00C43B57">
            <w:pPr>
              <w:spacing w:before="40" w:after="40" w:line="276" w:lineRule="auto"/>
              <w:rPr>
                <w:szCs w:val="20"/>
              </w:rPr>
            </w:pPr>
            <w:r w:rsidRPr="00B458B9">
              <w:rPr>
                <w:szCs w:val="20"/>
              </w:rPr>
              <w:t>Arising from - near miss</w:t>
            </w:r>
          </w:p>
        </w:tc>
        <w:tc>
          <w:tcPr>
            <w:tcW w:w="2500" w:type="pct"/>
            <w:vAlign w:val="center"/>
          </w:tcPr>
          <w:p w14:paraId="2A83AD77" w14:textId="77777777" w:rsidR="00E6378B" w:rsidRPr="00B458B9" w:rsidRDefault="00E6378B" w:rsidP="00C43B57">
            <w:pPr>
              <w:spacing w:before="40" w:after="40" w:line="276" w:lineRule="auto"/>
              <w:rPr>
                <w:szCs w:val="20"/>
              </w:rPr>
            </w:pPr>
            <w:r w:rsidRPr="00B458B9">
              <w:rPr>
                <w:szCs w:val="20"/>
              </w:rPr>
              <w:t xml:space="preserve">Suggestion - team meeting </w:t>
            </w:r>
          </w:p>
        </w:tc>
      </w:tr>
      <w:tr w:rsidR="00E6378B" w:rsidRPr="00B458B9" w14:paraId="4AA92C9D" w14:textId="77777777" w:rsidTr="00B32546">
        <w:trPr>
          <w:trHeight w:val="340"/>
        </w:trPr>
        <w:tc>
          <w:tcPr>
            <w:tcW w:w="2500" w:type="pct"/>
            <w:vAlign w:val="center"/>
          </w:tcPr>
          <w:p w14:paraId="2C1D454D" w14:textId="77777777" w:rsidR="00E6378B" w:rsidRPr="00B458B9" w:rsidRDefault="00E6378B" w:rsidP="00C43B57">
            <w:pPr>
              <w:spacing w:before="40" w:after="40" w:line="276" w:lineRule="auto"/>
              <w:rPr>
                <w:szCs w:val="20"/>
              </w:rPr>
            </w:pPr>
            <w:r>
              <w:rPr>
                <w:szCs w:val="20"/>
              </w:rPr>
              <w:t>Arising from - non-clinical</w:t>
            </w:r>
            <w:r w:rsidRPr="00B458B9">
              <w:rPr>
                <w:szCs w:val="20"/>
              </w:rPr>
              <w:t xml:space="preserve"> incident</w:t>
            </w:r>
          </w:p>
        </w:tc>
        <w:tc>
          <w:tcPr>
            <w:tcW w:w="2500" w:type="pct"/>
            <w:vAlign w:val="center"/>
          </w:tcPr>
          <w:p w14:paraId="79F86E37" w14:textId="77777777" w:rsidR="00E6378B" w:rsidRPr="00B458B9" w:rsidRDefault="00E6378B" w:rsidP="00C43B57">
            <w:pPr>
              <w:spacing w:before="40" w:after="40" w:line="276" w:lineRule="auto"/>
              <w:rPr>
                <w:szCs w:val="20"/>
              </w:rPr>
            </w:pPr>
            <w:r w:rsidRPr="00B458B9">
              <w:rPr>
                <w:szCs w:val="20"/>
              </w:rPr>
              <w:t>Suggestion - visiting practitioner</w:t>
            </w:r>
          </w:p>
        </w:tc>
      </w:tr>
    </w:tbl>
    <w:p w14:paraId="57216DF5" w14:textId="77777777" w:rsidR="00ED4C0E" w:rsidRDefault="00ED4C0E" w:rsidP="000707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26D25" w:rsidRPr="00C96B06" w14:paraId="426E27D2" w14:textId="77777777" w:rsidTr="008817C4">
        <w:trPr>
          <w:trHeight w:val="346"/>
          <w:tblHeader/>
        </w:trPr>
        <w:tc>
          <w:tcPr>
            <w:tcW w:w="5000" w:type="pct"/>
            <w:shd w:val="clear" w:color="auto" w:fill="C6D9F1" w:themeFill="text2" w:themeFillTint="33"/>
            <w:vAlign w:val="center"/>
          </w:tcPr>
          <w:p w14:paraId="38843190" w14:textId="77777777" w:rsidR="00826D25" w:rsidRPr="00C96B06" w:rsidRDefault="00826D25" w:rsidP="008817C4">
            <w:pPr>
              <w:spacing w:before="40" w:after="40" w:line="240" w:lineRule="auto"/>
              <w:rPr>
                <w:b/>
                <w:szCs w:val="20"/>
              </w:rPr>
            </w:pPr>
            <w:r w:rsidRPr="00C43B57">
              <w:rPr>
                <w:b/>
              </w:rPr>
              <w:t xml:space="preserve">Improvement source – </w:t>
            </w:r>
            <w:r>
              <w:rPr>
                <w:b/>
              </w:rPr>
              <w:t>National SDS</w:t>
            </w:r>
          </w:p>
        </w:tc>
      </w:tr>
      <w:tr w:rsidR="00826D25" w:rsidRPr="00667FD8" w14:paraId="222F11B5" w14:textId="77777777" w:rsidTr="00826D25">
        <w:trPr>
          <w:trHeight w:val="346"/>
        </w:trPr>
        <w:tc>
          <w:tcPr>
            <w:tcW w:w="5000" w:type="pct"/>
            <w:shd w:val="clear" w:color="auto" w:fill="auto"/>
            <w:vAlign w:val="center"/>
          </w:tcPr>
          <w:p w14:paraId="16FA7A35" w14:textId="77777777" w:rsidR="00826D25" w:rsidRPr="00667FD8" w:rsidRDefault="00826D25" w:rsidP="008817C4">
            <w:pPr>
              <w:spacing w:before="40" w:after="40" w:line="240" w:lineRule="auto"/>
              <w:rPr>
                <w:szCs w:val="20"/>
              </w:rPr>
            </w:pPr>
            <w:r w:rsidRPr="00826D25">
              <w:rPr>
                <w:szCs w:val="20"/>
              </w:rPr>
              <w:t>Individual</w:t>
            </w:r>
          </w:p>
        </w:tc>
      </w:tr>
      <w:tr w:rsidR="00826D25" w14:paraId="28663D57" w14:textId="77777777" w:rsidTr="008817C4">
        <w:trPr>
          <w:trHeight w:val="346"/>
        </w:trPr>
        <w:tc>
          <w:tcPr>
            <w:tcW w:w="5000" w:type="pct"/>
            <w:shd w:val="clear" w:color="auto" w:fill="auto"/>
            <w:vAlign w:val="center"/>
          </w:tcPr>
          <w:p w14:paraId="02C7070D" w14:textId="77777777" w:rsidR="00826D25" w:rsidRDefault="00826D25" w:rsidP="008817C4">
            <w:pPr>
              <w:spacing w:before="40" w:after="40" w:line="240" w:lineRule="auto"/>
              <w:rPr>
                <w:szCs w:val="20"/>
              </w:rPr>
            </w:pPr>
            <w:r w:rsidRPr="00826D25">
              <w:rPr>
                <w:szCs w:val="20"/>
              </w:rPr>
              <w:t>Family member</w:t>
            </w:r>
          </w:p>
        </w:tc>
      </w:tr>
      <w:tr w:rsidR="00826D25" w14:paraId="7CFFEE34" w14:textId="77777777" w:rsidTr="008817C4">
        <w:trPr>
          <w:trHeight w:val="346"/>
        </w:trPr>
        <w:tc>
          <w:tcPr>
            <w:tcW w:w="5000" w:type="pct"/>
            <w:shd w:val="clear" w:color="auto" w:fill="auto"/>
            <w:vAlign w:val="center"/>
          </w:tcPr>
          <w:p w14:paraId="754BEE3F" w14:textId="77777777" w:rsidR="00826D25" w:rsidRDefault="00826D25" w:rsidP="008817C4">
            <w:pPr>
              <w:spacing w:before="40" w:after="40" w:line="240" w:lineRule="auto"/>
              <w:rPr>
                <w:szCs w:val="20"/>
              </w:rPr>
            </w:pPr>
            <w:r w:rsidRPr="00826D25">
              <w:rPr>
                <w:szCs w:val="20"/>
              </w:rPr>
              <w:t>Friend</w:t>
            </w:r>
          </w:p>
        </w:tc>
      </w:tr>
      <w:tr w:rsidR="00826D25" w14:paraId="31AD045D" w14:textId="77777777" w:rsidTr="008817C4">
        <w:trPr>
          <w:trHeight w:val="346"/>
        </w:trPr>
        <w:tc>
          <w:tcPr>
            <w:tcW w:w="5000" w:type="pct"/>
            <w:shd w:val="clear" w:color="auto" w:fill="auto"/>
            <w:vAlign w:val="center"/>
          </w:tcPr>
          <w:p w14:paraId="016242E5" w14:textId="77777777" w:rsidR="00826D25" w:rsidRDefault="00826D25" w:rsidP="008817C4">
            <w:pPr>
              <w:spacing w:before="40" w:after="40" w:line="240" w:lineRule="auto"/>
              <w:rPr>
                <w:szCs w:val="20"/>
              </w:rPr>
            </w:pPr>
            <w:r w:rsidRPr="00826D25">
              <w:rPr>
                <w:szCs w:val="20"/>
              </w:rPr>
              <w:t>Carer</w:t>
            </w:r>
          </w:p>
        </w:tc>
      </w:tr>
    </w:tbl>
    <w:p w14:paraId="558D2DF7" w14:textId="77777777" w:rsidR="00ED4C0E" w:rsidRDefault="00ED4C0E" w:rsidP="00ED4C0E"/>
    <w:p w14:paraId="24293B54" w14:textId="77777777" w:rsidR="003A673F" w:rsidRDefault="003A673F" w:rsidP="00ED4C0E"/>
    <w:p w14:paraId="5CD5D889" w14:textId="77777777" w:rsidR="003A673F" w:rsidRDefault="003A673F" w:rsidP="00ED4C0E"/>
    <w:p w14:paraId="12E0E381" w14:textId="77777777" w:rsidR="003A673F" w:rsidRDefault="003A673F" w:rsidP="00ED4C0E"/>
    <w:p w14:paraId="58847646" w14:textId="77777777" w:rsidR="003A673F" w:rsidRDefault="003A673F" w:rsidP="00ED4C0E"/>
    <w:bookmarkEnd w:id="31"/>
    <w:p w14:paraId="6CBA2DEC" w14:textId="77777777" w:rsidR="00045A7D" w:rsidRDefault="00045A7D">
      <w:pPr>
        <w:spacing w:after="200"/>
        <w:rPr>
          <w:rStyle w:val="Strong"/>
          <w:rFonts w:eastAsiaTheme="majorEastAsia" w:cstheme="majorBidi"/>
          <w:bCs w:val="0"/>
          <w:sz w:val="28"/>
          <w:szCs w:val="28"/>
        </w:rPr>
      </w:pPr>
      <w:r>
        <w:rPr>
          <w:rStyle w:val="Strong"/>
          <w:b w:val="0"/>
          <w:sz w:val="28"/>
          <w:szCs w:val="28"/>
        </w:rPr>
        <w:br w:type="page"/>
      </w:r>
    </w:p>
    <w:p w14:paraId="3D80B66A" w14:textId="77777777" w:rsidR="00704DD8" w:rsidRPr="00704DD8" w:rsidRDefault="00704DD8" w:rsidP="00704DD8">
      <w:pPr>
        <w:pStyle w:val="Heading2"/>
        <w:rPr>
          <w:sz w:val="28"/>
          <w:szCs w:val="28"/>
        </w:rPr>
      </w:pPr>
      <w:bookmarkStart w:id="32" w:name="_Toc12006701"/>
      <w:r w:rsidRPr="00AD5B3F">
        <w:rPr>
          <w:rStyle w:val="Strong"/>
          <w:b/>
          <w:sz w:val="28"/>
          <w:szCs w:val="28"/>
        </w:rPr>
        <w:t>Incident Register</w:t>
      </w:r>
      <w:bookmarkEnd w:id="32"/>
    </w:p>
    <w:p w14:paraId="0DE2C7C5" w14:textId="77777777" w:rsidR="00814850" w:rsidRPr="00F973F1" w:rsidRDefault="00814850" w:rsidP="00814850">
      <w:pPr>
        <w:rPr>
          <w:rStyle w:val="Strong"/>
          <w:rFonts w:ascii="Calibri Light" w:hAnsi="Calibri Light"/>
          <w:b w:val="0"/>
          <w:bCs w:val="0"/>
        </w:rPr>
      </w:pPr>
      <w:r>
        <w:t xml:space="preserve">The </w:t>
      </w:r>
      <w:r>
        <w:rPr>
          <w:b/>
        </w:rPr>
        <w:t xml:space="preserve">incident type </w:t>
      </w:r>
      <w:r>
        <w:t xml:space="preserve">menu is used </w:t>
      </w:r>
      <w:r w:rsidRPr="00D130D8">
        <w:t xml:space="preserve">when </w:t>
      </w:r>
      <w:r>
        <w:t xml:space="preserve">reporting an incident in the </w:t>
      </w:r>
      <w:r>
        <w:rPr>
          <w:b/>
        </w:rPr>
        <w:t xml:space="preserve">incident </w:t>
      </w:r>
      <w:r w:rsidRPr="00D130D8">
        <w:rPr>
          <w:b/>
        </w:rPr>
        <w:t>register</w:t>
      </w:r>
      <w:r w:rsidRPr="00D130D8">
        <w:t xml:space="preserve">. </w:t>
      </w:r>
      <w:r>
        <w:t>It allows for the incident to be coded to a category. Reports can be generated based on the selections in this menu.</w:t>
      </w:r>
    </w:p>
    <w:p w14:paraId="50167A13" w14:textId="77777777" w:rsidR="00814850" w:rsidRDefault="00261A5E" w:rsidP="00FA7320">
      <w:pPr>
        <w:spacing w:after="0"/>
      </w:pPr>
      <w:r>
        <w:rPr>
          <w:noProof/>
          <w:lang w:val="en-US"/>
        </w:rPr>
        <mc:AlternateContent>
          <mc:Choice Requires="wps">
            <w:drawing>
              <wp:anchor distT="0" distB="0" distL="114300" distR="114300" simplePos="0" relativeHeight="251686912" behindDoc="0" locked="0" layoutInCell="1" allowOverlap="1" wp14:anchorId="022E0E37" wp14:editId="3BE40582">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7C073"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Pr>
          <w:noProof/>
          <w:lang w:val="en-US"/>
        </w:rPr>
        <w:drawing>
          <wp:inline distT="0" distB="0" distL="0" distR="0" wp14:anchorId="35B4288B" wp14:editId="5B841E95">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br/>
      </w:r>
    </w:p>
    <w:p w14:paraId="09561CDF" w14:textId="77777777" w:rsidR="00683F6A" w:rsidRDefault="00FA7320" w:rsidP="000237C9">
      <w:pPr>
        <w:spacing w:after="0"/>
        <w:rPr>
          <w:sz w:val="22"/>
          <w:vertAlign w:val="superscript"/>
        </w:rPr>
      </w:pPr>
      <w:r w:rsidRPr="00814850">
        <w:t xml:space="preserve">The following example is based on the WHO Conceptual Framework for the International Classification for </w:t>
      </w:r>
      <w:r w:rsidR="00983656">
        <w:t xml:space="preserve">Client </w:t>
      </w:r>
      <w:r w:rsidRPr="00814850">
        <w:t>Safety</w:t>
      </w:r>
      <w:r w:rsidRPr="00814850">
        <w:rPr>
          <w:sz w:val="22"/>
          <w:vertAlign w:val="superscript"/>
        </w:rPr>
        <w:footnoteReference w:id="1"/>
      </w:r>
      <w:r w:rsidRPr="00814850">
        <w:t xml:space="preserve"> which provides a categorization of </w:t>
      </w:r>
      <w:r w:rsidR="00983656">
        <w:t>client</w:t>
      </w:r>
      <w:r w:rsidRPr="00814850">
        <w:t xml:space="preserve">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w:t>
      </w:r>
      <w:r w:rsidR="00983656">
        <w:t>client</w:t>
      </w:r>
      <w:r w:rsidRPr="00814850">
        <w:t xml:space="preserve"> care, and for epidemiological and health policy planning purposes. </w:t>
      </w:r>
      <w:r w:rsidRPr="00814850">
        <w:rPr>
          <w:sz w:val="22"/>
          <w:vertAlign w:val="superscript"/>
        </w:rPr>
        <w:footnoteReference w:id="2"/>
      </w:r>
      <w:r w:rsidRPr="00814850">
        <w:rPr>
          <w:sz w:val="22"/>
          <w:vertAlign w:val="superscript"/>
        </w:rPr>
        <w:t xml:space="preserve"> </w:t>
      </w:r>
    </w:p>
    <w:p w14:paraId="479E550D" w14:textId="77777777" w:rsidR="000237C9" w:rsidRPr="000743CC" w:rsidRDefault="000237C9" w:rsidP="000237C9">
      <w:pPr>
        <w:spacing w:after="0"/>
      </w:pPr>
    </w:p>
    <w:tbl>
      <w:tblPr>
        <w:tblStyle w:val="TableGrid"/>
        <w:tblW w:w="5044" w:type="pct"/>
        <w:tblLook w:val="04A0" w:firstRow="1" w:lastRow="0" w:firstColumn="1" w:lastColumn="0" w:noHBand="0" w:noVBand="1"/>
      </w:tblPr>
      <w:tblGrid>
        <w:gridCol w:w="4249"/>
        <w:gridCol w:w="6299"/>
      </w:tblGrid>
      <w:tr w:rsidR="000237C9" w:rsidRPr="00683F6A" w14:paraId="788584A1" w14:textId="77777777" w:rsidTr="00DC2028">
        <w:trPr>
          <w:trHeight w:val="331"/>
          <w:tblHeader/>
        </w:trPr>
        <w:tc>
          <w:tcPr>
            <w:tcW w:w="2014" w:type="pct"/>
            <w:tcBorders>
              <w:top w:val="single" w:sz="4" w:space="0" w:color="auto"/>
              <w:left w:val="single" w:sz="4" w:space="0" w:color="auto"/>
              <w:bottom w:val="single" w:sz="4" w:space="0" w:color="auto"/>
              <w:right w:val="nil"/>
            </w:tcBorders>
            <w:shd w:val="clear" w:color="auto" w:fill="BFBFBF" w:themeFill="background1" w:themeFillShade="BF"/>
          </w:tcPr>
          <w:p w14:paraId="2031BCD9" w14:textId="77777777" w:rsidR="000237C9" w:rsidRPr="00C43B57" w:rsidRDefault="000237C9" w:rsidP="00C43B57">
            <w:pPr>
              <w:spacing w:before="40" w:after="40"/>
              <w:rPr>
                <w:b/>
              </w:rPr>
            </w:pPr>
            <w:r w:rsidRPr="00C43B57">
              <w:rPr>
                <w:b/>
              </w:rPr>
              <w:t>Incident type – General Examples</w:t>
            </w:r>
          </w:p>
        </w:tc>
        <w:tc>
          <w:tcPr>
            <w:tcW w:w="2986" w:type="pct"/>
            <w:tcBorders>
              <w:top w:val="single" w:sz="4" w:space="0" w:color="auto"/>
              <w:left w:val="nil"/>
              <w:bottom w:val="single" w:sz="4" w:space="0" w:color="auto"/>
              <w:right w:val="single" w:sz="4" w:space="0" w:color="auto"/>
            </w:tcBorders>
            <w:shd w:val="clear" w:color="auto" w:fill="BFBFBF" w:themeFill="background1" w:themeFillShade="BF"/>
          </w:tcPr>
          <w:p w14:paraId="2F26A49A" w14:textId="77777777" w:rsidR="000237C9" w:rsidRDefault="000237C9" w:rsidP="00C43B57">
            <w:pPr>
              <w:spacing w:before="40" w:after="40"/>
              <w:rPr>
                <w:rFonts w:cstheme="minorHAnsi"/>
                <w:b/>
                <w:szCs w:val="20"/>
              </w:rPr>
            </w:pPr>
          </w:p>
        </w:tc>
      </w:tr>
      <w:tr w:rsidR="00FA7320" w:rsidRPr="00683F6A" w14:paraId="602CB43B" w14:textId="77777777" w:rsidTr="00555BEF">
        <w:trPr>
          <w:trHeight w:val="331"/>
          <w:tblHeader/>
        </w:trPr>
        <w:tc>
          <w:tcPr>
            <w:tcW w:w="2014" w:type="pct"/>
            <w:tcBorders>
              <w:top w:val="single" w:sz="4" w:space="0" w:color="auto"/>
              <w:bottom w:val="single" w:sz="4" w:space="0" w:color="auto"/>
            </w:tcBorders>
            <w:shd w:val="clear" w:color="auto" w:fill="C6D9F1" w:themeFill="text2" w:themeFillTint="33"/>
          </w:tcPr>
          <w:p w14:paraId="353E08C7" w14:textId="77777777" w:rsidR="00FA7320" w:rsidRPr="00683F6A" w:rsidRDefault="00FA7320" w:rsidP="00C43B57">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sidR="00ED4C0E">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sidR="00ED4C0E">
              <w:rPr>
                <w:rFonts w:cstheme="minorHAnsi"/>
                <w:b/>
                <w:szCs w:val="20"/>
              </w:rPr>
              <w:t>t</w:t>
            </w:r>
            <w:r w:rsidRPr="00683F6A">
              <w:rPr>
                <w:rFonts w:cstheme="minorHAnsi"/>
                <w:b/>
                <w:szCs w:val="20"/>
              </w:rPr>
              <w:t>ype</w:t>
            </w:r>
            <w:r w:rsidR="00555BEF">
              <w:rPr>
                <w:rFonts w:cstheme="minorHAnsi"/>
                <w:b/>
                <w:szCs w:val="20"/>
              </w:rPr>
              <w:t xml:space="preserve"> example</w:t>
            </w:r>
          </w:p>
        </w:tc>
        <w:tc>
          <w:tcPr>
            <w:tcW w:w="2986" w:type="pct"/>
            <w:tcBorders>
              <w:top w:val="single" w:sz="4" w:space="0" w:color="auto"/>
            </w:tcBorders>
            <w:shd w:val="clear" w:color="auto" w:fill="C6D9F1" w:themeFill="text2" w:themeFillTint="33"/>
          </w:tcPr>
          <w:p w14:paraId="27E3908A" w14:textId="77777777" w:rsidR="00FA7320" w:rsidRPr="00683F6A" w:rsidRDefault="00ED4C0E" w:rsidP="00C43B57">
            <w:pPr>
              <w:spacing w:before="40" w:after="40"/>
              <w:rPr>
                <w:rFonts w:cstheme="minorHAnsi"/>
                <w:b/>
                <w:szCs w:val="20"/>
              </w:rPr>
            </w:pPr>
            <w:r>
              <w:rPr>
                <w:rFonts w:cstheme="minorHAnsi"/>
                <w:b/>
                <w:szCs w:val="20"/>
              </w:rPr>
              <w:t>Secondary incident t</w:t>
            </w:r>
            <w:r w:rsidR="00FA7320" w:rsidRPr="00683F6A">
              <w:rPr>
                <w:rFonts w:cstheme="minorHAnsi"/>
                <w:b/>
                <w:szCs w:val="20"/>
              </w:rPr>
              <w:t xml:space="preserve">ype </w:t>
            </w:r>
            <w:r w:rsidR="00555BEF">
              <w:rPr>
                <w:rFonts w:cstheme="minorHAnsi"/>
                <w:b/>
                <w:szCs w:val="20"/>
              </w:rPr>
              <w:t>example</w:t>
            </w:r>
          </w:p>
        </w:tc>
      </w:tr>
      <w:tr w:rsidR="001C6CB2" w:rsidRPr="00683F6A" w14:paraId="48D18ABE" w14:textId="77777777" w:rsidTr="008A3586">
        <w:trPr>
          <w:trHeight w:val="331"/>
        </w:trPr>
        <w:tc>
          <w:tcPr>
            <w:tcW w:w="2014" w:type="pct"/>
            <w:tcBorders>
              <w:top w:val="single" w:sz="4" w:space="0" w:color="auto"/>
              <w:bottom w:val="nil"/>
            </w:tcBorders>
          </w:tcPr>
          <w:p w14:paraId="2E0B1AD2" w14:textId="77777777" w:rsidR="001C6CB2" w:rsidRPr="00683F6A" w:rsidRDefault="001C6CB2" w:rsidP="00C43B57">
            <w:pPr>
              <w:tabs>
                <w:tab w:val="left" w:pos="1410"/>
              </w:tabs>
              <w:spacing w:before="40" w:after="40"/>
              <w:rPr>
                <w:rFonts w:eastAsiaTheme="majorEastAsia" w:cstheme="minorHAnsi"/>
                <w:szCs w:val="20"/>
              </w:rPr>
            </w:pPr>
            <w:r w:rsidRPr="00683F6A">
              <w:rPr>
                <w:rFonts w:eastAsiaTheme="majorEastAsia" w:cstheme="minorHAnsi"/>
                <w:szCs w:val="20"/>
              </w:rPr>
              <w:t>Clinic administration incident</w:t>
            </w:r>
          </w:p>
        </w:tc>
        <w:tc>
          <w:tcPr>
            <w:tcW w:w="2986" w:type="pct"/>
            <w:vAlign w:val="center"/>
          </w:tcPr>
          <w:p w14:paraId="7B10A687" w14:textId="77777777" w:rsidR="001C6CB2" w:rsidRPr="001C6CB2" w:rsidRDefault="001C6CB2" w:rsidP="00C43B57">
            <w:pPr>
              <w:spacing w:before="40" w:after="40"/>
              <w:rPr>
                <w:rFonts w:cstheme="minorHAnsi"/>
                <w:szCs w:val="20"/>
              </w:rPr>
            </w:pPr>
            <w:r w:rsidRPr="001C6CB2">
              <w:rPr>
                <w:rFonts w:cstheme="minorHAnsi"/>
                <w:szCs w:val="20"/>
              </w:rPr>
              <w:t>Appointment</w:t>
            </w:r>
          </w:p>
        </w:tc>
      </w:tr>
      <w:tr w:rsidR="001C6CB2" w:rsidRPr="00683F6A" w14:paraId="38A7CFC7" w14:textId="77777777" w:rsidTr="008A3586">
        <w:trPr>
          <w:trHeight w:val="331"/>
        </w:trPr>
        <w:tc>
          <w:tcPr>
            <w:tcW w:w="2014" w:type="pct"/>
            <w:tcBorders>
              <w:top w:val="nil"/>
              <w:bottom w:val="nil"/>
            </w:tcBorders>
          </w:tcPr>
          <w:p w14:paraId="29C4850C"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7330F805" w14:textId="77777777" w:rsidR="001C6CB2" w:rsidRPr="001C6CB2" w:rsidRDefault="001C6CB2" w:rsidP="00C43B57">
            <w:pPr>
              <w:spacing w:before="40" w:after="40"/>
              <w:rPr>
                <w:rFonts w:cstheme="minorHAnsi"/>
                <w:szCs w:val="20"/>
              </w:rPr>
            </w:pPr>
            <w:r w:rsidRPr="001C6CB2">
              <w:rPr>
                <w:rFonts w:cstheme="minorHAnsi"/>
                <w:szCs w:val="20"/>
              </w:rPr>
              <w:t>Client identification</w:t>
            </w:r>
          </w:p>
        </w:tc>
      </w:tr>
      <w:tr w:rsidR="001C6CB2" w:rsidRPr="00683F6A" w14:paraId="5DD34F48" w14:textId="77777777" w:rsidTr="008A3586">
        <w:trPr>
          <w:trHeight w:val="331"/>
        </w:trPr>
        <w:tc>
          <w:tcPr>
            <w:tcW w:w="2014" w:type="pct"/>
            <w:tcBorders>
              <w:top w:val="nil"/>
              <w:bottom w:val="nil"/>
            </w:tcBorders>
          </w:tcPr>
          <w:p w14:paraId="18DAD7CB"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1E9539B3" w14:textId="77777777" w:rsidR="001C6CB2" w:rsidRPr="001C6CB2" w:rsidRDefault="001C6CB2" w:rsidP="00C43B57">
            <w:pPr>
              <w:spacing w:before="40" w:after="40"/>
              <w:rPr>
                <w:rFonts w:cstheme="minorHAnsi"/>
                <w:szCs w:val="20"/>
              </w:rPr>
            </w:pPr>
            <w:r w:rsidRPr="001C6CB2">
              <w:rPr>
                <w:rFonts w:cstheme="minorHAnsi"/>
                <w:szCs w:val="20"/>
              </w:rPr>
              <w:t>Consent</w:t>
            </w:r>
          </w:p>
        </w:tc>
      </w:tr>
      <w:tr w:rsidR="001C6CB2" w:rsidRPr="00683F6A" w14:paraId="2FCFE2A7" w14:textId="77777777" w:rsidTr="008A3586">
        <w:trPr>
          <w:trHeight w:val="331"/>
        </w:trPr>
        <w:tc>
          <w:tcPr>
            <w:tcW w:w="2014" w:type="pct"/>
            <w:tcBorders>
              <w:top w:val="nil"/>
              <w:bottom w:val="nil"/>
            </w:tcBorders>
          </w:tcPr>
          <w:p w14:paraId="0E957365"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1678B54C" w14:textId="77777777" w:rsidR="001C6CB2" w:rsidRPr="001C6CB2" w:rsidRDefault="001C6CB2" w:rsidP="00C43B57">
            <w:pPr>
              <w:spacing w:before="40" w:after="40"/>
              <w:rPr>
                <w:rFonts w:cstheme="minorHAnsi"/>
                <w:szCs w:val="20"/>
              </w:rPr>
            </w:pPr>
            <w:r w:rsidRPr="001C6CB2">
              <w:rPr>
                <w:rFonts w:cstheme="minorHAnsi"/>
                <w:szCs w:val="20"/>
              </w:rPr>
              <w:t>Discharge</w:t>
            </w:r>
          </w:p>
        </w:tc>
      </w:tr>
      <w:tr w:rsidR="001C6CB2" w:rsidRPr="00683F6A" w14:paraId="1937D09F" w14:textId="77777777" w:rsidTr="008A3586">
        <w:trPr>
          <w:trHeight w:val="331"/>
        </w:trPr>
        <w:tc>
          <w:tcPr>
            <w:tcW w:w="2014" w:type="pct"/>
            <w:tcBorders>
              <w:top w:val="nil"/>
              <w:bottom w:val="nil"/>
            </w:tcBorders>
          </w:tcPr>
          <w:p w14:paraId="5536E36E"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35BFC6BB" w14:textId="77777777" w:rsidR="001C6CB2" w:rsidRPr="001C6CB2" w:rsidRDefault="001C6CB2" w:rsidP="00C43B57">
            <w:pPr>
              <w:spacing w:before="40" w:after="40"/>
              <w:rPr>
                <w:rFonts w:cstheme="minorHAnsi"/>
                <w:szCs w:val="20"/>
              </w:rPr>
            </w:pPr>
            <w:r w:rsidRPr="001C6CB2">
              <w:rPr>
                <w:rFonts w:cstheme="minorHAnsi"/>
                <w:szCs w:val="20"/>
              </w:rPr>
              <w:t>Handover</w:t>
            </w:r>
          </w:p>
        </w:tc>
      </w:tr>
      <w:tr w:rsidR="001C6CB2" w:rsidRPr="00683F6A" w14:paraId="4C8CD82C" w14:textId="77777777" w:rsidTr="008A3586">
        <w:trPr>
          <w:trHeight w:val="331"/>
        </w:trPr>
        <w:tc>
          <w:tcPr>
            <w:tcW w:w="2014" w:type="pct"/>
            <w:tcBorders>
              <w:top w:val="nil"/>
              <w:bottom w:val="nil"/>
            </w:tcBorders>
          </w:tcPr>
          <w:p w14:paraId="0D4B31B1"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18BE032F" w14:textId="77777777" w:rsidR="001C6CB2" w:rsidRPr="001C6CB2" w:rsidRDefault="001C6CB2" w:rsidP="00C43B57">
            <w:pPr>
              <w:spacing w:before="40" w:after="40"/>
              <w:rPr>
                <w:rFonts w:cstheme="minorHAnsi"/>
                <w:szCs w:val="20"/>
              </w:rPr>
            </w:pPr>
            <w:r w:rsidRPr="001C6CB2">
              <w:rPr>
                <w:rFonts w:cstheme="minorHAnsi"/>
                <w:szCs w:val="20"/>
              </w:rPr>
              <w:t>Referral / consultation</w:t>
            </w:r>
          </w:p>
        </w:tc>
      </w:tr>
      <w:tr w:rsidR="001C6CB2" w:rsidRPr="00683F6A" w14:paraId="6E698673" w14:textId="77777777" w:rsidTr="008A3586">
        <w:trPr>
          <w:trHeight w:val="331"/>
        </w:trPr>
        <w:tc>
          <w:tcPr>
            <w:tcW w:w="2014" w:type="pct"/>
            <w:tcBorders>
              <w:top w:val="nil"/>
              <w:bottom w:val="nil"/>
            </w:tcBorders>
          </w:tcPr>
          <w:p w14:paraId="524DEF5E" w14:textId="77777777" w:rsidR="001C6CB2" w:rsidRPr="00683F6A" w:rsidRDefault="001C6CB2" w:rsidP="00C43B57">
            <w:pPr>
              <w:tabs>
                <w:tab w:val="left" w:pos="1410"/>
              </w:tabs>
              <w:spacing w:before="40" w:after="40"/>
              <w:ind w:firstLine="720"/>
              <w:rPr>
                <w:rFonts w:eastAsiaTheme="majorEastAsia" w:cstheme="minorHAnsi"/>
                <w:szCs w:val="20"/>
              </w:rPr>
            </w:pPr>
          </w:p>
        </w:tc>
        <w:tc>
          <w:tcPr>
            <w:tcW w:w="2986" w:type="pct"/>
            <w:vAlign w:val="center"/>
          </w:tcPr>
          <w:p w14:paraId="12E4CBC2" w14:textId="77777777" w:rsidR="001C6CB2" w:rsidRPr="001C6CB2" w:rsidRDefault="001C6CB2" w:rsidP="00C43B57">
            <w:pPr>
              <w:spacing w:before="40" w:after="40"/>
              <w:rPr>
                <w:rFonts w:cstheme="minorHAnsi"/>
                <w:szCs w:val="20"/>
              </w:rPr>
            </w:pPr>
            <w:r w:rsidRPr="001C6CB2">
              <w:rPr>
                <w:rFonts w:cstheme="minorHAnsi"/>
                <w:szCs w:val="20"/>
              </w:rPr>
              <w:t>Response to emergency</w:t>
            </w:r>
          </w:p>
        </w:tc>
      </w:tr>
      <w:tr w:rsidR="001C6CB2" w:rsidRPr="00683F6A" w14:paraId="3533782A" w14:textId="77777777" w:rsidTr="008A3586">
        <w:trPr>
          <w:trHeight w:val="331"/>
        </w:trPr>
        <w:tc>
          <w:tcPr>
            <w:tcW w:w="2014" w:type="pct"/>
            <w:tcBorders>
              <w:top w:val="nil"/>
              <w:bottom w:val="nil"/>
            </w:tcBorders>
          </w:tcPr>
          <w:p w14:paraId="6157D3B9"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01625A6B" w14:textId="77777777" w:rsidR="001C6CB2" w:rsidRPr="001C6CB2" w:rsidRDefault="001C6CB2" w:rsidP="00C43B57">
            <w:pPr>
              <w:spacing w:before="40" w:after="40"/>
              <w:rPr>
                <w:rFonts w:cstheme="minorHAnsi"/>
                <w:szCs w:val="20"/>
              </w:rPr>
            </w:pPr>
            <w:r w:rsidRPr="001C6CB2">
              <w:rPr>
                <w:rFonts w:cstheme="minorHAnsi"/>
                <w:szCs w:val="20"/>
              </w:rPr>
              <w:t>Task allocation</w:t>
            </w:r>
          </w:p>
        </w:tc>
      </w:tr>
      <w:tr w:rsidR="001C6CB2" w:rsidRPr="00683F6A" w14:paraId="5F85320C" w14:textId="77777777" w:rsidTr="008A3586">
        <w:trPr>
          <w:trHeight w:val="331"/>
        </w:trPr>
        <w:tc>
          <w:tcPr>
            <w:tcW w:w="2014" w:type="pct"/>
            <w:tcBorders>
              <w:top w:val="nil"/>
              <w:bottom w:val="nil"/>
            </w:tcBorders>
          </w:tcPr>
          <w:p w14:paraId="1295AD11"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131D20EF" w14:textId="77777777" w:rsidR="001C6CB2" w:rsidRPr="001C6CB2" w:rsidRDefault="001C6CB2" w:rsidP="00C43B57">
            <w:pPr>
              <w:spacing w:before="40" w:after="40"/>
              <w:rPr>
                <w:rFonts w:cstheme="minorHAnsi"/>
                <w:szCs w:val="20"/>
              </w:rPr>
            </w:pPr>
            <w:r w:rsidRPr="001C6CB2">
              <w:rPr>
                <w:rFonts w:cstheme="minorHAnsi"/>
                <w:szCs w:val="20"/>
              </w:rPr>
              <w:t>Transfer of care</w:t>
            </w:r>
          </w:p>
        </w:tc>
      </w:tr>
      <w:tr w:rsidR="001C6CB2" w:rsidRPr="00683F6A" w14:paraId="5CCC2660" w14:textId="77777777" w:rsidTr="008A3586">
        <w:trPr>
          <w:trHeight w:val="331"/>
        </w:trPr>
        <w:tc>
          <w:tcPr>
            <w:tcW w:w="2014" w:type="pct"/>
            <w:tcBorders>
              <w:top w:val="nil"/>
              <w:bottom w:val="nil"/>
            </w:tcBorders>
          </w:tcPr>
          <w:p w14:paraId="13DDE7EB"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4316CD3B" w14:textId="77777777" w:rsidR="001C6CB2" w:rsidRPr="001C6CB2" w:rsidRDefault="001C6CB2" w:rsidP="00C43B57">
            <w:pPr>
              <w:spacing w:before="40" w:after="40"/>
              <w:rPr>
                <w:rFonts w:cstheme="minorHAnsi"/>
                <w:szCs w:val="20"/>
              </w:rPr>
            </w:pPr>
            <w:r w:rsidRPr="001C6CB2">
              <w:rPr>
                <w:rFonts w:cstheme="minorHAnsi"/>
                <w:szCs w:val="20"/>
              </w:rPr>
              <w:t xml:space="preserve">Waiting time </w:t>
            </w:r>
          </w:p>
        </w:tc>
      </w:tr>
      <w:tr w:rsidR="00E61735" w:rsidRPr="00683F6A" w14:paraId="1B62746D" w14:textId="77777777" w:rsidTr="008A3586">
        <w:trPr>
          <w:trHeight w:val="331"/>
        </w:trPr>
        <w:tc>
          <w:tcPr>
            <w:tcW w:w="2014" w:type="pct"/>
            <w:tcBorders>
              <w:top w:val="single" w:sz="4" w:space="0" w:color="auto"/>
              <w:bottom w:val="nil"/>
            </w:tcBorders>
          </w:tcPr>
          <w:p w14:paraId="1EE917D4" w14:textId="77777777" w:rsidR="00E61735" w:rsidRPr="00683F6A" w:rsidRDefault="00E61735" w:rsidP="00C43B57">
            <w:pPr>
              <w:tabs>
                <w:tab w:val="left" w:pos="1410"/>
              </w:tabs>
              <w:spacing w:before="40" w:after="40"/>
              <w:rPr>
                <w:rFonts w:eastAsiaTheme="majorEastAsia" w:cstheme="minorHAnsi"/>
                <w:szCs w:val="20"/>
              </w:rPr>
            </w:pPr>
            <w:r w:rsidRPr="00683F6A">
              <w:rPr>
                <w:rFonts w:eastAsiaTheme="majorEastAsia" w:cstheme="minorHAnsi"/>
                <w:szCs w:val="20"/>
              </w:rPr>
              <w:t>Clinical process / procedure incident</w:t>
            </w:r>
          </w:p>
        </w:tc>
        <w:tc>
          <w:tcPr>
            <w:tcW w:w="2986" w:type="pct"/>
            <w:vAlign w:val="center"/>
          </w:tcPr>
          <w:p w14:paraId="6F43E985" w14:textId="77777777" w:rsidR="00E61735" w:rsidRPr="00E61735" w:rsidRDefault="00E61735" w:rsidP="00C43B57">
            <w:pPr>
              <w:spacing w:before="40" w:after="40"/>
              <w:rPr>
                <w:rFonts w:cstheme="minorHAnsi"/>
                <w:szCs w:val="20"/>
              </w:rPr>
            </w:pPr>
            <w:r w:rsidRPr="00E61735">
              <w:rPr>
                <w:rFonts w:cstheme="minorHAnsi"/>
                <w:szCs w:val="20"/>
              </w:rPr>
              <w:t>Adverse event</w:t>
            </w:r>
          </w:p>
        </w:tc>
      </w:tr>
      <w:tr w:rsidR="00E61735" w:rsidRPr="00683F6A" w14:paraId="5C43010C" w14:textId="77777777" w:rsidTr="008A3586">
        <w:trPr>
          <w:trHeight w:val="331"/>
        </w:trPr>
        <w:tc>
          <w:tcPr>
            <w:tcW w:w="2014" w:type="pct"/>
            <w:tcBorders>
              <w:top w:val="nil"/>
              <w:bottom w:val="nil"/>
            </w:tcBorders>
          </w:tcPr>
          <w:p w14:paraId="2B193CA9" w14:textId="77777777" w:rsidR="00E61735" w:rsidRPr="00683F6A" w:rsidRDefault="00E61735" w:rsidP="00C43B57">
            <w:pPr>
              <w:tabs>
                <w:tab w:val="left" w:pos="1410"/>
              </w:tabs>
              <w:spacing w:before="40" w:after="40"/>
              <w:rPr>
                <w:rFonts w:eastAsiaTheme="majorEastAsia" w:cstheme="minorHAnsi"/>
                <w:szCs w:val="20"/>
              </w:rPr>
            </w:pPr>
          </w:p>
        </w:tc>
        <w:tc>
          <w:tcPr>
            <w:tcW w:w="2986" w:type="pct"/>
            <w:vAlign w:val="center"/>
          </w:tcPr>
          <w:p w14:paraId="0238E8AE" w14:textId="77777777" w:rsidR="00E61735" w:rsidRPr="00E61735" w:rsidRDefault="00E61735" w:rsidP="00C43B57">
            <w:pPr>
              <w:spacing w:before="40" w:after="40"/>
              <w:rPr>
                <w:rFonts w:cstheme="minorHAnsi"/>
                <w:szCs w:val="20"/>
              </w:rPr>
            </w:pPr>
            <w:r w:rsidRPr="00E61735">
              <w:rPr>
                <w:rFonts w:cstheme="minorHAnsi"/>
                <w:szCs w:val="20"/>
              </w:rPr>
              <w:t>Deviation from protocol / procedure / guideline</w:t>
            </w:r>
          </w:p>
        </w:tc>
      </w:tr>
      <w:tr w:rsidR="00E61735" w:rsidRPr="00683F6A" w14:paraId="0D37786F" w14:textId="77777777" w:rsidTr="008A3586">
        <w:trPr>
          <w:trHeight w:val="331"/>
        </w:trPr>
        <w:tc>
          <w:tcPr>
            <w:tcW w:w="2014" w:type="pct"/>
            <w:tcBorders>
              <w:top w:val="nil"/>
              <w:bottom w:val="nil"/>
            </w:tcBorders>
          </w:tcPr>
          <w:p w14:paraId="118C1F27" w14:textId="77777777" w:rsidR="00E61735" w:rsidRPr="00683F6A" w:rsidRDefault="00E61735" w:rsidP="00C43B57">
            <w:pPr>
              <w:tabs>
                <w:tab w:val="left" w:pos="1410"/>
              </w:tabs>
              <w:spacing w:before="40" w:after="40"/>
              <w:rPr>
                <w:rFonts w:eastAsiaTheme="majorEastAsia" w:cstheme="minorHAnsi"/>
                <w:b/>
                <w:szCs w:val="20"/>
              </w:rPr>
            </w:pPr>
          </w:p>
        </w:tc>
        <w:tc>
          <w:tcPr>
            <w:tcW w:w="2986" w:type="pct"/>
            <w:vAlign w:val="center"/>
          </w:tcPr>
          <w:p w14:paraId="4793D3F7" w14:textId="77777777" w:rsidR="00E61735" w:rsidRPr="00E61735" w:rsidRDefault="00E61735" w:rsidP="00C43B57">
            <w:pPr>
              <w:spacing w:before="40" w:after="40"/>
              <w:rPr>
                <w:rFonts w:cstheme="minorHAnsi"/>
                <w:szCs w:val="20"/>
              </w:rPr>
            </w:pPr>
            <w:r w:rsidRPr="00E61735">
              <w:rPr>
                <w:rFonts w:cstheme="minorHAnsi"/>
                <w:szCs w:val="20"/>
              </w:rPr>
              <w:t>Diagnosis / assessment</w:t>
            </w:r>
          </w:p>
        </w:tc>
      </w:tr>
      <w:tr w:rsidR="00E61735" w:rsidRPr="00683F6A" w14:paraId="7DE0219A" w14:textId="77777777" w:rsidTr="008A3586">
        <w:trPr>
          <w:trHeight w:val="331"/>
        </w:trPr>
        <w:tc>
          <w:tcPr>
            <w:tcW w:w="2014" w:type="pct"/>
            <w:tcBorders>
              <w:top w:val="nil"/>
              <w:bottom w:val="nil"/>
            </w:tcBorders>
          </w:tcPr>
          <w:p w14:paraId="2413FBAA" w14:textId="77777777" w:rsidR="00E61735" w:rsidRPr="00683F6A" w:rsidRDefault="00E61735" w:rsidP="00C43B57">
            <w:pPr>
              <w:tabs>
                <w:tab w:val="left" w:pos="1410"/>
              </w:tabs>
              <w:spacing w:before="40" w:after="40"/>
              <w:rPr>
                <w:rFonts w:eastAsiaTheme="majorEastAsia" w:cstheme="minorHAnsi"/>
                <w:b/>
                <w:szCs w:val="20"/>
              </w:rPr>
            </w:pPr>
          </w:p>
        </w:tc>
        <w:tc>
          <w:tcPr>
            <w:tcW w:w="2986" w:type="pct"/>
            <w:vAlign w:val="center"/>
          </w:tcPr>
          <w:p w14:paraId="2DAA6B38" w14:textId="77777777" w:rsidR="00E61735" w:rsidRPr="00E61735" w:rsidRDefault="00E61735" w:rsidP="00C43B57">
            <w:pPr>
              <w:spacing w:before="40" w:after="40"/>
              <w:rPr>
                <w:rFonts w:cstheme="minorHAnsi"/>
                <w:szCs w:val="20"/>
              </w:rPr>
            </w:pPr>
            <w:r w:rsidRPr="00E61735">
              <w:rPr>
                <w:rFonts w:cstheme="minorHAnsi"/>
                <w:szCs w:val="20"/>
              </w:rPr>
              <w:t>General care / management</w:t>
            </w:r>
          </w:p>
        </w:tc>
      </w:tr>
      <w:tr w:rsidR="00E61735" w:rsidRPr="00683F6A" w14:paraId="66B0E15A" w14:textId="77777777" w:rsidTr="008A3586">
        <w:trPr>
          <w:trHeight w:val="331"/>
        </w:trPr>
        <w:tc>
          <w:tcPr>
            <w:tcW w:w="2014" w:type="pct"/>
            <w:tcBorders>
              <w:top w:val="nil"/>
              <w:bottom w:val="nil"/>
            </w:tcBorders>
          </w:tcPr>
          <w:p w14:paraId="1A75FE1E" w14:textId="77777777" w:rsidR="00E61735" w:rsidRPr="00683F6A" w:rsidRDefault="00E61735" w:rsidP="00C43B57">
            <w:pPr>
              <w:tabs>
                <w:tab w:val="left" w:pos="1410"/>
              </w:tabs>
              <w:spacing w:before="40" w:after="40"/>
              <w:rPr>
                <w:rFonts w:eastAsiaTheme="majorEastAsia" w:cstheme="minorHAnsi"/>
                <w:b/>
                <w:szCs w:val="20"/>
              </w:rPr>
            </w:pPr>
          </w:p>
        </w:tc>
        <w:tc>
          <w:tcPr>
            <w:tcW w:w="2986" w:type="pct"/>
            <w:vAlign w:val="center"/>
          </w:tcPr>
          <w:p w14:paraId="3BA29167" w14:textId="77777777" w:rsidR="00E61735" w:rsidRPr="00E61735" w:rsidRDefault="00E61735" w:rsidP="00C43B57">
            <w:pPr>
              <w:spacing w:before="40" w:after="40"/>
              <w:rPr>
                <w:rFonts w:cstheme="minorHAnsi"/>
                <w:szCs w:val="20"/>
              </w:rPr>
            </w:pPr>
            <w:r w:rsidRPr="00E61735">
              <w:rPr>
                <w:rFonts w:cstheme="minorHAnsi"/>
                <w:szCs w:val="20"/>
              </w:rPr>
              <w:t>Infectious status</w:t>
            </w:r>
          </w:p>
        </w:tc>
      </w:tr>
      <w:tr w:rsidR="00E61735" w:rsidRPr="00DB2C6D" w14:paraId="10403252" w14:textId="77777777" w:rsidTr="008A3586">
        <w:trPr>
          <w:trHeight w:val="331"/>
        </w:trPr>
        <w:tc>
          <w:tcPr>
            <w:tcW w:w="2014" w:type="pct"/>
            <w:tcBorders>
              <w:top w:val="nil"/>
              <w:bottom w:val="nil"/>
            </w:tcBorders>
          </w:tcPr>
          <w:p w14:paraId="2AC217BB"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73153932" w14:textId="77777777" w:rsidR="00E61735" w:rsidRPr="00E61735" w:rsidRDefault="00E61735" w:rsidP="00C43B57">
            <w:pPr>
              <w:spacing w:before="40" w:after="40"/>
              <w:rPr>
                <w:rFonts w:cstheme="minorHAnsi"/>
                <w:szCs w:val="20"/>
              </w:rPr>
            </w:pPr>
            <w:r w:rsidRPr="00E61735">
              <w:rPr>
                <w:rFonts w:cstheme="minorHAnsi"/>
                <w:szCs w:val="20"/>
              </w:rPr>
              <w:t>Lack of protocols / policy / procedure / guideline</w:t>
            </w:r>
          </w:p>
        </w:tc>
      </w:tr>
      <w:tr w:rsidR="00E61735" w:rsidRPr="00DB2C6D" w14:paraId="4E23B37D" w14:textId="77777777" w:rsidTr="008A3586">
        <w:trPr>
          <w:trHeight w:val="331"/>
        </w:trPr>
        <w:tc>
          <w:tcPr>
            <w:tcW w:w="2014" w:type="pct"/>
            <w:tcBorders>
              <w:top w:val="nil"/>
              <w:bottom w:val="nil"/>
            </w:tcBorders>
          </w:tcPr>
          <w:p w14:paraId="09D730B6"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1F745D15" w14:textId="77777777" w:rsidR="00E61735" w:rsidRPr="00E61735" w:rsidRDefault="00E61735" w:rsidP="00C43B57">
            <w:pPr>
              <w:spacing w:before="40" w:after="40"/>
              <w:rPr>
                <w:rFonts w:cstheme="minorHAnsi"/>
                <w:szCs w:val="20"/>
              </w:rPr>
            </w:pPr>
            <w:r w:rsidRPr="00E61735">
              <w:rPr>
                <w:rFonts w:cstheme="minorHAnsi"/>
                <w:szCs w:val="20"/>
              </w:rPr>
              <w:t>Misidentification</w:t>
            </w:r>
          </w:p>
        </w:tc>
      </w:tr>
      <w:tr w:rsidR="00E61735" w:rsidRPr="00DB2C6D" w14:paraId="10EE2D2C" w14:textId="77777777" w:rsidTr="008A3586">
        <w:trPr>
          <w:trHeight w:val="331"/>
        </w:trPr>
        <w:tc>
          <w:tcPr>
            <w:tcW w:w="2014" w:type="pct"/>
            <w:tcBorders>
              <w:top w:val="nil"/>
              <w:bottom w:val="nil"/>
            </w:tcBorders>
          </w:tcPr>
          <w:p w14:paraId="4AA9997A"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6771B9B4" w14:textId="77777777" w:rsidR="00E61735" w:rsidRPr="00E61735" w:rsidRDefault="00E61735" w:rsidP="00C43B57">
            <w:pPr>
              <w:spacing w:before="40" w:after="40"/>
              <w:rPr>
                <w:rFonts w:cstheme="minorHAnsi"/>
                <w:szCs w:val="20"/>
              </w:rPr>
            </w:pPr>
            <w:r w:rsidRPr="00E61735">
              <w:rPr>
                <w:rFonts w:cstheme="minorHAnsi"/>
                <w:szCs w:val="20"/>
              </w:rPr>
              <w:t>Near miss</w:t>
            </w:r>
          </w:p>
        </w:tc>
      </w:tr>
      <w:tr w:rsidR="00E61735" w:rsidRPr="00DB2C6D" w14:paraId="07D8F0B8" w14:textId="77777777" w:rsidTr="008A3586">
        <w:trPr>
          <w:trHeight w:val="331"/>
        </w:trPr>
        <w:tc>
          <w:tcPr>
            <w:tcW w:w="2014" w:type="pct"/>
            <w:tcBorders>
              <w:top w:val="nil"/>
              <w:bottom w:val="nil"/>
            </w:tcBorders>
          </w:tcPr>
          <w:p w14:paraId="1C47B15A"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056B7E4D" w14:textId="77777777" w:rsidR="00E61735" w:rsidRPr="00E61735" w:rsidRDefault="00E61735" w:rsidP="00C43B57">
            <w:pPr>
              <w:spacing w:before="40" w:after="40"/>
              <w:rPr>
                <w:rFonts w:cstheme="minorHAnsi"/>
                <w:szCs w:val="20"/>
              </w:rPr>
            </w:pPr>
            <w:r w:rsidRPr="00E61735">
              <w:rPr>
                <w:rFonts w:cstheme="minorHAnsi"/>
                <w:szCs w:val="20"/>
              </w:rPr>
              <w:t>Procedure / treatment / intervention</w:t>
            </w:r>
          </w:p>
        </w:tc>
      </w:tr>
      <w:tr w:rsidR="00E61735" w:rsidRPr="00DB2C6D" w14:paraId="0B5ED228" w14:textId="77777777" w:rsidTr="008A3586">
        <w:trPr>
          <w:trHeight w:val="331"/>
        </w:trPr>
        <w:tc>
          <w:tcPr>
            <w:tcW w:w="2014" w:type="pct"/>
            <w:tcBorders>
              <w:top w:val="nil"/>
              <w:bottom w:val="single" w:sz="4" w:space="0" w:color="auto"/>
            </w:tcBorders>
          </w:tcPr>
          <w:p w14:paraId="289784C8"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57CDC080" w14:textId="77777777" w:rsidR="00E61735" w:rsidRPr="00E61735" w:rsidRDefault="00E61735" w:rsidP="00C43B57">
            <w:pPr>
              <w:spacing w:before="40" w:after="40"/>
              <w:rPr>
                <w:rFonts w:cstheme="minorHAnsi"/>
                <w:szCs w:val="20"/>
              </w:rPr>
            </w:pPr>
            <w:r w:rsidRPr="00E61735">
              <w:rPr>
                <w:rFonts w:cstheme="minorHAnsi"/>
                <w:szCs w:val="20"/>
              </w:rPr>
              <w:t>Referral</w:t>
            </w:r>
          </w:p>
        </w:tc>
      </w:tr>
      <w:tr w:rsidR="00865B1D" w:rsidRPr="00DB2C6D" w14:paraId="7F4D27DC" w14:textId="77777777" w:rsidTr="004D0068">
        <w:trPr>
          <w:trHeight w:val="331"/>
        </w:trPr>
        <w:tc>
          <w:tcPr>
            <w:tcW w:w="2014" w:type="pct"/>
            <w:tcBorders>
              <w:top w:val="single" w:sz="4" w:space="0" w:color="auto"/>
              <w:left w:val="single" w:sz="4" w:space="0" w:color="auto"/>
              <w:bottom w:val="nil"/>
              <w:right w:val="single" w:sz="4" w:space="0" w:color="auto"/>
            </w:tcBorders>
          </w:tcPr>
          <w:p w14:paraId="4FB11256" w14:textId="77777777" w:rsidR="00865B1D" w:rsidRPr="00DB2C6D" w:rsidRDefault="00865B1D" w:rsidP="00C43B57">
            <w:pPr>
              <w:tabs>
                <w:tab w:val="left" w:pos="1410"/>
              </w:tabs>
              <w:spacing w:before="40" w:after="40"/>
              <w:rPr>
                <w:rFonts w:eastAsiaTheme="majorEastAsia" w:cstheme="minorHAnsi"/>
                <w:b/>
                <w:color w:val="00B050"/>
                <w:szCs w:val="20"/>
              </w:rPr>
            </w:pPr>
          </w:p>
        </w:tc>
        <w:tc>
          <w:tcPr>
            <w:tcW w:w="2986" w:type="pct"/>
            <w:tcBorders>
              <w:top w:val="single" w:sz="4" w:space="0" w:color="auto"/>
              <w:left w:val="single" w:sz="4" w:space="0" w:color="auto"/>
            </w:tcBorders>
            <w:vAlign w:val="center"/>
          </w:tcPr>
          <w:p w14:paraId="571943DC" w14:textId="77777777" w:rsidR="00865B1D" w:rsidRPr="00E61735" w:rsidRDefault="00865B1D" w:rsidP="00C43B57">
            <w:pPr>
              <w:spacing w:before="40" w:after="40"/>
              <w:rPr>
                <w:rFonts w:cstheme="minorHAnsi"/>
                <w:szCs w:val="20"/>
              </w:rPr>
            </w:pPr>
            <w:r w:rsidRPr="00E61735">
              <w:rPr>
                <w:rFonts w:cstheme="minorHAnsi"/>
                <w:szCs w:val="20"/>
              </w:rPr>
              <w:t>Sentinel event</w:t>
            </w:r>
          </w:p>
        </w:tc>
      </w:tr>
      <w:tr w:rsidR="00865B1D" w:rsidRPr="00DB2C6D" w14:paraId="2FB25CB8" w14:textId="77777777" w:rsidTr="004D0068">
        <w:trPr>
          <w:trHeight w:val="331"/>
        </w:trPr>
        <w:tc>
          <w:tcPr>
            <w:tcW w:w="2014" w:type="pct"/>
            <w:tcBorders>
              <w:top w:val="nil"/>
              <w:left w:val="single" w:sz="4" w:space="0" w:color="auto"/>
              <w:bottom w:val="nil"/>
              <w:right w:val="single" w:sz="4" w:space="0" w:color="auto"/>
            </w:tcBorders>
          </w:tcPr>
          <w:p w14:paraId="4DFF1410" w14:textId="77777777" w:rsidR="00865B1D" w:rsidRPr="00DB2C6D" w:rsidRDefault="00865B1D" w:rsidP="00C43B57">
            <w:pPr>
              <w:tabs>
                <w:tab w:val="left" w:pos="1410"/>
              </w:tabs>
              <w:spacing w:before="40" w:after="40"/>
              <w:rPr>
                <w:rFonts w:eastAsiaTheme="majorEastAsia" w:cstheme="minorHAnsi"/>
                <w:b/>
                <w:color w:val="00B050"/>
                <w:szCs w:val="20"/>
              </w:rPr>
            </w:pPr>
          </w:p>
        </w:tc>
        <w:tc>
          <w:tcPr>
            <w:tcW w:w="2986" w:type="pct"/>
            <w:tcBorders>
              <w:left w:val="single" w:sz="4" w:space="0" w:color="auto"/>
            </w:tcBorders>
            <w:vAlign w:val="center"/>
          </w:tcPr>
          <w:p w14:paraId="4DB18E71" w14:textId="77777777" w:rsidR="00865B1D" w:rsidRPr="00E61735" w:rsidRDefault="00865B1D" w:rsidP="00C43B57">
            <w:pPr>
              <w:spacing w:before="40" w:after="40"/>
              <w:rPr>
                <w:rFonts w:cstheme="minorHAnsi"/>
                <w:szCs w:val="20"/>
              </w:rPr>
            </w:pPr>
            <w:r w:rsidRPr="00E61735">
              <w:rPr>
                <w:rFonts w:cstheme="minorHAnsi"/>
                <w:szCs w:val="20"/>
              </w:rPr>
              <w:t>Specimens / results</w:t>
            </w:r>
          </w:p>
        </w:tc>
      </w:tr>
      <w:tr w:rsidR="00865B1D" w:rsidRPr="00DB2C6D" w14:paraId="2512202D" w14:textId="77777777" w:rsidTr="004D0068">
        <w:trPr>
          <w:trHeight w:val="331"/>
        </w:trPr>
        <w:tc>
          <w:tcPr>
            <w:tcW w:w="2014" w:type="pct"/>
            <w:tcBorders>
              <w:top w:val="nil"/>
              <w:left w:val="single" w:sz="4" w:space="0" w:color="auto"/>
              <w:bottom w:val="nil"/>
              <w:right w:val="single" w:sz="4" w:space="0" w:color="auto"/>
            </w:tcBorders>
          </w:tcPr>
          <w:p w14:paraId="689BC640" w14:textId="77777777" w:rsidR="00865B1D" w:rsidRPr="00DB2C6D" w:rsidRDefault="00865B1D" w:rsidP="00C43B57">
            <w:pPr>
              <w:tabs>
                <w:tab w:val="left" w:pos="1410"/>
              </w:tabs>
              <w:spacing w:before="40" w:after="40"/>
              <w:rPr>
                <w:rFonts w:eastAsiaTheme="majorEastAsia" w:cstheme="minorHAnsi"/>
                <w:b/>
                <w:color w:val="00B050"/>
                <w:szCs w:val="20"/>
              </w:rPr>
            </w:pPr>
          </w:p>
        </w:tc>
        <w:tc>
          <w:tcPr>
            <w:tcW w:w="2986" w:type="pct"/>
            <w:tcBorders>
              <w:left w:val="single" w:sz="4" w:space="0" w:color="auto"/>
            </w:tcBorders>
            <w:vAlign w:val="center"/>
          </w:tcPr>
          <w:p w14:paraId="3B116310" w14:textId="77777777" w:rsidR="00865B1D" w:rsidRPr="00E61735" w:rsidRDefault="00865B1D" w:rsidP="00C43B57">
            <w:pPr>
              <w:spacing w:before="40" w:after="40"/>
              <w:rPr>
                <w:rFonts w:cstheme="minorHAnsi"/>
                <w:szCs w:val="20"/>
              </w:rPr>
            </w:pPr>
            <w:r w:rsidRPr="00E61735">
              <w:rPr>
                <w:rFonts w:cstheme="minorHAnsi"/>
                <w:szCs w:val="20"/>
              </w:rPr>
              <w:t>Tests / investigations</w:t>
            </w:r>
          </w:p>
        </w:tc>
      </w:tr>
      <w:tr w:rsidR="00865B1D" w:rsidRPr="00DB2C6D" w14:paraId="4C71C808" w14:textId="77777777" w:rsidTr="004D0068">
        <w:trPr>
          <w:trHeight w:val="331"/>
        </w:trPr>
        <w:tc>
          <w:tcPr>
            <w:tcW w:w="2014" w:type="pct"/>
            <w:tcBorders>
              <w:top w:val="nil"/>
              <w:left w:val="single" w:sz="4" w:space="0" w:color="auto"/>
              <w:bottom w:val="nil"/>
              <w:right w:val="single" w:sz="4" w:space="0" w:color="auto"/>
            </w:tcBorders>
          </w:tcPr>
          <w:p w14:paraId="43691D23" w14:textId="77777777" w:rsidR="00865B1D" w:rsidRPr="00DB2C6D" w:rsidRDefault="00865B1D" w:rsidP="00C43B57">
            <w:pPr>
              <w:tabs>
                <w:tab w:val="left" w:pos="1410"/>
              </w:tabs>
              <w:spacing w:before="40" w:after="40"/>
              <w:rPr>
                <w:rFonts w:eastAsiaTheme="majorEastAsia" w:cstheme="minorHAnsi"/>
                <w:b/>
                <w:color w:val="00B050"/>
                <w:szCs w:val="20"/>
              </w:rPr>
            </w:pPr>
          </w:p>
        </w:tc>
        <w:tc>
          <w:tcPr>
            <w:tcW w:w="2986" w:type="pct"/>
            <w:tcBorders>
              <w:left w:val="single" w:sz="4" w:space="0" w:color="auto"/>
            </w:tcBorders>
            <w:vAlign w:val="center"/>
          </w:tcPr>
          <w:p w14:paraId="328FA9CC" w14:textId="77777777" w:rsidR="00865B1D" w:rsidRPr="00E61735" w:rsidRDefault="00865B1D" w:rsidP="00C43B57">
            <w:pPr>
              <w:spacing w:before="40" w:after="40"/>
              <w:rPr>
                <w:rFonts w:cstheme="minorHAnsi"/>
                <w:szCs w:val="20"/>
              </w:rPr>
            </w:pPr>
            <w:r w:rsidRPr="00E61735">
              <w:rPr>
                <w:rFonts w:cstheme="minorHAnsi"/>
                <w:szCs w:val="20"/>
              </w:rPr>
              <w:t>Transfer</w:t>
            </w:r>
          </w:p>
        </w:tc>
      </w:tr>
      <w:tr w:rsidR="00E72D7A" w:rsidRPr="00DB2C6D" w14:paraId="5373E037" w14:textId="77777777" w:rsidTr="004D0068">
        <w:trPr>
          <w:trHeight w:val="331"/>
        </w:trPr>
        <w:tc>
          <w:tcPr>
            <w:tcW w:w="2014" w:type="pct"/>
            <w:tcBorders>
              <w:top w:val="nil"/>
              <w:left w:val="single" w:sz="4" w:space="0" w:color="auto"/>
              <w:bottom w:val="nil"/>
              <w:right w:val="single" w:sz="4" w:space="0" w:color="auto"/>
            </w:tcBorders>
          </w:tcPr>
          <w:p w14:paraId="4413BB57" w14:textId="77777777" w:rsidR="00E72D7A" w:rsidRPr="00DB2C6D" w:rsidRDefault="00E72D7A" w:rsidP="00C43B57">
            <w:pPr>
              <w:tabs>
                <w:tab w:val="left" w:pos="1410"/>
              </w:tabs>
              <w:spacing w:before="40" w:after="40"/>
              <w:rPr>
                <w:rFonts w:eastAsiaTheme="majorEastAsia" w:cstheme="minorHAnsi"/>
                <w:b/>
                <w:color w:val="00B050"/>
                <w:szCs w:val="20"/>
              </w:rPr>
            </w:pPr>
          </w:p>
        </w:tc>
        <w:tc>
          <w:tcPr>
            <w:tcW w:w="2986" w:type="pct"/>
            <w:tcBorders>
              <w:left w:val="single" w:sz="4" w:space="0" w:color="auto"/>
            </w:tcBorders>
            <w:vAlign w:val="center"/>
          </w:tcPr>
          <w:p w14:paraId="4406C9AE" w14:textId="77777777" w:rsidR="00E72D7A" w:rsidRPr="00E61735" w:rsidRDefault="00E72D7A" w:rsidP="00C43B57">
            <w:pPr>
              <w:spacing w:before="40" w:after="40"/>
              <w:rPr>
                <w:rFonts w:cstheme="minorHAnsi"/>
                <w:szCs w:val="20"/>
              </w:rPr>
            </w:pPr>
            <w:r>
              <w:rPr>
                <w:rFonts w:cstheme="minorHAnsi"/>
                <w:szCs w:val="20"/>
              </w:rPr>
              <w:t>Wrong site</w:t>
            </w:r>
          </w:p>
        </w:tc>
      </w:tr>
      <w:tr w:rsidR="00865B1D" w:rsidRPr="00DB2C6D" w14:paraId="184F8D99" w14:textId="77777777" w:rsidTr="004D0068">
        <w:trPr>
          <w:trHeight w:val="331"/>
        </w:trPr>
        <w:tc>
          <w:tcPr>
            <w:tcW w:w="2014" w:type="pct"/>
            <w:tcBorders>
              <w:top w:val="single" w:sz="4" w:space="0" w:color="auto"/>
              <w:bottom w:val="nil"/>
            </w:tcBorders>
          </w:tcPr>
          <w:p w14:paraId="1F6D8D2D"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Documentation incident</w:t>
            </w:r>
          </w:p>
        </w:tc>
        <w:tc>
          <w:tcPr>
            <w:tcW w:w="2986" w:type="pct"/>
            <w:vAlign w:val="center"/>
          </w:tcPr>
          <w:p w14:paraId="48CDC01A" w14:textId="77777777" w:rsidR="00865B1D" w:rsidRPr="00E61735" w:rsidRDefault="00865B1D" w:rsidP="00C43B57">
            <w:pPr>
              <w:spacing w:before="40" w:after="40"/>
              <w:rPr>
                <w:rFonts w:cstheme="minorHAnsi"/>
                <w:szCs w:val="20"/>
              </w:rPr>
            </w:pPr>
            <w:r w:rsidRPr="00E61735">
              <w:rPr>
                <w:rFonts w:cstheme="minorHAnsi"/>
                <w:szCs w:val="20"/>
              </w:rPr>
              <w:t>Clinical pathway</w:t>
            </w:r>
          </w:p>
        </w:tc>
      </w:tr>
      <w:tr w:rsidR="00865B1D" w:rsidRPr="00DB2C6D" w14:paraId="364696C1" w14:textId="77777777" w:rsidTr="008A3586">
        <w:trPr>
          <w:trHeight w:val="331"/>
        </w:trPr>
        <w:tc>
          <w:tcPr>
            <w:tcW w:w="2014" w:type="pct"/>
            <w:tcBorders>
              <w:top w:val="nil"/>
              <w:bottom w:val="nil"/>
            </w:tcBorders>
          </w:tcPr>
          <w:p w14:paraId="3EF7EC7E"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4838634F" w14:textId="77777777" w:rsidR="00865B1D" w:rsidRPr="00E61735" w:rsidRDefault="00865B1D" w:rsidP="00C43B57">
            <w:pPr>
              <w:spacing w:before="40" w:after="40"/>
              <w:rPr>
                <w:rFonts w:cstheme="minorHAnsi"/>
                <w:szCs w:val="20"/>
              </w:rPr>
            </w:pPr>
            <w:r w:rsidRPr="00E61735">
              <w:rPr>
                <w:rFonts w:cstheme="minorHAnsi"/>
                <w:szCs w:val="20"/>
              </w:rPr>
              <w:t xml:space="preserve">Loss of </w:t>
            </w:r>
            <w:r w:rsidR="00F33D06">
              <w:rPr>
                <w:rFonts w:cstheme="minorHAnsi"/>
                <w:szCs w:val="20"/>
              </w:rPr>
              <w:t xml:space="preserve">client / </w:t>
            </w:r>
            <w:r w:rsidRPr="00E61735">
              <w:rPr>
                <w:rFonts w:cstheme="minorHAnsi"/>
                <w:szCs w:val="20"/>
              </w:rPr>
              <w:t>medical data</w:t>
            </w:r>
          </w:p>
        </w:tc>
      </w:tr>
      <w:tr w:rsidR="00865B1D" w:rsidRPr="00DB2C6D" w14:paraId="446A23E0" w14:textId="77777777" w:rsidTr="008A3586">
        <w:trPr>
          <w:trHeight w:val="331"/>
        </w:trPr>
        <w:tc>
          <w:tcPr>
            <w:tcW w:w="2014" w:type="pct"/>
            <w:tcBorders>
              <w:top w:val="nil"/>
              <w:bottom w:val="nil"/>
            </w:tcBorders>
          </w:tcPr>
          <w:p w14:paraId="4D1247C6"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15852B7" w14:textId="77777777" w:rsidR="00865B1D" w:rsidRPr="00E61735" w:rsidRDefault="00865B1D" w:rsidP="00C43B57">
            <w:pPr>
              <w:spacing w:before="40" w:after="40"/>
              <w:rPr>
                <w:rFonts w:cstheme="minorHAnsi"/>
                <w:szCs w:val="20"/>
              </w:rPr>
            </w:pPr>
            <w:r w:rsidRPr="00E61735">
              <w:rPr>
                <w:rFonts w:cstheme="minorHAnsi"/>
                <w:szCs w:val="20"/>
              </w:rPr>
              <w:t xml:space="preserve">Loss of </w:t>
            </w:r>
            <w:r w:rsidR="00F33D06">
              <w:rPr>
                <w:rFonts w:cstheme="minorHAnsi"/>
                <w:szCs w:val="20"/>
              </w:rPr>
              <w:t xml:space="preserve">client / </w:t>
            </w:r>
            <w:r w:rsidRPr="00E61735">
              <w:rPr>
                <w:rFonts w:cstheme="minorHAnsi"/>
                <w:szCs w:val="20"/>
              </w:rPr>
              <w:t>medical information</w:t>
            </w:r>
          </w:p>
        </w:tc>
      </w:tr>
      <w:tr w:rsidR="00865B1D" w:rsidRPr="00DB2C6D" w14:paraId="31636220" w14:textId="77777777" w:rsidTr="008A3586">
        <w:trPr>
          <w:trHeight w:val="331"/>
        </w:trPr>
        <w:tc>
          <w:tcPr>
            <w:tcW w:w="2014" w:type="pct"/>
            <w:tcBorders>
              <w:top w:val="nil"/>
              <w:bottom w:val="nil"/>
            </w:tcBorders>
          </w:tcPr>
          <w:p w14:paraId="36EF29B5"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01FDCB9" w14:textId="77777777" w:rsidR="00865B1D" w:rsidRPr="00E61735" w:rsidRDefault="00865B1D" w:rsidP="00C43B57">
            <w:pPr>
              <w:spacing w:before="40" w:after="40"/>
              <w:rPr>
                <w:rFonts w:cstheme="minorHAnsi"/>
                <w:szCs w:val="20"/>
              </w:rPr>
            </w:pPr>
            <w:r w:rsidRPr="00E61735">
              <w:rPr>
                <w:rFonts w:cstheme="minorHAnsi"/>
                <w:szCs w:val="20"/>
              </w:rPr>
              <w:t>Medical certificates</w:t>
            </w:r>
          </w:p>
        </w:tc>
      </w:tr>
      <w:tr w:rsidR="00865B1D" w:rsidRPr="00DB2C6D" w14:paraId="56332891" w14:textId="77777777" w:rsidTr="008A3586">
        <w:trPr>
          <w:trHeight w:val="331"/>
        </w:trPr>
        <w:tc>
          <w:tcPr>
            <w:tcW w:w="2014" w:type="pct"/>
            <w:tcBorders>
              <w:top w:val="nil"/>
              <w:bottom w:val="nil"/>
            </w:tcBorders>
          </w:tcPr>
          <w:p w14:paraId="4CB832F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1877F80" w14:textId="77777777" w:rsidR="00865B1D" w:rsidRPr="00E61735" w:rsidRDefault="00F33D06" w:rsidP="00C43B57">
            <w:pPr>
              <w:spacing w:before="40" w:after="40"/>
              <w:rPr>
                <w:rFonts w:cstheme="minorHAnsi"/>
                <w:szCs w:val="20"/>
              </w:rPr>
            </w:pPr>
            <w:r>
              <w:rPr>
                <w:rFonts w:cstheme="minorHAnsi"/>
                <w:szCs w:val="20"/>
              </w:rPr>
              <w:t>Client</w:t>
            </w:r>
            <w:r w:rsidR="00865B1D" w:rsidRPr="00E61735">
              <w:rPr>
                <w:rFonts w:cstheme="minorHAnsi"/>
                <w:szCs w:val="20"/>
              </w:rPr>
              <w:t xml:space="preserve"> records / assessments</w:t>
            </w:r>
          </w:p>
        </w:tc>
      </w:tr>
      <w:tr w:rsidR="00865B1D" w:rsidRPr="00DB2C6D" w14:paraId="51B674CC" w14:textId="77777777" w:rsidTr="008A3586">
        <w:trPr>
          <w:trHeight w:val="331"/>
        </w:trPr>
        <w:tc>
          <w:tcPr>
            <w:tcW w:w="2014" w:type="pct"/>
            <w:tcBorders>
              <w:top w:val="nil"/>
              <w:bottom w:val="nil"/>
            </w:tcBorders>
          </w:tcPr>
          <w:p w14:paraId="03A81F11"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3BC813A" w14:textId="77777777" w:rsidR="00865B1D" w:rsidRPr="00E61735" w:rsidRDefault="00F33D06" w:rsidP="00C43B57">
            <w:pPr>
              <w:spacing w:before="40" w:after="40"/>
              <w:rPr>
                <w:rFonts w:cstheme="minorHAnsi"/>
                <w:szCs w:val="20"/>
              </w:rPr>
            </w:pPr>
            <w:r>
              <w:rPr>
                <w:rFonts w:cstheme="minorHAnsi"/>
                <w:szCs w:val="20"/>
              </w:rPr>
              <w:t>Client</w:t>
            </w:r>
            <w:r w:rsidR="00865B1D" w:rsidRPr="00E61735">
              <w:rPr>
                <w:rFonts w:cstheme="minorHAnsi"/>
                <w:szCs w:val="20"/>
              </w:rPr>
              <w:t xml:space="preserve"> records / consultation notes </w:t>
            </w:r>
          </w:p>
        </w:tc>
      </w:tr>
      <w:tr w:rsidR="00865B1D" w:rsidRPr="00DB2C6D" w14:paraId="383C2E07" w14:textId="77777777" w:rsidTr="008A3586">
        <w:trPr>
          <w:trHeight w:val="331"/>
        </w:trPr>
        <w:tc>
          <w:tcPr>
            <w:tcW w:w="2014" w:type="pct"/>
            <w:tcBorders>
              <w:top w:val="nil"/>
              <w:bottom w:val="nil"/>
            </w:tcBorders>
          </w:tcPr>
          <w:p w14:paraId="5FAB9112"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3E94D02" w14:textId="77777777" w:rsidR="00865B1D" w:rsidRPr="00E61735" w:rsidRDefault="00865B1D" w:rsidP="00C43B57">
            <w:pPr>
              <w:spacing w:before="40" w:after="40"/>
              <w:rPr>
                <w:rFonts w:cstheme="minorHAnsi"/>
                <w:szCs w:val="20"/>
              </w:rPr>
            </w:pPr>
            <w:r w:rsidRPr="00E61735">
              <w:rPr>
                <w:rFonts w:cstheme="minorHAnsi"/>
                <w:szCs w:val="20"/>
              </w:rPr>
              <w:t>Orders / requests</w:t>
            </w:r>
          </w:p>
        </w:tc>
      </w:tr>
      <w:tr w:rsidR="00865B1D" w:rsidRPr="00DB2C6D" w14:paraId="350E98B8" w14:textId="77777777" w:rsidTr="008A3586">
        <w:trPr>
          <w:trHeight w:val="331"/>
        </w:trPr>
        <w:tc>
          <w:tcPr>
            <w:tcW w:w="2014" w:type="pct"/>
            <w:tcBorders>
              <w:top w:val="nil"/>
              <w:bottom w:val="nil"/>
            </w:tcBorders>
          </w:tcPr>
          <w:p w14:paraId="77BE9662"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59C379E" w14:textId="77777777" w:rsidR="00865B1D" w:rsidRPr="00E61735" w:rsidRDefault="00865B1D" w:rsidP="00C43B57">
            <w:pPr>
              <w:spacing w:before="40" w:after="40"/>
              <w:rPr>
                <w:rFonts w:cstheme="minorHAnsi"/>
                <w:szCs w:val="20"/>
              </w:rPr>
            </w:pPr>
            <w:r w:rsidRPr="00E61735">
              <w:rPr>
                <w:rFonts w:cstheme="minorHAnsi"/>
                <w:szCs w:val="20"/>
              </w:rPr>
              <w:t>Poor record management</w:t>
            </w:r>
          </w:p>
        </w:tc>
      </w:tr>
      <w:tr w:rsidR="00865B1D" w:rsidRPr="00DB2C6D" w14:paraId="46EA6B9F" w14:textId="77777777" w:rsidTr="008A3586">
        <w:trPr>
          <w:trHeight w:val="331"/>
        </w:trPr>
        <w:tc>
          <w:tcPr>
            <w:tcW w:w="2014" w:type="pct"/>
            <w:tcBorders>
              <w:top w:val="nil"/>
              <w:bottom w:val="nil"/>
            </w:tcBorders>
          </w:tcPr>
          <w:p w14:paraId="0C05890A"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4B66EEF8" w14:textId="77777777" w:rsidR="00865B1D" w:rsidRPr="00E61735" w:rsidRDefault="00865B1D" w:rsidP="00C43B57">
            <w:pPr>
              <w:spacing w:before="40" w:after="40"/>
              <w:rPr>
                <w:rFonts w:cstheme="minorHAnsi"/>
                <w:szCs w:val="20"/>
              </w:rPr>
            </w:pPr>
            <w:r w:rsidRPr="00E61735">
              <w:rPr>
                <w:rFonts w:cstheme="minorHAnsi"/>
                <w:szCs w:val="20"/>
              </w:rPr>
              <w:t>Referrals</w:t>
            </w:r>
          </w:p>
        </w:tc>
      </w:tr>
      <w:tr w:rsidR="00865B1D" w:rsidRPr="00DB2C6D" w14:paraId="26117E8B" w14:textId="77777777" w:rsidTr="008A3586">
        <w:trPr>
          <w:trHeight w:val="331"/>
        </w:trPr>
        <w:tc>
          <w:tcPr>
            <w:tcW w:w="2014" w:type="pct"/>
            <w:tcBorders>
              <w:top w:val="nil"/>
              <w:bottom w:val="single" w:sz="4" w:space="0" w:color="auto"/>
            </w:tcBorders>
          </w:tcPr>
          <w:p w14:paraId="2A2F903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DBBBB68" w14:textId="77777777" w:rsidR="00865B1D" w:rsidRPr="00E61735" w:rsidRDefault="00865B1D" w:rsidP="00C43B57">
            <w:pPr>
              <w:spacing w:before="40" w:after="40"/>
              <w:rPr>
                <w:rFonts w:cstheme="minorHAnsi"/>
                <w:szCs w:val="20"/>
              </w:rPr>
            </w:pPr>
            <w:r w:rsidRPr="00E61735">
              <w:rPr>
                <w:rFonts w:cstheme="minorHAnsi"/>
                <w:szCs w:val="20"/>
              </w:rPr>
              <w:t>Reports / results / images</w:t>
            </w:r>
          </w:p>
        </w:tc>
      </w:tr>
      <w:tr w:rsidR="00865B1D" w:rsidRPr="00DB2C6D" w14:paraId="02C12CFB" w14:textId="77777777" w:rsidTr="008A3586">
        <w:trPr>
          <w:trHeight w:val="331"/>
        </w:trPr>
        <w:tc>
          <w:tcPr>
            <w:tcW w:w="2014" w:type="pct"/>
            <w:tcBorders>
              <w:bottom w:val="nil"/>
            </w:tcBorders>
          </w:tcPr>
          <w:p w14:paraId="0830546B"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Healthcare associated</w:t>
            </w:r>
            <w:r w:rsidR="00EC691D">
              <w:rPr>
                <w:rFonts w:eastAsiaTheme="majorEastAsia" w:cstheme="minorHAnsi"/>
                <w:szCs w:val="20"/>
              </w:rPr>
              <w:t>-</w:t>
            </w:r>
            <w:r w:rsidRPr="00E61735">
              <w:rPr>
                <w:rFonts w:eastAsiaTheme="majorEastAsia" w:cstheme="minorHAnsi"/>
                <w:szCs w:val="20"/>
              </w:rPr>
              <w:t>infection incident</w:t>
            </w:r>
          </w:p>
        </w:tc>
        <w:tc>
          <w:tcPr>
            <w:tcW w:w="2986" w:type="pct"/>
            <w:vAlign w:val="center"/>
          </w:tcPr>
          <w:p w14:paraId="41235002" w14:textId="77777777" w:rsidR="00865B1D" w:rsidRPr="00E61735" w:rsidRDefault="00865B1D" w:rsidP="00C43B57">
            <w:pPr>
              <w:spacing w:before="40" w:after="40"/>
              <w:rPr>
                <w:rFonts w:cstheme="minorHAnsi"/>
                <w:szCs w:val="20"/>
              </w:rPr>
            </w:pPr>
            <w:r w:rsidRPr="00E61735">
              <w:rPr>
                <w:rFonts w:cstheme="minorHAnsi"/>
                <w:szCs w:val="20"/>
              </w:rPr>
              <w:t>Antibiotic related issue</w:t>
            </w:r>
          </w:p>
        </w:tc>
      </w:tr>
      <w:tr w:rsidR="00865B1D" w:rsidRPr="00DB2C6D" w14:paraId="75EF917A" w14:textId="77777777" w:rsidTr="008A3586">
        <w:trPr>
          <w:trHeight w:val="331"/>
        </w:trPr>
        <w:tc>
          <w:tcPr>
            <w:tcW w:w="2014" w:type="pct"/>
            <w:tcBorders>
              <w:top w:val="nil"/>
              <w:bottom w:val="single" w:sz="4" w:space="0" w:color="auto"/>
            </w:tcBorders>
          </w:tcPr>
          <w:p w14:paraId="47E73AE7"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CCB7FB9" w14:textId="77777777" w:rsidR="00865B1D" w:rsidRPr="00E61735" w:rsidRDefault="00865B1D" w:rsidP="00C43B57">
            <w:pPr>
              <w:spacing w:before="40" w:after="40"/>
              <w:rPr>
                <w:rFonts w:cstheme="minorHAnsi"/>
                <w:szCs w:val="20"/>
              </w:rPr>
            </w:pPr>
            <w:r w:rsidRPr="00E61735">
              <w:rPr>
                <w:rFonts w:cstheme="minorHAnsi"/>
                <w:szCs w:val="20"/>
              </w:rPr>
              <w:t>Infection incident</w:t>
            </w:r>
          </w:p>
        </w:tc>
      </w:tr>
      <w:tr w:rsidR="00865B1D" w:rsidRPr="00DB2C6D" w14:paraId="3C8606A1" w14:textId="77777777" w:rsidTr="008A3586">
        <w:trPr>
          <w:trHeight w:val="331"/>
        </w:trPr>
        <w:tc>
          <w:tcPr>
            <w:tcW w:w="2014" w:type="pct"/>
            <w:tcBorders>
              <w:bottom w:val="nil"/>
            </w:tcBorders>
          </w:tcPr>
          <w:p w14:paraId="02ACFB25"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Medication incident</w:t>
            </w:r>
          </w:p>
        </w:tc>
        <w:tc>
          <w:tcPr>
            <w:tcW w:w="2986" w:type="pct"/>
            <w:vAlign w:val="center"/>
          </w:tcPr>
          <w:p w14:paraId="412B7DCD" w14:textId="77777777" w:rsidR="00865B1D" w:rsidRPr="00E61735" w:rsidRDefault="00865B1D" w:rsidP="00C43B57">
            <w:pPr>
              <w:spacing w:before="40" w:after="40"/>
              <w:rPr>
                <w:rFonts w:cstheme="minorHAnsi"/>
                <w:szCs w:val="20"/>
              </w:rPr>
            </w:pPr>
            <w:r w:rsidRPr="00E61735">
              <w:rPr>
                <w:rFonts w:cstheme="minorHAnsi"/>
                <w:szCs w:val="20"/>
              </w:rPr>
              <w:t xml:space="preserve">Administering </w:t>
            </w:r>
          </w:p>
        </w:tc>
      </w:tr>
      <w:tr w:rsidR="00865B1D" w:rsidRPr="00DB2C6D" w14:paraId="4485EF4A" w14:textId="77777777" w:rsidTr="008A3586">
        <w:trPr>
          <w:trHeight w:val="331"/>
        </w:trPr>
        <w:tc>
          <w:tcPr>
            <w:tcW w:w="2014" w:type="pct"/>
            <w:tcBorders>
              <w:top w:val="nil"/>
              <w:bottom w:val="nil"/>
            </w:tcBorders>
          </w:tcPr>
          <w:p w14:paraId="7CB92135"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53BDC79" w14:textId="77777777" w:rsidR="00865B1D" w:rsidRPr="00E61735" w:rsidRDefault="00865B1D" w:rsidP="00C43B57">
            <w:pPr>
              <w:spacing w:before="40" w:after="40"/>
              <w:rPr>
                <w:rFonts w:cstheme="minorHAnsi"/>
                <w:szCs w:val="20"/>
              </w:rPr>
            </w:pPr>
            <w:r w:rsidRPr="00E61735">
              <w:rPr>
                <w:rFonts w:cstheme="minorHAnsi"/>
                <w:szCs w:val="20"/>
              </w:rPr>
              <w:t>Adverse drug reaction</w:t>
            </w:r>
          </w:p>
        </w:tc>
      </w:tr>
      <w:tr w:rsidR="00865B1D" w:rsidRPr="00DB2C6D" w14:paraId="30D576DD" w14:textId="77777777" w:rsidTr="008A3586">
        <w:trPr>
          <w:trHeight w:val="331"/>
        </w:trPr>
        <w:tc>
          <w:tcPr>
            <w:tcW w:w="2014" w:type="pct"/>
            <w:tcBorders>
              <w:top w:val="nil"/>
              <w:bottom w:val="nil"/>
            </w:tcBorders>
          </w:tcPr>
          <w:p w14:paraId="6139C1D9"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FCE851C" w14:textId="77777777" w:rsidR="00865B1D" w:rsidRPr="00E61735" w:rsidRDefault="00865B1D" w:rsidP="00C43B57">
            <w:pPr>
              <w:spacing w:before="40" w:after="40"/>
              <w:rPr>
                <w:rFonts w:cstheme="minorHAnsi"/>
                <w:szCs w:val="20"/>
              </w:rPr>
            </w:pPr>
            <w:r w:rsidRPr="00E61735">
              <w:rPr>
                <w:rFonts w:cstheme="minorHAnsi"/>
                <w:szCs w:val="20"/>
              </w:rPr>
              <w:t>Breach of policies, procedures and protocols</w:t>
            </w:r>
          </w:p>
        </w:tc>
      </w:tr>
      <w:tr w:rsidR="00865B1D" w:rsidRPr="00DB2C6D" w14:paraId="3A537A9D" w14:textId="77777777" w:rsidTr="008A3586">
        <w:trPr>
          <w:trHeight w:val="331"/>
        </w:trPr>
        <w:tc>
          <w:tcPr>
            <w:tcW w:w="2014" w:type="pct"/>
            <w:tcBorders>
              <w:top w:val="nil"/>
              <w:bottom w:val="nil"/>
            </w:tcBorders>
          </w:tcPr>
          <w:p w14:paraId="083DC126"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44277F82" w14:textId="77777777" w:rsidR="00865B1D" w:rsidRPr="00E61735" w:rsidRDefault="00865B1D" w:rsidP="00C43B57">
            <w:pPr>
              <w:spacing w:before="40" w:after="40"/>
              <w:rPr>
                <w:rFonts w:cstheme="minorHAnsi"/>
                <w:szCs w:val="20"/>
              </w:rPr>
            </w:pPr>
            <w:r w:rsidRPr="00E61735">
              <w:rPr>
                <w:rFonts w:cstheme="minorHAnsi"/>
                <w:szCs w:val="20"/>
              </w:rPr>
              <w:t>Disposal</w:t>
            </w:r>
          </w:p>
        </w:tc>
      </w:tr>
      <w:tr w:rsidR="00865B1D" w:rsidRPr="00DB2C6D" w14:paraId="61C182D3" w14:textId="77777777" w:rsidTr="008A3586">
        <w:trPr>
          <w:trHeight w:val="331"/>
        </w:trPr>
        <w:tc>
          <w:tcPr>
            <w:tcW w:w="2014" w:type="pct"/>
            <w:tcBorders>
              <w:top w:val="nil"/>
              <w:bottom w:val="nil"/>
            </w:tcBorders>
          </w:tcPr>
          <w:p w14:paraId="2F93B174"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00B6F81" w14:textId="77777777" w:rsidR="00865B1D" w:rsidRPr="00E61735" w:rsidRDefault="00865B1D" w:rsidP="00C43B57">
            <w:pPr>
              <w:spacing w:before="40" w:after="40"/>
              <w:rPr>
                <w:rFonts w:cstheme="minorHAnsi"/>
                <w:szCs w:val="20"/>
              </w:rPr>
            </w:pPr>
            <w:r w:rsidRPr="00E61735">
              <w:rPr>
                <w:rFonts w:cstheme="minorHAnsi"/>
                <w:szCs w:val="20"/>
              </w:rPr>
              <w:t>Information provided to clients and carers</w:t>
            </w:r>
          </w:p>
        </w:tc>
      </w:tr>
      <w:tr w:rsidR="00865B1D" w:rsidRPr="00DB2C6D" w14:paraId="751E1728" w14:textId="77777777" w:rsidTr="008A3586">
        <w:trPr>
          <w:trHeight w:val="331"/>
        </w:trPr>
        <w:tc>
          <w:tcPr>
            <w:tcW w:w="2014" w:type="pct"/>
            <w:tcBorders>
              <w:top w:val="nil"/>
              <w:bottom w:val="nil"/>
            </w:tcBorders>
          </w:tcPr>
          <w:p w14:paraId="57C4C61F"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2F17B90" w14:textId="77777777" w:rsidR="00865B1D" w:rsidRPr="00E61735" w:rsidRDefault="00865B1D" w:rsidP="00C43B57">
            <w:pPr>
              <w:spacing w:before="40" w:after="40"/>
              <w:rPr>
                <w:rFonts w:cstheme="minorHAnsi"/>
                <w:szCs w:val="20"/>
              </w:rPr>
            </w:pPr>
            <w:r w:rsidRPr="00E61735">
              <w:rPr>
                <w:rFonts w:cstheme="minorHAnsi"/>
                <w:szCs w:val="20"/>
              </w:rPr>
              <w:t>Monitoring</w:t>
            </w:r>
          </w:p>
        </w:tc>
      </w:tr>
      <w:tr w:rsidR="00865B1D" w:rsidRPr="00DB2C6D" w14:paraId="79DBF4E1" w14:textId="77777777" w:rsidTr="008A3586">
        <w:trPr>
          <w:trHeight w:val="331"/>
        </w:trPr>
        <w:tc>
          <w:tcPr>
            <w:tcW w:w="2014" w:type="pct"/>
            <w:tcBorders>
              <w:top w:val="nil"/>
              <w:bottom w:val="nil"/>
            </w:tcBorders>
          </w:tcPr>
          <w:p w14:paraId="1E6B3D30"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3172465" w14:textId="77777777" w:rsidR="00865B1D" w:rsidRPr="00E61735" w:rsidRDefault="00865B1D" w:rsidP="00C43B57">
            <w:pPr>
              <w:spacing w:before="40" w:after="40"/>
              <w:rPr>
                <w:rFonts w:cstheme="minorHAnsi"/>
                <w:szCs w:val="20"/>
              </w:rPr>
            </w:pPr>
            <w:r w:rsidRPr="00E61735">
              <w:rPr>
                <w:rFonts w:cstheme="minorHAnsi"/>
                <w:szCs w:val="20"/>
              </w:rPr>
              <w:t>Prescribing</w:t>
            </w:r>
          </w:p>
        </w:tc>
      </w:tr>
      <w:tr w:rsidR="00865B1D" w:rsidRPr="00DB2C6D" w14:paraId="637F134E" w14:textId="77777777" w:rsidTr="008A3586">
        <w:trPr>
          <w:trHeight w:val="331"/>
        </w:trPr>
        <w:tc>
          <w:tcPr>
            <w:tcW w:w="2014" w:type="pct"/>
            <w:tcBorders>
              <w:top w:val="nil"/>
              <w:bottom w:val="nil"/>
            </w:tcBorders>
          </w:tcPr>
          <w:p w14:paraId="064E52CE"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5CB4E14" w14:textId="77777777" w:rsidR="00865B1D" w:rsidRPr="00E61735" w:rsidRDefault="00865B1D" w:rsidP="00C43B57">
            <w:pPr>
              <w:spacing w:before="40" w:after="40"/>
              <w:rPr>
                <w:rFonts w:cstheme="minorHAnsi"/>
                <w:szCs w:val="20"/>
              </w:rPr>
            </w:pPr>
            <w:r w:rsidRPr="00E61735">
              <w:rPr>
                <w:rFonts w:cstheme="minorHAnsi"/>
                <w:szCs w:val="20"/>
              </w:rPr>
              <w:t>Reporting system</w:t>
            </w:r>
          </w:p>
        </w:tc>
      </w:tr>
      <w:tr w:rsidR="00865B1D" w:rsidRPr="00DB2C6D" w14:paraId="741F03E6" w14:textId="77777777" w:rsidTr="008A3586">
        <w:trPr>
          <w:trHeight w:val="331"/>
        </w:trPr>
        <w:tc>
          <w:tcPr>
            <w:tcW w:w="2014" w:type="pct"/>
            <w:tcBorders>
              <w:top w:val="nil"/>
              <w:bottom w:val="nil"/>
            </w:tcBorders>
          </w:tcPr>
          <w:p w14:paraId="1D148076"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69102A3" w14:textId="77777777" w:rsidR="00865B1D" w:rsidRPr="00E61735" w:rsidRDefault="00865B1D" w:rsidP="00C43B57">
            <w:pPr>
              <w:spacing w:before="40" w:after="40"/>
              <w:rPr>
                <w:rFonts w:cstheme="minorHAnsi"/>
                <w:szCs w:val="20"/>
              </w:rPr>
            </w:pPr>
            <w:r w:rsidRPr="00E61735">
              <w:rPr>
                <w:rFonts w:cstheme="minorHAnsi"/>
                <w:szCs w:val="20"/>
              </w:rPr>
              <w:t>Storage</w:t>
            </w:r>
          </w:p>
        </w:tc>
      </w:tr>
      <w:tr w:rsidR="00865B1D" w:rsidRPr="00DB2C6D" w14:paraId="57791894" w14:textId="77777777" w:rsidTr="008A3586">
        <w:trPr>
          <w:trHeight w:val="331"/>
        </w:trPr>
        <w:tc>
          <w:tcPr>
            <w:tcW w:w="2014" w:type="pct"/>
            <w:tcBorders>
              <w:top w:val="nil"/>
              <w:bottom w:val="nil"/>
            </w:tcBorders>
          </w:tcPr>
          <w:p w14:paraId="64E582D7"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3D96EB6" w14:textId="77777777" w:rsidR="00865B1D" w:rsidRPr="00E61735" w:rsidRDefault="00865B1D" w:rsidP="00C43B57">
            <w:pPr>
              <w:spacing w:before="40" w:after="40"/>
              <w:rPr>
                <w:rFonts w:cstheme="minorHAnsi"/>
                <w:szCs w:val="20"/>
              </w:rPr>
            </w:pPr>
            <w:r w:rsidRPr="00E61735">
              <w:rPr>
                <w:rFonts w:cstheme="minorHAnsi"/>
                <w:szCs w:val="20"/>
              </w:rPr>
              <w:t>Supply / ordering</w:t>
            </w:r>
          </w:p>
        </w:tc>
      </w:tr>
      <w:tr w:rsidR="00865B1D" w:rsidRPr="00DB2C6D" w14:paraId="2D10087C" w14:textId="77777777" w:rsidTr="00153E65">
        <w:trPr>
          <w:trHeight w:val="331"/>
        </w:trPr>
        <w:tc>
          <w:tcPr>
            <w:tcW w:w="2014" w:type="pct"/>
            <w:tcBorders>
              <w:top w:val="nil"/>
              <w:bottom w:val="nil"/>
            </w:tcBorders>
          </w:tcPr>
          <w:p w14:paraId="5BB0C526"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2788256A" w14:textId="77777777" w:rsidR="00865B1D" w:rsidRPr="00E61735" w:rsidRDefault="00865B1D" w:rsidP="00C43B57">
            <w:pPr>
              <w:spacing w:before="40" w:after="40"/>
              <w:rPr>
                <w:rFonts w:cstheme="minorHAnsi"/>
                <w:szCs w:val="20"/>
              </w:rPr>
            </w:pPr>
            <w:r w:rsidRPr="00E61735">
              <w:rPr>
                <w:rFonts w:cstheme="minorHAnsi"/>
                <w:szCs w:val="20"/>
              </w:rPr>
              <w:t>Supply and distribution</w:t>
            </w:r>
          </w:p>
        </w:tc>
      </w:tr>
      <w:tr w:rsidR="00865B1D" w:rsidRPr="00DB2C6D" w14:paraId="109C8295" w14:textId="77777777" w:rsidTr="00153E65">
        <w:trPr>
          <w:trHeight w:val="331"/>
        </w:trPr>
        <w:tc>
          <w:tcPr>
            <w:tcW w:w="2014" w:type="pct"/>
            <w:tcBorders>
              <w:top w:val="nil"/>
              <w:bottom w:val="nil"/>
            </w:tcBorders>
          </w:tcPr>
          <w:p w14:paraId="5B2240A2"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4C165A8C" w14:textId="77777777" w:rsidR="00865B1D" w:rsidRPr="00E61735" w:rsidRDefault="00865B1D" w:rsidP="00C43B57">
            <w:pPr>
              <w:spacing w:before="40" w:after="40"/>
              <w:rPr>
                <w:rFonts w:cstheme="minorHAnsi"/>
                <w:szCs w:val="20"/>
              </w:rPr>
            </w:pPr>
            <w:r w:rsidRPr="00E61735">
              <w:rPr>
                <w:rFonts w:cstheme="minorHAnsi"/>
                <w:szCs w:val="20"/>
              </w:rPr>
              <w:t xml:space="preserve">Temperature sensitivity </w:t>
            </w:r>
          </w:p>
        </w:tc>
      </w:tr>
      <w:tr w:rsidR="001A1213" w:rsidRPr="00DB2C6D" w14:paraId="269B79F2" w14:textId="77777777" w:rsidTr="008A3586">
        <w:trPr>
          <w:trHeight w:val="331"/>
        </w:trPr>
        <w:tc>
          <w:tcPr>
            <w:tcW w:w="2014" w:type="pct"/>
            <w:tcBorders>
              <w:top w:val="nil"/>
              <w:bottom w:val="single" w:sz="4" w:space="0" w:color="auto"/>
            </w:tcBorders>
          </w:tcPr>
          <w:p w14:paraId="5F4A39CF" w14:textId="77777777" w:rsidR="001A1213" w:rsidRPr="00E61735" w:rsidRDefault="001A1213" w:rsidP="00C43B57">
            <w:pPr>
              <w:tabs>
                <w:tab w:val="left" w:pos="1410"/>
              </w:tabs>
              <w:spacing w:before="40" w:after="40"/>
              <w:rPr>
                <w:rFonts w:eastAsiaTheme="majorEastAsia" w:cstheme="minorHAnsi"/>
                <w:szCs w:val="20"/>
              </w:rPr>
            </w:pPr>
          </w:p>
        </w:tc>
        <w:tc>
          <w:tcPr>
            <w:tcW w:w="2986" w:type="pct"/>
            <w:vAlign w:val="center"/>
          </w:tcPr>
          <w:p w14:paraId="3D98B66E" w14:textId="77777777" w:rsidR="001A1213" w:rsidRPr="00E61735" w:rsidRDefault="001A1213" w:rsidP="00C43B57">
            <w:pPr>
              <w:spacing w:before="40" w:after="40"/>
              <w:rPr>
                <w:rFonts w:cstheme="minorHAnsi"/>
                <w:szCs w:val="20"/>
              </w:rPr>
            </w:pPr>
            <w:r>
              <w:rPr>
                <w:szCs w:val="20"/>
              </w:rPr>
              <w:t>Un-reconciled controlled drug register</w:t>
            </w:r>
          </w:p>
        </w:tc>
      </w:tr>
      <w:tr w:rsidR="00865B1D" w:rsidRPr="00DB2C6D" w14:paraId="2617573C" w14:textId="77777777" w:rsidTr="008A3586">
        <w:trPr>
          <w:trHeight w:val="331"/>
        </w:trPr>
        <w:tc>
          <w:tcPr>
            <w:tcW w:w="2014" w:type="pct"/>
            <w:tcBorders>
              <w:bottom w:val="nil"/>
            </w:tcBorders>
          </w:tcPr>
          <w:p w14:paraId="35A2068A"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IV fluid incident</w:t>
            </w:r>
          </w:p>
        </w:tc>
        <w:tc>
          <w:tcPr>
            <w:tcW w:w="2986" w:type="pct"/>
            <w:vAlign w:val="center"/>
          </w:tcPr>
          <w:p w14:paraId="23E1BCDE" w14:textId="77777777" w:rsidR="00865B1D" w:rsidRPr="00E61735" w:rsidRDefault="00865B1D" w:rsidP="00C43B57">
            <w:pPr>
              <w:spacing w:before="40" w:after="40"/>
              <w:rPr>
                <w:rFonts w:cstheme="minorHAnsi"/>
                <w:szCs w:val="20"/>
              </w:rPr>
            </w:pPr>
            <w:r w:rsidRPr="00E61735">
              <w:rPr>
                <w:rFonts w:cstheme="minorHAnsi"/>
                <w:szCs w:val="20"/>
              </w:rPr>
              <w:t xml:space="preserve">Administering </w:t>
            </w:r>
          </w:p>
        </w:tc>
      </w:tr>
      <w:tr w:rsidR="00865B1D" w:rsidRPr="00DB2C6D" w14:paraId="313E73EF" w14:textId="77777777" w:rsidTr="008A3586">
        <w:trPr>
          <w:trHeight w:val="331"/>
        </w:trPr>
        <w:tc>
          <w:tcPr>
            <w:tcW w:w="2014" w:type="pct"/>
            <w:tcBorders>
              <w:top w:val="nil"/>
              <w:bottom w:val="single" w:sz="4" w:space="0" w:color="auto"/>
            </w:tcBorders>
          </w:tcPr>
          <w:p w14:paraId="687A5051"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768241E" w14:textId="77777777" w:rsidR="00865B1D" w:rsidRPr="00E61735" w:rsidRDefault="00865B1D" w:rsidP="00C43B57">
            <w:pPr>
              <w:spacing w:before="40" w:after="40"/>
              <w:rPr>
                <w:rFonts w:cstheme="minorHAnsi"/>
                <w:szCs w:val="20"/>
              </w:rPr>
            </w:pPr>
            <w:r w:rsidRPr="00E61735">
              <w:rPr>
                <w:rFonts w:cstheme="minorHAnsi"/>
                <w:szCs w:val="20"/>
              </w:rPr>
              <w:t>Setup</w:t>
            </w:r>
          </w:p>
        </w:tc>
      </w:tr>
      <w:tr w:rsidR="00865B1D" w:rsidRPr="00DB2C6D" w14:paraId="49BE16C2" w14:textId="77777777" w:rsidTr="008A3586">
        <w:trPr>
          <w:trHeight w:val="331"/>
        </w:trPr>
        <w:tc>
          <w:tcPr>
            <w:tcW w:w="2014" w:type="pct"/>
            <w:tcBorders>
              <w:bottom w:val="nil"/>
            </w:tcBorders>
          </w:tcPr>
          <w:p w14:paraId="43F253EB"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Oxygen incident</w:t>
            </w:r>
          </w:p>
        </w:tc>
        <w:tc>
          <w:tcPr>
            <w:tcW w:w="2986" w:type="pct"/>
            <w:vAlign w:val="center"/>
          </w:tcPr>
          <w:p w14:paraId="428A2BC6" w14:textId="77777777" w:rsidR="00865B1D" w:rsidRPr="00E61735" w:rsidRDefault="00865B1D" w:rsidP="00C43B57">
            <w:pPr>
              <w:spacing w:before="40" w:after="40"/>
              <w:rPr>
                <w:rFonts w:cstheme="minorHAnsi"/>
                <w:szCs w:val="20"/>
              </w:rPr>
            </w:pPr>
            <w:r w:rsidRPr="00E61735">
              <w:rPr>
                <w:rFonts w:cstheme="minorHAnsi"/>
                <w:szCs w:val="20"/>
              </w:rPr>
              <w:t xml:space="preserve">Administering  </w:t>
            </w:r>
          </w:p>
        </w:tc>
      </w:tr>
      <w:tr w:rsidR="00865B1D" w:rsidRPr="00DB2C6D" w14:paraId="753E4587" w14:textId="77777777" w:rsidTr="008A3586">
        <w:trPr>
          <w:trHeight w:val="331"/>
        </w:trPr>
        <w:tc>
          <w:tcPr>
            <w:tcW w:w="2014" w:type="pct"/>
            <w:tcBorders>
              <w:top w:val="nil"/>
              <w:bottom w:val="single" w:sz="4" w:space="0" w:color="auto"/>
            </w:tcBorders>
          </w:tcPr>
          <w:p w14:paraId="1C7BE36D"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7D082FF" w14:textId="77777777" w:rsidR="00865B1D" w:rsidRPr="00E61735" w:rsidRDefault="00865B1D" w:rsidP="00C43B57">
            <w:pPr>
              <w:spacing w:before="40" w:after="40"/>
              <w:rPr>
                <w:rFonts w:cstheme="minorHAnsi"/>
                <w:szCs w:val="20"/>
              </w:rPr>
            </w:pPr>
            <w:r w:rsidRPr="00E61735">
              <w:rPr>
                <w:rFonts w:cstheme="minorHAnsi"/>
                <w:szCs w:val="20"/>
              </w:rPr>
              <w:t>Storage</w:t>
            </w:r>
          </w:p>
        </w:tc>
      </w:tr>
      <w:tr w:rsidR="00865B1D" w:rsidRPr="00DB2C6D" w14:paraId="0B7552AE" w14:textId="77777777" w:rsidTr="008A3586">
        <w:trPr>
          <w:trHeight w:val="331"/>
        </w:trPr>
        <w:tc>
          <w:tcPr>
            <w:tcW w:w="2014" w:type="pct"/>
            <w:tcBorders>
              <w:bottom w:val="nil"/>
            </w:tcBorders>
          </w:tcPr>
          <w:p w14:paraId="70FE4486"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Medical device equipment incident</w:t>
            </w:r>
          </w:p>
        </w:tc>
        <w:tc>
          <w:tcPr>
            <w:tcW w:w="2986" w:type="pct"/>
            <w:vAlign w:val="center"/>
          </w:tcPr>
          <w:p w14:paraId="6597CBE1" w14:textId="77777777" w:rsidR="00865B1D" w:rsidRPr="00E61735" w:rsidRDefault="00865B1D" w:rsidP="00C43B57">
            <w:pPr>
              <w:spacing w:before="40" w:after="40"/>
              <w:rPr>
                <w:rFonts w:cstheme="minorHAnsi"/>
                <w:szCs w:val="20"/>
              </w:rPr>
            </w:pPr>
            <w:r w:rsidRPr="00E61735">
              <w:rPr>
                <w:rFonts w:cstheme="minorHAnsi"/>
                <w:szCs w:val="20"/>
              </w:rPr>
              <w:t>Failure / breakdown</w:t>
            </w:r>
          </w:p>
        </w:tc>
      </w:tr>
      <w:tr w:rsidR="00865B1D" w:rsidRPr="00DB2C6D" w14:paraId="6CC0342A" w14:textId="77777777" w:rsidTr="008A3586">
        <w:trPr>
          <w:trHeight w:val="331"/>
        </w:trPr>
        <w:tc>
          <w:tcPr>
            <w:tcW w:w="2014" w:type="pct"/>
            <w:tcBorders>
              <w:top w:val="nil"/>
              <w:bottom w:val="single" w:sz="4" w:space="0" w:color="auto"/>
            </w:tcBorders>
          </w:tcPr>
          <w:p w14:paraId="2EF18BD1" w14:textId="77777777" w:rsidR="00865B1D" w:rsidRPr="00E61735" w:rsidRDefault="00865B1D" w:rsidP="00C43B57">
            <w:pPr>
              <w:tabs>
                <w:tab w:val="left" w:pos="1410"/>
              </w:tabs>
              <w:spacing w:before="40" w:after="40"/>
              <w:rPr>
                <w:rFonts w:eastAsiaTheme="majorEastAsia" w:cstheme="minorHAnsi"/>
                <w:b/>
                <w:szCs w:val="20"/>
              </w:rPr>
            </w:pPr>
          </w:p>
        </w:tc>
        <w:tc>
          <w:tcPr>
            <w:tcW w:w="2986" w:type="pct"/>
            <w:vAlign w:val="center"/>
          </w:tcPr>
          <w:p w14:paraId="038DAA05" w14:textId="77777777" w:rsidR="00865B1D" w:rsidRPr="00E61735" w:rsidRDefault="00865B1D" w:rsidP="00C43B57">
            <w:pPr>
              <w:spacing w:before="40" w:after="40"/>
              <w:rPr>
                <w:rFonts w:cstheme="minorHAnsi"/>
                <w:szCs w:val="20"/>
              </w:rPr>
            </w:pPr>
            <w:r w:rsidRPr="00E61735">
              <w:rPr>
                <w:rFonts w:cstheme="minorHAnsi"/>
                <w:szCs w:val="20"/>
              </w:rPr>
              <w:t>Fault</w:t>
            </w:r>
          </w:p>
        </w:tc>
      </w:tr>
      <w:tr w:rsidR="00AF3E0B" w:rsidRPr="00DB2C6D" w14:paraId="5EEC0AE5" w14:textId="77777777" w:rsidTr="00630233">
        <w:trPr>
          <w:trHeight w:val="331"/>
        </w:trPr>
        <w:tc>
          <w:tcPr>
            <w:tcW w:w="2014" w:type="pct"/>
            <w:vMerge w:val="restart"/>
          </w:tcPr>
          <w:p w14:paraId="249E31DC" w14:textId="77777777" w:rsidR="00AF3E0B" w:rsidRPr="00E61735" w:rsidRDefault="00AF3E0B" w:rsidP="00C43B57">
            <w:pPr>
              <w:tabs>
                <w:tab w:val="left" w:pos="1410"/>
              </w:tabs>
              <w:spacing w:before="40" w:after="40"/>
              <w:rPr>
                <w:rFonts w:eastAsiaTheme="majorEastAsia" w:cstheme="minorHAnsi"/>
                <w:szCs w:val="20"/>
              </w:rPr>
            </w:pPr>
            <w:r>
              <w:rPr>
                <w:rFonts w:eastAsiaTheme="majorEastAsia" w:cstheme="minorHAnsi"/>
                <w:szCs w:val="20"/>
              </w:rPr>
              <w:t>S</w:t>
            </w:r>
            <w:r w:rsidRPr="00E61735">
              <w:rPr>
                <w:rFonts w:eastAsiaTheme="majorEastAsia" w:cstheme="minorHAnsi"/>
                <w:szCs w:val="20"/>
              </w:rPr>
              <w:t>taff behaviour incident</w:t>
            </w:r>
          </w:p>
        </w:tc>
        <w:tc>
          <w:tcPr>
            <w:tcW w:w="2986" w:type="pct"/>
            <w:vAlign w:val="center"/>
          </w:tcPr>
          <w:p w14:paraId="63EB8F79" w14:textId="77777777" w:rsidR="00AF3E0B" w:rsidRPr="00E61735" w:rsidRDefault="00AF3E0B" w:rsidP="00C43B57">
            <w:pPr>
              <w:spacing w:before="40" w:after="40"/>
              <w:rPr>
                <w:rFonts w:cstheme="minorHAnsi"/>
                <w:szCs w:val="20"/>
              </w:rPr>
            </w:pPr>
            <w:r w:rsidRPr="00E61735">
              <w:rPr>
                <w:rFonts w:cstheme="minorHAnsi"/>
                <w:szCs w:val="20"/>
              </w:rPr>
              <w:t xml:space="preserve">Bullying </w:t>
            </w:r>
          </w:p>
        </w:tc>
      </w:tr>
      <w:tr w:rsidR="00AF3E0B" w:rsidRPr="00DB2C6D" w14:paraId="3A45C19F" w14:textId="77777777" w:rsidTr="00630233">
        <w:trPr>
          <w:trHeight w:val="331"/>
        </w:trPr>
        <w:tc>
          <w:tcPr>
            <w:tcW w:w="2014" w:type="pct"/>
            <w:vMerge/>
          </w:tcPr>
          <w:p w14:paraId="206AC949"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3BB8C40C" w14:textId="77777777" w:rsidR="00AF3E0B" w:rsidRPr="00E61735" w:rsidRDefault="00AF3E0B" w:rsidP="00C43B57">
            <w:pPr>
              <w:spacing w:before="40" w:after="40"/>
              <w:rPr>
                <w:rFonts w:cstheme="minorHAnsi"/>
                <w:szCs w:val="20"/>
              </w:rPr>
            </w:pPr>
            <w:r w:rsidRPr="00E61735">
              <w:rPr>
                <w:rFonts w:cstheme="minorHAnsi"/>
                <w:szCs w:val="20"/>
              </w:rPr>
              <w:t>Discrimination / prejudice</w:t>
            </w:r>
          </w:p>
        </w:tc>
      </w:tr>
      <w:tr w:rsidR="00AF3E0B" w:rsidRPr="00DB2C6D" w14:paraId="0E449418" w14:textId="77777777" w:rsidTr="00630233">
        <w:trPr>
          <w:trHeight w:val="331"/>
        </w:trPr>
        <w:tc>
          <w:tcPr>
            <w:tcW w:w="2014" w:type="pct"/>
            <w:vMerge/>
          </w:tcPr>
          <w:p w14:paraId="2121D29F"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2999D9C8" w14:textId="77777777" w:rsidR="00AF3E0B" w:rsidRPr="00E61735" w:rsidRDefault="00AF3E0B" w:rsidP="00C43B57">
            <w:pPr>
              <w:spacing w:before="40" w:after="40"/>
              <w:rPr>
                <w:rFonts w:cstheme="minorHAnsi"/>
                <w:szCs w:val="20"/>
              </w:rPr>
            </w:pPr>
            <w:r w:rsidRPr="00E61735">
              <w:rPr>
                <w:rFonts w:cstheme="minorHAnsi"/>
                <w:szCs w:val="20"/>
              </w:rPr>
              <w:t>Disrespectful</w:t>
            </w:r>
          </w:p>
        </w:tc>
      </w:tr>
      <w:tr w:rsidR="00AF3E0B" w:rsidRPr="00DB2C6D" w14:paraId="6BD794B6" w14:textId="77777777" w:rsidTr="00630233">
        <w:trPr>
          <w:trHeight w:val="331"/>
        </w:trPr>
        <w:tc>
          <w:tcPr>
            <w:tcW w:w="2014" w:type="pct"/>
            <w:vMerge/>
          </w:tcPr>
          <w:p w14:paraId="77F2064D"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1AE8B0E9" w14:textId="77777777" w:rsidR="00AF3E0B" w:rsidRPr="00E61735" w:rsidRDefault="00AF3E0B" w:rsidP="00C43B57">
            <w:pPr>
              <w:spacing w:before="40" w:after="40"/>
              <w:rPr>
                <w:rFonts w:cstheme="minorHAnsi"/>
                <w:szCs w:val="20"/>
              </w:rPr>
            </w:pPr>
            <w:r w:rsidRPr="00E61735">
              <w:rPr>
                <w:rFonts w:cstheme="minorHAnsi"/>
                <w:szCs w:val="20"/>
              </w:rPr>
              <w:t>Harassment</w:t>
            </w:r>
          </w:p>
        </w:tc>
      </w:tr>
      <w:tr w:rsidR="00AF3E0B" w:rsidRPr="00DB2C6D" w14:paraId="12398BCB" w14:textId="77777777" w:rsidTr="00630233">
        <w:trPr>
          <w:trHeight w:val="331"/>
        </w:trPr>
        <w:tc>
          <w:tcPr>
            <w:tcW w:w="2014" w:type="pct"/>
            <w:vMerge/>
            <w:tcBorders>
              <w:bottom w:val="nil"/>
            </w:tcBorders>
          </w:tcPr>
          <w:p w14:paraId="4871018D"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32556CBE" w14:textId="77777777" w:rsidR="00AF3E0B" w:rsidRPr="00E61735" w:rsidRDefault="00AF3E0B" w:rsidP="00C43B57">
            <w:pPr>
              <w:spacing w:before="40" w:after="40"/>
              <w:rPr>
                <w:rFonts w:cstheme="minorHAnsi"/>
                <w:szCs w:val="20"/>
              </w:rPr>
            </w:pPr>
            <w:r w:rsidRPr="00E61735">
              <w:rPr>
                <w:rFonts w:cstheme="minorHAnsi"/>
                <w:szCs w:val="20"/>
              </w:rPr>
              <w:t>Intended self-harm / suicide</w:t>
            </w:r>
          </w:p>
        </w:tc>
      </w:tr>
      <w:tr w:rsidR="00865B1D" w:rsidRPr="00DB2C6D" w14:paraId="1C2A5DFF" w14:textId="77777777" w:rsidTr="00555BEF">
        <w:trPr>
          <w:trHeight w:val="331"/>
        </w:trPr>
        <w:tc>
          <w:tcPr>
            <w:tcW w:w="2014" w:type="pct"/>
            <w:tcBorders>
              <w:top w:val="nil"/>
              <w:left w:val="single" w:sz="4" w:space="0" w:color="auto"/>
              <w:bottom w:val="nil"/>
              <w:right w:val="single" w:sz="4" w:space="0" w:color="auto"/>
            </w:tcBorders>
          </w:tcPr>
          <w:p w14:paraId="44B4AB42" w14:textId="77777777" w:rsidR="008A3586" w:rsidRDefault="008A3586" w:rsidP="00C43B57">
            <w:pPr>
              <w:tabs>
                <w:tab w:val="left" w:pos="1410"/>
              </w:tabs>
              <w:spacing w:before="40" w:after="40"/>
              <w:rPr>
                <w:rFonts w:eastAsiaTheme="majorEastAsia" w:cstheme="minorHAnsi"/>
                <w:szCs w:val="20"/>
              </w:rPr>
            </w:pPr>
          </w:p>
          <w:p w14:paraId="621AEBE0" w14:textId="77777777" w:rsidR="008A3586" w:rsidRPr="00E61735" w:rsidRDefault="008A3586" w:rsidP="00C43B57">
            <w:pPr>
              <w:tabs>
                <w:tab w:val="left" w:pos="1410"/>
              </w:tabs>
              <w:spacing w:before="40" w:after="40"/>
              <w:rPr>
                <w:rFonts w:eastAsiaTheme="majorEastAsia" w:cstheme="minorHAnsi"/>
                <w:szCs w:val="20"/>
              </w:rPr>
            </w:pPr>
          </w:p>
        </w:tc>
        <w:tc>
          <w:tcPr>
            <w:tcW w:w="2986" w:type="pct"/>
            <w:tcBorders>
              <w:left w:val="single" w:sz="4" w:space="0" w:color="auto"/>
              <w:bottom w:val="single" w:sz="4" w:space="0" w:color="auto"/>
            </w:tcBorders>
            <w:vAlign w:val="center"/>
          </w:tcPr>
          <w:p w14:paraId="3DD7D59B" w14:textId="77777777" w:rsidR="00865B1D" w:rsidRPr="00E61735" w:rsidRDefault="00865B1D" w:rsidP="00C43B57">
            <w:pPr>
              <w:spacing w:before="40" w:after="40"/>
              <w:rPr>
                <w:rFonts w:cstheme="minorHAnsi"/>
                <w:szCs w:val="20"/>
              </w:rPr>
            </w:pPr>
            <w:r w:rsidRPr="00E61735">
              <w:rPr>
                <w:rFonts w:cstheme="minorHAnsi"/>
                <w:szCs w:val="20"/>
              </w:rPr>
              <w:t>Noncompliant</w:t>
            </w:r>
          </w:p>
        </w:tc>
      </w:tr>
      <w:tr w:rsidR="00865B1D" w:rsidRPr="00DB2C6D" w14:paraId="69BC66AF" w14:textId="77777777" w:rsidTr="00555BEF">
        <w:trPr>
          <w:trHeight w:val="331"/>
        </w:trPr>
        <w:tc>
          <w:tcPr>
            <w:tcW w:w="2014" w:type="pct"/>
            <w:tcBorders>
              <w:top w:val="nil"/>
              <w:left w:val="single" w:sz="4" w:space="0" w:color="auto"/>
              <w:bottom w:val="nil"/>
              <w:right w:val="single" w:sz="4" w:space="0" w:color="auto"/>
            </w:tcBorders>
          </w:tcPr>
          <w:p w14:paraId="2064CC71" w14:textId="77777777" w:rsidR="00865B1D" w:rsidRPr="00E61735" w:rsidRDefault="00865B1D" w:rsidP="00C43B57">
            <w:pPr>
              <w:tabs>
                <w:tab w:val="left" w:pos="1410"/>
              </w:tabs>
              <w:spacing w:before="40" w:after="40"/>
              <w:rPr>
                <w:rFonts w:eastAsiaTheme="majorEastAsia" w:cstheme="minorHAnsi"/>
                <w:szCs w:val="20"/>
              </w:rPr>
            </w:pPr>
          </w:p>
        </w:tc>
        <w:tc>
          <w:tcPr>
            <w:tcW w:w="2986" w:type="pct"/>
            <w:tcBorders>
              <w:top w:val="single" w:sz="4" w:space="0" w:color="auto"/>
              <w:left w:val="single" w:sz="4" w:space="0" w:color="auto"/>
            </w:tcBorders>
            <w:vAlign w:val="center"/>
          </w:tcPr>
          <w:p w14:paraId="5603C57E" w14:textId="77777777" w:rsidR="00865B1D" w:rsidRPr="00E61735" w:rsidRDefault="00865B1D" w:rsidP="00C43B57">
            <w:pPr>
              <w:spacing w:before="40" w:after="40"/>
              <w:rPr>
                <w:rFonts w:cstheme="minorHAnsi"/>
                <w:szCs w:val="20"/>
              </w:rPr>
            </w:pPr>
            <w:r w:rsidRPr="00E61735">
              <w:rPr>
                <w:rFonts w:cstheme="minorHAnsi"/>
                <w:szCs w:val="20"/>
              </w:rPr>
              <w:t>Physical assault</w:t>
            </w:r>
          </w:p>
        </w:tc>
      </w:tr>
      <w:tr w:rsidR="00865B1D" w:rsidRPr="00DB2C6D" w14:paraId="7FD9694D" w14:textId="77777777" w:rsidTr="00555BEF">
        <w:trPr>
          <w:trHeight w:val="331"/>
        </w:trPr>
        <w:tc>
          <w:tcPr>
            <w:tcW w:w="2014" w:type="pct"/>
            <w:tcBorders>
              <w:top w:val="nil"/>
              <w:left w:val="single" w:sz="4" w:space="0" w:color="auto"/>
              <w:bottom w:val="nil"/>
              <w:right w:val="single" w:sz="4" w:space="0" w:color="auto"/>
            </w:tcBorders>
          </w:tcPr>
          <w:p w14:paraId="7BBC47B3" w14:textId="77777777" w:rsidR="00865B1D" w:rsidRPr="00E61735" w:rsidRDefault="00865B1D" w:rsidP="00C43B57">
            <w:pPr>
              <w:tabs>
                <w:tab w:val="left" w:pos="1410"/>
              </w:tabs>
              <w:spacing w:before="40" w:after="40"/>
              <w:rPr>
                <w:rFonts w:eastAsiaTheme="majorEastAsia" w:cstheme="minorHAnsi"/>
                <w:szCs w:val="20"/>
              </w:rPr>
            </w:pPr>
          </w:p>
        </w:tc>
        <w:tc>
          <w:tcPr>
            <w:tcW w:w="2986" w:type="pct"/>
            <w:tcBorders>
              <w:left w:val="single" w:sz="4" w:space="0" w:color="auto"/>
            </w:tcBorders>
            <w:vAlign w:val="center"/>
          </w:tcPr>
          <w:p w14:paraId="01178F19" w14:textId="77777777" w:rsidR="00865B1D" w:rsidRPr="00E61735" w:rsidRDefault="00865B1D" w:rsidP="00C43B57">
            <w:pPr>
              <w:spacing w:before="40" w:after="40"/>
              <w:rPr>
                <w:rFonts w:cstheme="minorHAnsi"/>
                <w:szCs w:val="20"/>
              </w:rPr>
            </w:pPr>
            <w:r w:rsidRPr="00E61735">
              <w:rPr>
                <w:rFonts w:cstheme="minorHAnsi"/>
                <w:szCs w:val="20"/>
              </w:rPr>
              <w:t>Sexual assault</w:t>
            </w:r>
          </w:p>
        </w:tc>
      </w:tr>
      <w:tr w:rsidR="00865B1D" w:rsidRPr="00DB2C6D" w14:paraId="3C43459E" w14:textId="77777777" w:rsidTr="00555BEF">
        <w:trPr>
          <w:trHeight w:val="331"/>
        </w:trPr>
        <w:tc>
          <w:tcPr>
            <w:tcW w:w="2014" w:type="pct"/>
            <w:tcBorders>
              <w:top w:val="nil"/>
              <w:left w:val="single" w:sz="4" w:space="0" w:color="auto"/>
              <w:bottom w:val="nil"/>
              <w:right w:val="single" w:sz="4" w:space="0" w:color="auto"/>
            </w:tcBorders>
          </w:tcPr>
          <w:p w14:paraId="52A9AA28" w14:textId="77777777" w:rsidR="00865B1D" w:rsidRPr="00E61735" w:rsidRDefault="00865B1D" w:rsidP="00C43B57">
            <w:pPr>
              <w:tabs>
                <w:tab w:val="left" w:pos="1410"/>
              </w:tabs>
              <w:spacing w:before="40" w:after="40"/>
              <w:rPr>
                <w:rFonts w:eastAsiaTheme="majorEastAsia" w:cstheme="minorHAnsi"/>
                <w:szCs w:val="20"/>
              </w:rPr>
            </w:pPr>
          </w:p>
        </w:tc>
        <w:tc>
          <w:tcPr>
            <w:tcW w:w="2986" w:type="pct"/>
            <w:tcBorders>
              <w:left w:val="single" w:sz="4" w:space="0" w:color="auto"/>
            </w:tcBorders>
            <w:vAlign w:val="center"/>
          </w:tcPr>
          <w:p w14:paraId="51F19739" w14:textId="77777777" w:rsidR="00865B1D" w:rsidRPr="00E61735" w:rsidRDefault="00865B1D" w:rsidP="00C43B57">
            <w:pPr>
              <w:spacing w:before="40" w:after="40"/>
              <w:rPr>
                <w:rFonts w:cstheme="minorHAnsi"/>
                <w:szCs w:val="20"/>
              </w:rPr>
            </w:pPr>
            <w:r w:rsidRPr="00E61735">
              <w:rPr>
                <w:rFonts w:cstheme="minorHAnsi"/>
                <w:szCs w:val="20"/>
              </w:rPr>
              <w:t>Substance use / abuse</w:t>
            </w:r>
          </w:p>
        </w:tc>
      </w:tr>
      <w:tr w:rsidR="00865B1D" w:rsidRPr="00DB2C6D" w14:paraId="08AC39EA" w14:textId="77777777" w:rsidTr="008A3586">
        <w:trPr>
          <w:trHeight w:val="331"/>
        </w:trPr>
        <w:tc>
          <w:tcPr>
            <w:tcW w:w="2014" w:type="pct"/>
            <w:tcBorders>
              <w:top w:val="nil"/>
              <w:bottom w:val="nil"/>
            </w:tcBorders>
          </w:tcPr>
          <w:p w14:paraId="7BD2850D"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6474EF0" w14:textId="77777777" w:rsidR="00865B1D" w:rsidRPr="00E61735" w:rsidRDefault="00865B1D" w:rsidP="00C43B57">
            <w:pPr>
              <w:spacing w:before="40" w:after="40"/>
              <w:rPr>
                <w:rFonts w:cstheme="minorHAnsi"/>
                <w:szCs w:val="20"/>
              </w:rPr>
            </w:pPr>
            <w:r w:rsidRPr="00E61735">
              <w:rPr>
                <w:rFonts w:cstheme="minorHAnsi"/>
                <w:szCs w:val="20"/>
              </w:rPr>
              <w:t xml:space="preserve">Threat to personal safety </w:t>
            </w:r>
          </w:p>
        </w:tc>
      </w:tr>
      <w:tr w:rsidR="00865B1D" w:rsidRPr="00DB2C6D" w14:paraId="3DEB69D6" w14:textId="77777777" w:rsidTr="008A3586">
        <w:trPr>
          <w:trHeight w:val="331"/>
        </w:trPr>
        <w:tc>
          <w:tcPr>
            <w:tcW w:w="2014" w:type="pct"/>
            <w:tcBorders>
              <w:top w:val="nil"/>
              <w:bottom w:val="single" w:sz="4" w:space="0" w:color="auto"/>
            </w:tcBorders>
          </w:tcPr>
          <w:p w14:paraId="523668A0"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C5898D2" w14:textId="77777777" w:rsidR="00865B1D" w:rsidRPr="00E61735" w:rsidRDefault="00865B1D" w:rsidP="00C43B57">
            <w:pPr>
              <w:spacing w:before="40" w:after="40"/>
              <w:rPr>
                <w:rFonts w:cstheme="minorHAnsi"/>
                <w:szCs w:val="20"/>
              </w:rPr>
            </w:pPr>
            <w:r w:rsidRPr="00E61735">
              <w:rPr>
                <w:rFonts w:cstheme="minorHAnsi"/>
                <w:szCs w:val="20"/>
              </w:rPr>
              <w:t>Verbal aggression</w:t>
            </w:r>
          </w:p>
        </w:tc>
      </w:tr>
      <w:tr w:rsidR="00865B1D" w:rsidRPr="00DB2C6D" w14:paraId="6768AEDA" w14:textId="77777777" w:rsidTr="008A3586">
        <w:trPr>
          <w:trHeight w:val="331"/>
        </w:trPr>
        <w:tc>
          <w:tcPr>
            <w:tcW w:w="2014" w:type="pct"/>
            <w:tcBorders>
              <w:bottom w:val="nil"/>
            </w:tcBorders>
          </w:tcPr>
          <w:p w14:paraId="0B47FD67"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Client behaviour incident</w:t>
            </w:r>
          </w:p>
        </w:tc>
        <w:tc>
          <w:tcPr>
            <w:tcW w:w="2986" w:type="pct"/>
            <w:vAlign w:val="center"/>
          </w:tcPr>
          <w:p w14:paraId="63D116E8" w14:textId="77777777" w:rsidR="00865B1D" w:rsidRPr="00E61735" w:rsidRDefault="00865B1D" w:rsidP="00C43B57">
            <w:pPr>
              <w:spacing w:before="40" w:after="40"/>
              <w:rPr>
                <w:rFonts w:cstheme="minorHAnsi"/>
                <w:szCs w:val="20"/>
              </w:rPr>
            </w:pPr>
            <w:r w:rsidRPr="00E61735">
              <w:rPr>
                <w:rFonts w:cstheme="minorHAnsi"/>
                <w:szCs w:val="20"/>
              </w:rPr>
              <w:t xml:space="preserve">Bullying </w:t>
            </w:r>
          </w:p>
        </w:tc>
      </w:tr>
      <w:tr w:rsidR="00865B1D" w:rsidRPr="00DB2C6D" w14:paraId="6F43D2E5" w14:textId="77777777" w:rsidTr="008A3586">
        <w:trPr>
          <w:trHeight w:val="331"/>
        </w:trPr>
        <w:tc>
          <w:tcPr>
            <w:tcW w:w="2014" w:type="pct"/>
            <w:tcBorders>
              <w:top w:val="nil"/>
              <w:bottom w:val="nil"/>
            </w:tcBorders>
          </w:tcPr>
          <w:p w14:paraId="3608C29A"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91E6CE2" w14:textId="77777777" w:rsidR="00865B1D" w:rsidRPr="00E61735" w:rsidRDefault="00865B1D" w:rsidP="00C43B57">
            <w:pPr>
              <w:spacing w:before="40" w:after="40"/>
              <w:rPr>
                <w:rFonts w:cstheme="minorHAnsi"/>
                <w:szCs w:val="20"/>
              </w:rPr>
            </w:pPr>
            <w:r w:rsidRPr="00E61735">
              <w:rPr>
                <w:rFonts w:cstheme="minorHAnsi"/>
                <w:szCs w:val="20"/>
              </w:rPr>
              <w:t>Discrimination / prejudice</w:t>
            </w:r>
          </w:p>
        </w:tc>
      </w:tr>
      <w:tr w:rsidR="00865B1D" w:rsidRPr="00DB2C6D" w14:paraId="4644FDC2" w14:textId="77777777" w:rsidTr="008A3586">
        <w:trPr>
          <w:trHeight w:val="331"/>
        </w:trPr>
        <w:tc>
          <w:tcPr>
            <w:tcW w:w="2014" w:type="pct"/>
            <w:tcBorders>
              <w:top w:val="nil"/>
              <w:bottom w:val="nil"/>
            </w:tcBorders>
          </w:tcPr>
          <w:p w14:paraId="17FE8F42"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BCA9864" w14:textId="77777777" w:rsidR="00865B1D" w:rsidRPr="00E61735" w:rsidRDefault="00865B1D" w:rsidP="00C43B57">
            <w:pPr>
              <w:spacing w:before="40" w:after="40"/>
              <w:rPr>
                <w:rFonts w:cstheme="minorHAnsi"/>
                <w:szCs w:val="20"/>
              </w:rPr>
            </w:pPr>
            <w:r w:rsidRPr="00E61735">
              <w:rPr>
                <w:rFonts w:cstheme="minorHAnsi"/>
                <w:szCs w:val="20"/>
              </w:rPr>
              <w:t>Disrespectful</w:t>
            </w:r>
          </w:p>
        </w:tc>
      </w:tr>
      <w:tr w:rsidR="00865B1D" w:rsidRPr="00DB2C6D" w14:paraId="07C07E0A" w14:textId="77777777" w:rsidTr="008A3586">
        <w:trPr>
          <w:trHeight w:val="331"/>
        </w:trPr>
        <w:tc>
          <w:tcPr>
            <w:tcW w:w="2014" w:type="pct"/>
            <w:tcBorders>
              <w:top w:val="nil"/>
              <w:bottom w:val="nil"/>
            </w:tcBorders>
          </w:tcPr>
          <w:p w14:paraId="5FC7D59D"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05AD595" w14:textId="77777777" w:rsidR="00865B1D" w:rsidRPr="00E61735" w:rsidRDefault="00865B1D" w:rsidP="00C43B57">
            <w:pPr>
              <w:spacing w:before="40" w:after="40"/>
              <w:rPr>
                <w:rFonts w:cstheme="minorHAnsi"/>
                <w:szCs w:val="20"/>
              </w:rPr>
            </w:pPr>
            <w:r w:rsidRPr="00E61735">
              <w:rPr>
                <w:rFonts w:cstheme="minorHAnsi"/>
                <w:szCs w:val="20"/>
              </w:rPr>
              <w:t>Harassment</w:t>
            </w:r>
          </w:p>
        </w:tc>
      </w:tr>
      <w:tr w:rsidR="00865B1D" w:rsidRPr="00DB2C6D" w14:paraId="79AAF8B1" w14:textId="77777777" w:rsidTr="008A3586">
        <w:trPr>
          <w:trHeight w:val="331"/>
        </w:trPr>
        <w:tc>
          <w:tcPr>
            <w:tcW w:w="2014" w:type="pct"/>
            <w:tcBorders>
              <w:top w:val="nil"/>
              <w:bottom w:val="nil"/>
            </w:tcBorders>
          </w:tcPr>
          <w:p w14:paraId="7EAFEEFD"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E706A4E" w14:textId="77777777" w:rsidR="00865B1D" w:rsidRPr="00E61735" w:rsidRDefault="00865B1D" w:rsidP="00C43B57">
            <w:pPr>
              <w:spacing w:before="40" w:after="40"/>
              <w:rPr>
                <w:rFonts w:cstheme="minorHAnsi"/>
                <w:szCs w:val="20"/>
              </w:rPr>
            </w:pPr>
            <w:r w:rsidRPr="00E61735">
              <w:rPr>
                <w:rFonts w:cstheme="minorHAnsi"/>
                <w:szCs w:val="20"/>
              </w:rPr>
              <w:t>Intended self-harm / suicide</w:t>
            </w:r>
          </w:p>
        </w:tc>
      </w:tr>
      <w:tr w:rsidR="00865B1D" w:rsidRPr="00DB2C6D" w14:paraId="23A2EB81" w14:textId="77777777" w:rsidTr="008A3586">
        <w:trPr>
          <w:trHeight w:val="331"/>
        </w:trPr>
        <w:tc>
          <w:tcPr>
            <w:tcW w:w="2014" w:type="pct"/>
            <w:tcBorders>
              <w:top w:val="nil"/>
              <w:bottom w:val="nil"/>
            </w:tcBorders>
          </w:tcPr>
          <w:p w14:paraId="2F138DA5"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C2DC9C9" w14:textId="77777777" w:rsidR="00865B1D" w:rsidRPr="00E61735" w:rsidRDefault="00865B1D" w:rsidP="00C43B57">
            <w:pPr>
              <w:spacing w:before="40" w:after="40"/>
              <w:rPr>
                <w:rFonts w:cstheme="minorHAnsi"/>
                <w:szCs w:val="20"/>
              </w:rPr>
            </w:pPr>
            <w:r w:rsidRPr="00E61735">
              <w:rPr>
                <w:rFonts w:cstheme="minorHAnsi"/>
                <w:szCs w:val="20"/>
              </w:rPr>
              <w:t>Noncompliant</w:t>
            </w:r>
          </w:p>
        </w:tc>
      </w:tr>
      <w:tr w:rsidR="00865B1D" w:rsidRPr="00DB2C6D" w14:paraId="42FB4F38" w14:textId="77777777" w:rsidTr="008A3586">
        <w:trPr>
          <w:trHeight w:val="331"/>
        </w:trPr>
        <w:tc>
          <w:tcPr>
            <w:tcW w:w="2014" w:type="pct"/>
            <w:tcBorders>
              <w:top w:val="nil"/>
              <w:bottom w:val="nil"/>
            </w:tcBorders>
          </w:tcPr>
          <w:p w14:paraId="3C317247"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4FF9F365" w14:textId="77777777" w:rsidR="00865B1D" w:rsidRPr="00E61735" w:rsidRDefault="00865B1D" w:rsidP="00C43B57">
            <w:pPr>
              <w:spacing w:before="40" w:after="40"/>
              <w:rPr>
                <w:rFonts w:cstheme="minorHAnsi"/>
                <w:szCs w:val="20"/>
              </w:rPr>
            </w:pPr>
            <w:r w:rsidRPr="00E61735">
              <w:rPr>
                <w:rFonts w:cstheme="minorHAnsi"/>
                <w:szCs w:val="20"/>
              </w:rPr>
              <w:t>Physical assault</w:t>
            </w:r>
          </w:p>
        </w:tc>
      </w:tr>
      <w:tr w:rsidR="00865B1D" w:rsidRPr="00DB2C6D" w14:paraId="7D70ACE2" w14:textId="77777777" w:rsidTr="008A3586">
        <w:trPr>
          <w:trHeight w:val="331"/>
        </w:trPr>
        <w:tc>
          <w:tcPr>
            <w:tcW w:w="2014" w:type="pct"/>
            <w:tcBorders>
              <w:top w:val="nil"/>
              <w:bottom w:val="nil"/>
            </w:tcBorders>
          </w:tcPr>
          <w:p w14:paraId="3E1AF5E7"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2B58819A" w14:textId="77777777" w:rsidR="00865B1D" w:rsidRPr="00E61735" w:rsidRDefault="00865B1D" w:rsidP="00C43B57">
            <w:pPr>
              <w:spacing w:before="40" w:after="40"/>
              <w:rPr>
                <w:rFonts w:cstheme="minorHAnsi"/>
                <w:szCs w:val="20"/>
              </w:rPr>
            </w:pPr>
            <w:r w:rsidRPr="00E61735">
              <w:rPr>
                <w:rFonts w:cstheme="minorHAnsi"/>
                <w:szCs w:val="20"/>
              </w:rPr>
              <w:t>Sexual assault</w:t>
            </w:r>
          </w:p>
        </w:tc>
      </w:tr>
      <w:tr w:rsidR="00865B1D" w:rsidRPr="00DB2C6D" w14:paraId="538B187E" w14:textId="77777777" w:rsidTr="008A3586">
        <w:trPr>
          <w:trHeight w:val="331"/>
        </w:trPr>
        <w:tc>
          <w:tcPr>
            <w:tcW w:w="2014" w:type="pct"/>
            <w:tcBorders>
              <w:top w:val="nil"/>
              <w:bottom w:val="nil"/>
            </w:tcBorders>
          </w:tcPr>
          <w:p w14:paraId="66A5664A"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2521F63" w14:textId="77777777" w:rsidR="00865B1D" w:rsidRPr="00E61735" w:rsidRDefault="00865B1D" w:rsidP="00C43B57">
            <w:pPr>
              <w:spacing w:before="40" w:after="40"/>
              <w:rPr>
                <w:rFonts w:cstheme="minorHAnsi"/>
                <w:szCs w:val="20"/>
              </w:rPr>
            </w:pPr>
            <w:r w:rsidRPr="00E61735">
              <w:rPr>
                <w:rFonts w:cstheme="minorHAnsi"/>
                <w:szCs w:val="20"/>
              </w:rPr>
              <w:t>Substance use / abuse</w:t>
            </w:r>
          </w:p>
        </w:tc>
      </w:tr>
      <w:tr w:rsidR="00865B1D" w:rsidRPr="00DB2C6D" w14:paraId="24DD5366" w14:textId="77777777" w:rsidTr="008A3586">
        <w:trPr>
          <w:trHeight w:val="331"/>
        </w:trPr>
        <w:tc>
          <w:tcPr>
            <w:tcW w:w="2014" w:type="pct"/>
            <w:tcBorders>
              <w:top w:val="nil"/>
              <w:bottom w:val="nil"/>
            </w:tcBorders>
          </w:tcPr>
          <w:p w14:paraId="1A37799C"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D41155C" w14:textId="77777777" w:rsidR="00865B1D" w:rsidRPr="00E61735" w:rsidRDefault="00865B1D" w:rsidP="00C43B57">
            <w:pPr>
              <w:spacing w:before="40" w:after="40"/>
              <w:rPr>
                <w:rFonts w:cstheme="minorHAnsi"/>
                <w:szCs w:val="20"/>
              </w:rPr>
            </w:pPr>
            <w:r w:rsidRPr="00E61735">
              <w:rPr>
                <w:rFonts w:cstheme="minorHAnsi"/>
                <w:szCs w:val="20"/>
              </w:rPr>
              <w:t>Threat to personal safety</w:t>
            </w:r>
          </w:p>
        </w:tc>
      </w:tr>
      <w:tr w:rsidR="00865B1D" w:rsidRPr="00DB2C6D" w14:paraId="6D4431DD" w14:textId="77777777" w:rsidTr="008A3586">
        <w:trPr>
          <w:trHeight w:val="331"/>
        </w:trPr>
        <w:tc>
          <w:tcPr>
            <w:tcW w:w="2014" w:type="pct"/>
            <w:tcBorders>
              <w:top w:val="nil"/>
              <w:bottom w:val="single" w:sz="4" w:space="0" w:color="auto"/>
            </w:tcBorders>
          </w:tcPr>
          <w:p w14:paraId="59D535E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3812A64" w14:textId="77777777" w:rsidR="00865B1D" w:rsidRPr="00E61735" w:rsidRDefault="00865B1D" w:rsidP="00C43B57">
            <w:pPr>
              <w:spacing w:before="40" w:after="40"/>
              <w:rPr>
                <w:rFonts w:cstheme="minorHAnsi"/>
                <w:szCs w:val="20"/>
              </w:rPr>
            </w:pPr>
            <w:r w:rsidRPr="00E61735">
              <w:rPr>
                <w:rFonts w:cstheme="minorHAnsi"/>
                <w:szCs w:val="20"/>
              </w:rPr>
              <w:t>Verbal aggression</w:t>
            </w:r>
          </w:p>
        </w:tc>
      </w:tr>
      <w:tr w:rsidR="00865B1D" w:rsidRPr="00DB2C6D" w14:paraId="0616A1F0" w14:textId="77777777" w:rsidTr="008A3586">
        <w:trPr>
          <w:trHeight w:val="331"/>
        </w:trPr>
        <w:tc>
          <w:tcPr>
            <w:tcW w:w="2014" w:type="pct"/>
            <w:tcBorders>
              <w:bottom w:val="nil"/>
            </w:tcBorders>
          </w:tcPr>
          <w:p w14:paraId="6C39EEEF"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Client accident</w:t>
            </w:r>
          </w:p>
        </w:tc>
        <w:tc>
          <w:tcPr>
            <w:tcW w:w="2986" w:type="pct"/>
            <w:vAlign w:val="center"/>
          </w:tcPr>
          <w:p w14:paraId="05902636" w14:textId="77777777" w:rsidR="00865B1D" w:rsidRPr="00E61735" w:rsidRDefault="00865B1D" w:rsidP="00C43B57">
            <w:pPr>
              <w:spacing w:before="40" w:after="40"/>
              <w:rPr>
                <w:rFonts w:cstheme="minorHAnsi"/>
                <w:szCs w:val="20"/>
              </w:rPr>
            </w:pPr>
            <w:r w:rsidRPr="00E61735">
              <w:rPr>
                <w:rFonts w:cstheme="minorHAnsi"/>
                <w:szCs w:val="20"/>
              </w:rPr>
              <w:t>Exposure to electricity</w:t>
            </w:r>
          </w:p>
        </w:tc>
      </w:tr>
      <w:tr w:rsidR="00865B1D" w:rsidRPr="00DB2C6D" w14:paraId="702DF0FE" w14:textId="77777777" w:rsidTr="008A3586">
        <w:trPr>
          <w:trHeight w:val="331"/>
        </w:trPr>
        <w:tc>
          <w:tcPr>
            <w:tcW w:w="2014" w:type="pct"/>
            <w:tcBorders>
              <w:top w:val="nil"/>
              <w:bottom w:val="single" w:sz="4" w:space="0" w:color="auto"/>
            </w:tcBorders>
          </w:tcPr>
          <w:p w14:paraId="2D4F3022"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1F647D1" w14:textId="77777777" w:rsidR="00865B1D" w:rsidRPr="00E61735" w:rsidRDefault="00865B1D" w:rsidP="00C43B57">
            <w:pPr>
              <w:spacing w:before="40" w:after="40"/>
              <w:rPr>
                <w:rFonts w:cstheme="minorHAnsi"/>
                <w:szCs w:val="20"/>
              </w:rPr>
            </w:pPr>
            <w:r w:rsidRPr="00E61735">
              <w:rPr>
                <w:rFonts w:cstheme="minorHAnsi"/>
                <w:szCs w:val="20"/>
              </w:rPr>
              <w:t>Poisoning by chemical or other substance</w:t>
            </w:r>
          </w:p>
        </w:tc>
      </w:tr>
      <w:tr w:rsidR="00865B1D" w:rsidRPr="00DB2C6D" w14:paraId="0576EDB1" w14:textId="77777777" w:rsidTr="008A3586">
        <w:trPr>
          <w:trHeight w:val="331"/>
        </w:trPr>
        <w:tc>
          <w:tcPr>
            <w:tcW w:w="2014" w:type="pct"/>
            <w:tcBorders>
              <w:top w:val="single" w:sz="4" w:space="0" w:color="auto"/>
              <w:bottom w:val="nil"/>
            </w:tcBorders>
          </w:tcPr>
          <w:p w14:paraId="2D8338D6"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Client fall</w:t>
            </w:r>
          </w:p>
        </w:tc>
        <w:tc>
          <w:tcPr>
            <w:tcW w:w="2986" w:type="pct"/>
            <w:vAlign w:val="center"/>
          </w:tcPr>
          <w:p w14:paraId="1E282743" w14:textId="77777777" w:rsidR="00865B1D" w:rsidRPr="00E61735" w:rsidRDefault="00865B1D" w:rsidP="00C43B57">
            <w:pPr>
              <w:spacing w:before="40" w:after="40"/>
              <w:rPr>
                <w:rFonts w:cstheme="minorHAnsi"/>
                <w:szCs w:val="20"/>
              </w:rPr>
            </w:pPr>
            <w:r w:rsidRPr="00E61735">
              <w:rPr>
                <w:rFonts w:cstheme="minorHAnsi"/>
                <w:szCs w:val="20"/>
              </w:rPr>
              <w:t>Collapse</w:t>
            </w:r>
          </w:p>
        </w:tc>
      </w:tr>
      <w:tr w:rsidR="00865B1D" w:rsidRPr="00DB2C6D" w14:paraId="5E066CDC" w14:textId="77777777" w:rsidTr="008A3586">
        <w:trPr>
          <w:trHeight w:val="331"/>
        </w:trPr>
        <w:tc>
          <w:tcPr>
            <w:tcW w:w="2014" w:type="pct"/>
            <w:tcBorders>
              <w:top w:val="nil"/>
              <w:bottom w:val="nil"/>
            </w:tcBorders>
          </w:tcPr>
          <w:p w14:paraId="3E894331"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2E388DE" w14:textId="77777777" w:rsidR="00865B1D" w:rsidRPr="00E61735" w:rsidRDefault="00865B1D" w:rsidP="00C43B57">
            <w:pPr>
              <w:spacing w:before="40" w:after="40"/>
              <w:rPr>
                <w:rFonts w:cstheme="minorHAnsi"/>
                <w:szCs w:val="20"/>
              </w:rPr>
            </w:pPr>
            <w:r w:rsidRPr="00E61735">
              <w:rPr>
                <w:rFonts w:cstheme="minorHAnsi"/>
                <w:szCs w:val="20"/>
              </w:rPr>
              <w:t>Loss of balance</w:t>
            </w:r>
          </w:p>
        </w:tc>
      </w:tr>
      <w:tr w:rsidR="00865B1D" w:rsidRPr="00DB2C6D" w14:paraId="12735EB3" w14:textId="77777777" w:rsidTr="008A3586">
        <w:trPr>
          <w:trHeight w:val="331"/>
        </w:trPr>
        <w:tc>
          <w:tcPr>
            <w:tcW w:w="2014" w:type="pct"/>
            <w:tcBorders>
              <w:top w:val="nil"/>
              <w:bottom w:val="nil"/>
            </w:tcBorders>
          </w:tcPr>
          <w:p w14:paraId="378B2750"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06FF769" w14:textId="77777777" w:rsidR="00865B1D" w:rsidRPr="00E61735" w:rsidRDefault="00865B1D" w:rsidP="00C43B57">
            <w:pPr>
              <w:spacing w:before="40" w:after="40"/>
              <w:rPr>
                <w:rFonts w:cstheme="minorHAnsi"/>
                <w:szCs w:val="20"/>
              </w:rPr>
            </w:pPr>
            <w:r w:rsidRPr="00E61735">
              <w:rPr>
                <w:rFonts w:cstheme="minorHAnsi"/>
                <w:szCs w:val="20"/>
              </w:rPr>
              <w:t>Slip</w:t>
            </w:r>
            <w:r w:rsidR="001A1213">
              <w:rPr>
                <w:rFonts w:cstheme="minorHAnsi"/>
                <w:szCs w:val="20"/>
              </w:rPr>
              <w:t xml:space="preserve"> / </w:t>
            </w:r>
            <w:r w:rsidR="00AF3E0B">
              <w:rPr>
                <w:rFonts w:cstheme="minorHAnsi"/>
                <w:szCs w:val="20"/>
              </w:rPr>
              <w:t>t</w:t>
            </w:r>
            <w:r w:rsidR="001A1213" w:rsidRPr="00E61735">
              <w:rPr>
                <w:rFonts w:cstheme="minorHAnsi"/>
                <w:szCs w:val="20"/>
              </w:rPr>
              <w:t>rip / stumble</w:t>
            </w:r>
          </w:p>
        </w:tc>
      </w:tr>
      <w:tr w:rsidR="00865B1D" w:rsidRPr="00DB2C6D" w14:paraId="1180D990" w14:textId="77777777" w:rsidTr="008A3586">
        <w:trPr>
          <w:trHeight w:val="331"/>
        </w:trPr>
        <w:tc>
          <w:tcPr>
            <w:tcW w:w="2014" w:type="pct"/>
            <w:tcBorders>
              <w:top w:val="single" w:sz="4" w:space="0" w:color="auto"/>
              <w:bottom w:val="nil"/>
            </w:tcBorders>
          </w:tcPr>
          <w:p w14:paraId="6F04ADB3"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Building incident</w:t>
            </w:r>
          </w:p>
        </w:tc>
        <w:tc>
          <w:tcPr>
            <w:tcW w:w="2986" w:type="pct"/>
            <w:vAlign w:val="center"/>
          </w:tcPr>
          <w:p w14:paraId="2188A078" w14:textId="77777777" w:rsidR="00865B1D" w:rsidRPr="00E61735" w:rsidRDefault="00865B1D" w:rsidP="00C43B57">
            <w:pPr>
              <w:spacing w:before="40" w:after="40"/>
              <w:rPr>
                <w:rFonts w:cstheme="minorHAnsi"/>
                <w:szCs w:val="20"/>
              </w:rPr>
            </w:pPr>
            <w:r w:rsidRPr="00E61735">
              <w:rPr>
                <w:rFonts w:cstheme="minorHAnsi"/>
                <w:szCs w:val="20"/>
              </w:rPr>
              <w:t>Damaged</w:t>
            </w:r>
          </w:p>
        </w:tc>
      </w:tr>
      <w:tr w:rsidR="00865B1D" w:rsidRPr="00DB2C6D" w14:paraId="21093357" w14:textId="77777777" w:rsidTr="008A3586">
        <w:trPr>
          <w:trHeight w:val="331"/>
        </w:trPr>
        <w:tc>
          <w:tcPr>
            <w:tcW w:w="2014" w:type="pct"/>
            <w:tcBorders>
              <w:top w:val="nil"/>
              <w:bottom w:val="single" w:sz="4" w:space="0" w:color="auto"/>
            </w:tcBorders>
          </w:tcPr>
          <w:p w14:paraId="1727251C"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3C754B3" w14:textId="77777777" w:rsidR="00865B1D" w:rsidRPr="00E61735" w:rsidRDefault="00865B1D" w:rsidP="00C43B57">
            <w:pPr>
              <w:spacing w:before="40" w:after="40"/>
              <w:rPr>
                <w:rFonts w:cstheme="minorHAnsi"/>
                <w:szCs w:val="20"/>
              </w:rPr>
            </w:pPr>
            <w:r w:rsidRPr="00E61735">
              <w:rPr>
                <w:rFonts w:cstheme="minorHAnsi"/>
                <w:szCs w:val="20"/>
              </w:rPr>
              <w:t>Lift failure</w:t>
            </w:r>
          </w:p>
        </w:tc>
      </w:tr>
      <w:tr w:rsidR="00865B1D" w:rsidRPr="00DB2C6D" w14:paraId="4558F6C7" w14:textId="77777777" w:rsidTr="008A3586">
        <w:trPr>
          <w:trHeight w:val="331"/>
        </w:trPr>
        <w:tc>
          <w:tcPr>
            <w:tcW w:w="2014" w:type="pct"/>
            <w:tcBorders>
              <w:bottom w:val="nil"/>
            </w:tcBorders>
          </w:tcPr>
          <w:p w14:paraId="7903620D"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Fixture incident</w:t>
            </w:r>
          </w:p>
        </w:tc>
        <w:tc>
          <w:tcPr>
            <w:tcW w:w="2986" w:type="pct"/>
            <w:vAlign w:val="center"/>
          </w:tcPr>
          <w:p w14:paraId="11D57793" w14:textId="77777777" w:rsidR="00865B1D" w:rsidRPr="00E61735" w:rsidRDefault="00865B1D" w:rsidP="00C43B57">
            <w:pPr>
              <w:spacing w:before="40" w:after="40"/>
              <w:rPr>
                <w:rFonts w:cstheme="minorHAnsi"/>
                <w:szCs w:val="20"/>
              </w:rPr>
            </w:pPr>
            <w:r w:rsidRPr="00E61735">
              <w:rPr>
                <w:rFonts w:cstheme="minorHAnsi"/>
                <w:szCs w:val="20"/>
              </w:rPr>
              <w:t>Damaged</w:t>
            </w:r>
          </w:p>
        </w:tc>
      </w:tr>
      <w:tr w:rsidR="00865B1D" w:rsidRPr="00DB2C6D" w14:paraId="0D08936F" w14:textId="77777777" w:rsidTr="008A3586">
        <w:trPr>
          <w:trHeight w:val="331"/>
        </w:trPr>
        <w:tc>
          <w:tcPr>
            <w:tcW w:w="2014" w:type="pct"/>
            <w:tcBorders>
              <w:top w:val="nil"/>
            </w:tcBorders>
          </w:tcPr>
          <w:p w14:paraId="010008DD"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960AE38" w14:textId="77777777" w:rsidR="00865B1D" w:rsidRPr="00E61735" w:rsidRDefault="00865B1D" w:rsidP="00C43B57">
            <w:pPr>
              <w:spacing w:before="40" w:after="40"/>
              <w:rPr>
                <w:rFonts w:cstheme="minorHAnsi"/>
                <w:szCs w:val="20"/>
              </w:rPr>
            </w:pPr>
            <w:r w:rsidRPr="00E61735">
              <w:rPr>
                <w:rFonts w:cstheme="minorHAnsi"/>
                <w:szCs w:val="20"/>
              </w:rPr>
              <w:t>Faulty</w:t>
            </w:r>
          </w:p>
        </w:tc>
      </w:tr>
    </w:tbl>
    <w:p w14:paraId="1D0CB65C" w14:textId="77777777" w:rsidR="00FA7320" w:rsidRPr="00CA1144" w:rsidRDefault="00FA7320" w:rsidP="00CA1144">
      <w:pPr>
        <w:pStyle w:val="Heading3"/>
      </w:pPr>
    </w:p>
    <w:tbl>
      <w:tblPr>
        <w:tblStyle w:val="TableGrid"/>
        <w:tblW w:w="5000" w:type="pct"/>
        <w:tblLook w:val="04A0" w:firstRow="1" w:lastRow="0" w:firstColumn="1" w:lastColumn="0" w:noHBand="0" w:noVBand="1"/>
      </w:tblPr>
      <w:tblGrid>
        <w:gridCol w:w="4134"/>
        <w:gridCol w:w="6031"/>
        <w:gridCol w:w="291"/>
      </w:tblGrid>
      <w:tr w:rsidR="00555BEF" w:rsidRPr="00E61735" w14:paraId="7841222A" w14:textId="77777777" w:rsidTr="00555BEF">
        <w:trPr>
          <w:trHeight w:val="331"/>
          <w:tblHeader/>
        </w:trPr>
        <w:tc>
          <w:tcPr>
            <w:tcW w:w="4861"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0BBCA145" w14:textId="77777777" w:rsidR="00555BEF" w:rsidRPr="00555BEF" w:rsidRDefault="00555BEF" w:rsidP="00FC1511">
            <w:pPr>
              <w:spacing w:before="40" w:after="40"/>
              <w:rPr>
                <w:b/>
                <w:szCs w:val="20"/>
              </w:rPr>
            </w:pPr>
            <w:r w:rsidRPr="00555BEF">
              <w:rPr>
                <w:b/>
              </w:rPr>
              <w:t xml:space="preserve">Additional incidents type examples, beyond WHO Conceptual Framework for the International Classification for </w:t>
            </w:r>
            <w:r w:rsidR="00983656">
              <w:rPr>
                <w:b/>
              </w:rPr>
              <w:t>Client</w:t>
            </w:r>
            <w:r w:rsidRPr="00555BEF">
              <w:rPr>
                <w:b/>
              </w:rPr>
              <w:t xml:space="preserve"> Safety</w:t>
            </w:r>
          </w:p>
        </w:tc>
        <w:tc>
          <w:tcPr>
            <w:tcW w:w="139" w:type="pct"/>
            <w:tcBorders>
              <w:top w:val="single" w:sz="4" w:space="0" w:color="auto"/>
              <w:left w:val="nil"/>
              <w:bottom w:val="single" w:sz="4" w:space="0" w:color="auto"/>
            </w:tcBorders>
            <w:shd w:val="clear" w:color="auto" w:fill="BFBFBF" w:themeFill="background1" w:themeFillShade="BF"/>
          </w:tcPr>
          <w:p w14:paraId="5E83903B" w14:textId="77777777" w:rsidR="00555BEF" w:rsidRDefault="00555BEF" w:rsidP="00FC1511">
            <w:pPr>
              <w:spacing w:before="40" w:after="40"/>
              <w:rPr>
                <w:b/>
                <w:szCs w:val="20"/>
              </w:rPr>
            </w:pPr>
          </w:p>
        </w:tc>
      </w:tr>
      <w:tr w:rsidR="00FA7320" w:rsidRPr="00E61735" w14:paraId="75035AED" w14:textId="77777777" w:rsidTr="00555BEF">
        <w:trPr>
          <w:trHeight w:val="331"/>
          <w:tblHeader/>
        </w:trPr>
        <w:tc>
          <w:tcPr>
            <w:tcW w:w="1977" w:type="pct"/>
            <w:tcBorders>
              <w:top w:val="single" w:sz="4" w:space="0" w:color="auto"/>
              <w:bottom w:val="single" w:sz="4" w:space="0" w:color="auto"/>
            </w:tcBorders>
            <w:shd w:val="clear" w:color="auto" w:fill="C6D9F1" w:themeFill="text2" w:themeFillTint="33"/>
          </w:tcPr>
          <w:p w14:paraId="75C89353" w14:textId="77777777" w:rsidR="00FA7320" w:rsidRPr="00E61735" w:rsidRDefault="00ED4C0E" w:rsidP="00FC1511">
            <w:pPr>
              <w:spacing w:before="40" w:after="40"/>
              <w:rPr>
                <w:b/>
                <w:szCs w:val="20"/>
              </w:rPr>
            </w:pPr>
            <w:r>
              <w:rPr>
                <w:b/>
                <w:szCs w:val="20"/>
              </w:rPr>
              <w:t>Primary incident t</w:t>
            </w:r>
            <w:r w:rsidR="00FA7320" w:rsidRPr="00E61735">
              <w:rPr>
                <w:b/>
                <w:szCs w:val="20"/>
              </w:rPr>
              <w:t>ype</w:t>
            </w:r>
          </w:p>
        </w:tc>
        <w:tc>
          <w:tcPr>
            <w:tcW w:w="3023" w:type="pct"/>
            <w:gridSpan w:val="2"/>
            <w:tcBorders>
              <w:top w:val="single" w:sz="4" w:space="0" w:color="auto"/>
            </w:tcBorders>
            <w:shd w:val="clear" w:color="auto" w:fill="C6D9F1" w:themeFill="text2" w:themeFillTint="33"/>
          </w:tcPr>
          <w:p w14:paraId="2AC8D0EA" w14:textId="77777777" w:rsidR="00FA7320" w:rsidRPr="00E61735" w:rsidRDefault="00ED4C0E" w:rsidP="00FC1511">
            <w:pPr>
              <w:spacing w:before="40" w:after="40"/>
              <w:rPr>
                <w:b/>
                <w:szCs w:val="20"/>
              </w:rPr>
            </w:pPr>
            <w:r>
              <w:rPr>
                <w:b/>
                <w:szCs w:val="20"/>
              </w:rPr>
              <w:t>Secondary incident t</w:t>
            </w:r>
            <w:r w:rsidR="00FA7320" w:rsidRPr="00E61735">
              <w:rPr>
                <w:b/>
                <w:szCs w:val="20"/>
              </w:rPr>
              <w:t xml:space="preserve">ype </w:t>
            </w:r>
          </w:p>
        </w:tc>
      </w:tr>
      <w:tr w:rsidR="001A1213" w:rsidRPr="00E61735" w14:paraId="4715B376" w14:textId="77777777" w:rsidTr="00555BEF">
        <w:trPr>
          <w:trHeight w:val="331"/>
        </w:trPr>
        <w:tc>
          <w:tcPr>
            <w:tcW w:w="1977" w:type="pct"/>
            <w:tcBorders>
              <w:top w:val="single" w:sz="4" w:space="0" w:color="auto"/>
              <w:left w:val="single" w:sz="4" w:space="0" w:color="auto"/>
              <w:bottom w:val="nil"/>
              <w:right w:val="single" w:sz="4" w:space="0" w:color="auto"/>
            </w:tcBorders>
            <w:shd w:val="clear" w:color="auto" w:fill="FFFFFF" w:themeFill="background1"/>
          </w:tcPr>
          <w:p w14:paraId="1CC41F99" w14:textId="77777777" w:rsidR="001A1213" w:rsidRPr="00E61735" w:rsidRDefault="001A1213" w:rsidP="001A1213">
            <w:pPr>
              <w:spacing w:before="40" w:after="40"/>
              <w:rPr>
                <w:szCs w:val="20"/>
              </w:rPr>
            </w:pPr>
            <w:r w:rsidRPr="00E61735">
              <w:rPr>
                <w:szCs w:val="20"/>
              </w:rPr>
              <w:t>Business continuity issue</w:t>
            </w:r>
          </w:p>
        </w:tc>
        <w:tc>
          <w:tcPr>
            <w:tcW w:w="3023" w:type="pct"/>
            <w:gridSpan w:val="2"/>
            <w:tcBorders>
              <w:left w:val="single" w:sz="4" w:space="0" w:color="auto"/>
            </w:tcBorders>
            <w:shd w:val="clear" w:color="auto" w:fill="FFFFFF" w:themeFill="background1"/>
            <w:vAlign w:val="center"/>
          </w:tcPr>
          <w:p w14:paraId="2AFD00D5" w14:textId="77777777" w:rsidR="001A1213" w:rsidRPr="00E61735" w:rsidRDefault="001A1213" w:rsidP="001A1213">
            <w:pPr>
              <w:spacing w:before="40" w:after="40"/>
              <w:rPr>
                <w:szCs w:val="20"/>
              </w:rPr>
            </w:pPr>
            <w:r>
              <w:rPr>
                <w:szCs w:val="20"/>
              </w:rPr>
              <w:t>Loss of connectivity</w:t>
            </w:r>
          </w:p>
        </w:tc>
      </w:tr>
      <w:tr w:rsidR="001A1213" w:rsidRPr="00E61735" w14:paraId="5B2F95A3"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269285AB"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5E1EB5C1" w14:textId="77777777" w:rsidR="001A1213" w:rsidRPr="00E61735" w:rsidRDefault="001A1213" w:rsidP="001A1213">
            <w:pPr>
              <w:spacing w:before="40" w:after="40"/>
              <w:rPr>
                <w:szCs w:val="20"/>
              </w:rPr>
            </w:pPr>
            <w:r w:rsidRPr="00E61735">
              <w:rPr>
                <w:szCs w:val="20"/>
              </w:rPr>
              <w:t>Loss of service power</w:t>
            </w:r>
          </w:p>
        </w:tc>
      </w:tr>
      <w:tr w:rsidR="001A1213" w:rsidRPr="00E61735" w14:paraId="7112E61B"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4B8C76F7"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66BCB905" w14:textId="77777777" w:rsidR="001A1213" w:rsidRPr="00E61735" w:rsidRDefault="001A1213" w:rsidP="001A1213">
            <w:pPr>
              <w:spacing w:before="40" w:after="40"/>
              <w:rPr>
                <w:szCs w:val="20"/>
              </w:rPr>
            </w:pPr>
            <w:r w:rsidRPr="00E61735">
              <w:rPr>
                <w:szCs w:val="20"/>
              </w:rPr>
              <w:t>Loss of service telecommunications</w:t>
            </w:r>
          </w:p>
        </w:tc>
      </w:tr>
      <w:tr w:rsidR="001A1213" w:rsidRPr="00E61735" w14:paraId="79C7744A"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7D128C38"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4B9A4EA2" w14:textId="77777777" w:rsidR="001A1213" w:rsidRPr="00E61735" w:rsidRDefault="001A1213" w:rsidP="001A1213">
            <w:pPr>
              <w:spacing w:before="40" w:after="40"/>
              <w:rPr>
                <w:szCs w:val="20"/>
              </w:rPr>
            </w:pPr>
            <w:r w:rsidRPr="00E61735">
              <w:rPr>
                <w:szCs w:val="20"/>
              </w:rPr>
              <w:t>Loss of service water</w:t>
            </w:r>
          </w:p>
        </w:tc>
      </w:tr>
      <w:tr w:rsidR="001A1213" w:rsidRPr="00E61735" w14:paraId="422B8E63" w14:textId="77777777" w:rsidTr="00555BEF">
        <w:trPr>
          <w:trHeight w:val="331"/>
        </w:trPr>
        <w:tc>
          <w:tcPr>
            <w:tcW w:w="1977" w:type="pct"/>
            <w:tcBorders>
              <w:top w:val="nil"/>
              <w:left w:val="single" w:sz="4" w:space="0" w:color="auto"/>
              <w:bottom w:val="single" w:sz="4" w:space="0" w:color="auto"/>
              <w:right w:val="single" w:sz="4" w:space="0" w:color="auto"/>
            </w:tcBorders>
            <w:shd w:val="clear" w:color="auto" w:fill="FFFFFF" w:themeFill="background1"/>
          </w:tcPr>
          <w:p w14:paraId="73C53A1C"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70532E7E" w14:textId="77777777" w:rsidR="001A1213" w:rsidRPr="00E61735" w:rsidRDefault="001A1213" w:rsidP="001A1213">
            <w:pPr>
              <w:spacing w:before="40" w:after="40"/>
              <w:rPr>
                <w:szCs w:val="20"/>
              </w:rPr>
            </w:pPr>
            <w:r w:rsidRPr="00E61735">
              <w:rPr>
                <w:szCs w:val="20"/>
              </w:rPr>
              <w:t>Natural disaster</w:t>
            </w:r>
          </w:p>
        </w:tc>
      </w:tr>
      <w:tr w:rsidR="001A1213" w:rsidRPr="00E61735" w14:paraId="72EED36B" w14:textId="77777777" w:rsidTr="00555BEF">
        <w:trPr>
          <w:trHeight w:val="331"/>
        </w:trPr>
        <w:tc>
          <w:tcPr>
            <w:tcW w:w="1977" w:type="pct"/>
            <w:vMerge w:val="restart"/>
            <w:tcBorders>
              <w:top w:val="single" w:sz="4" w:space="0" w:color="auto"/>
            </w:tcBorders>
            <w:shd w:val="clear" w:color="auto" w:fill="FFFFFF" w:themeFill="background1"/>
          </w:tcPr>
          <w:p w14:paraId="1C023420" w14:textId="77777777" w:rsidR="001A1213" w:rsidRPr="00CE4EA2" w:rsidRDefault="001A1213" w:rsidP="001A1213">
            <w:pPr>
              <w:spacing w:before="40" w:after="40"/>
              <w:rPr>
                <w:szCs w:val="20"/>
              </w:rPr>
            </w:pPr>
            <w:r w:rsidRPr="00CE4EA2">
              <w:t>Cold chain incident</w:t>
            </w:r>
            <w:r w:rsidRPr="00CE4EA2">
              <w:rPr>
                <w:rStyle w:val="FootnoteReference"/>
              </w:rPr>
              <w:footnoteReference w:id="3"/>
            </w:r>
          </w:p>
        </w:tc>
        <w:tc>
          <w:tcPr>
            <w:tcW w:w="3023" w:type="pct"/>
            <w:gridSpan w:val="2"/>
            <w:shd w:val="clear" w:color="auto" w:fill="FFFFFF" w:themeFill="background1"/>
          </w:tcPr>
          <w:p w14:paraId="1B966008" w14:textId="77777777" w:rsidR="001A1213" w:rsidRPr="00CE4EA2" w:rsidRDefault="001A1213" w:rsidP="001A1213">
            <w:pPr>
              <w:spacing w:before="40" w:after="40"/>
              <w:rPr>
                <w:szCs w:val="20"/>
              </w:rPr>
            </w:pPr>
            <w:r w:rsidRPr="00CE4EA2">
              <w:rPr>
                <w:rFonts w:cs="Arial"/>
                <w:lang w:eastAsia="en-AU"/>
              </w:rPr>
              <w:t>Cold chain breach</w:t>
            </w:r>
          </w:p>
        </w:tc>
      </w:tr>
      <w:tr w:rsidR="001A1213" w:rsidRPr="00E61735" w14:paraId="78782ECB" w14:textId="77777777" w:rsidTr="00555BEF">
        <w:trPr>
          <w:trHeight w:val="331"/>
        </w:trPr>
        <w:tc>
          <w:tcPr>
            <w:tcW w:w="1977" w:type="pct"/>
            <w:vMerge/>
            <w:shd w:val="clear" w:color="auto" w:fill="FFFFFF" w:themeFill="background1"/>
          </w:tcPr>
          <w:p w14:paraId="4F3198C5"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CBEA2CC" w14:textId="77777777" w:rsidR="001A1213" w:rsidRPr="00CE4EA2" w:rsidRDefault="001A1213" w:rsidP="001A1213">
            <w:pPr>
              <w:spacing w:before="40" w:after="40"/>
              <w:rPr>
                <w:szCs w:val="20"/>
              </w:rPr>
            </w:pPr>
            <w:r w:rsidRPr="00CE4EA2">
              <w:rPr>
                <w:rFonts w:cs="Arial"/>
                <w:lang w:eastAsia="en-AU"/>
              </w:rPr>
              <w:t>Cold chain excursion</w:t>
            </w:r>
          </w:p>
        </w:tc>
      </w:tr>
      <w:tr w:rsidR="001A1213" w:rsidRPr="00E61735" w14:paraId="375B8290" w14:textId="77777777" w:rsidTr="00555BEF">
        <w:trPr>
          <w:trHeight w:val="331"/>
        </w:trPr>
        <w:tc>
          <w:tcPr>
            <w:tcW w:w="1977" w:type="pct"/>
            <w:vMerge/>
            <w:tcBorders>
              <w:bottom w:val="single" w:sz="4" w:space="0" w:color="auto"/>
            </w:tcBorders>
            <w:shd w:val="clear" w:color="auto" w:fill="FFFFFF" w:themeFill="background1"/>
          </w:tcPr>
          <w:p w14:paraId="35A814E9"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0C370F88" w14:textId="77777777" w:rsidR="001A1213" w:rsidRPr="00CE4EA2" w:rsidRDefault="001A1213" w:rsidP="001A1213">
            <w:pPr>
              <w:spacing w:before="40" w:after="40"/>
              <w:rPr>
                <w:szCs w:val="20"/>
              </w:rPr>
            </w:pPr>
            <w:r w:rsidRPr="00CE4EA2">
              <w:rPr>
                <w:rFonts w:cs="Arial"/>
                <w:lang w:eastAsia="en-AU"/>
              </w:rPr>
              <w:t>Cold chain failure</w:t>
            </w:r>
          </w:p>
        </w:tc>
      </w:tr>
      <w:tr w:rsidR="001A1213" w:rsidRPr="00E61735" w14:paraId="1A3B349F" w14:textId="77777777" w:rsidTr="00555BEF">
        <w:trPr>
          <w:trHeight w:val="331"/>
        </w:trPr>
        <w:tc>
          <w:tcPr>
            <w:tcW w:w="1977" w:type="pct"/>
            <w:tcBorders>
              <w:bottom w:val="single" w:sz="4" w:space="0" w:color="auto"/>
            </w:tcBorders>
            <w:shd w:val="clear" w:color="auto" w:fill="FFFFFF" w:themeFill="background1"/>
          </w:tcPr>
          <w:p w14:paraId="4CACA3F5" w14:textId="77777777" w:rsidR="001A1213" w:rsidRPr="00E61735" w:rsidRDefault="001A1213" w:rsidP="001A1213">
            <w:pPr>
              <w:spacing w:before="40" w:after="40"/>
              <w:rPr>
                <w:szCs w:val="20"/>
              </w:rPr>
            </w:pPr>
            <w:r w:rsidRPr="00E61735">
              <w:rPr>
                <w:szCs w:val="20"/>
              </w:rPr>
              <w:t>Contract incident</w:t>
            </w:r>
          </w:p>
        </w:tc>
        <w:tc>
          <w:tcPr>
            <w:tcW w:w="3023" w:type="pct"/>
            <w:gridSpan w:val="2"/>
            <w:shd w:val="clear" w:color="auto" w:fill="FFFFFF" w:themeFill="background1"/>
          </w:tcPr>
          <w:p w14:paraId="161AB916" w14:textId="77777777" w:rsidR="001A1213" w:rsidRPr="00E61735" w:rsidRDefault="001A1213" w:rsidP="001A1213">
            <w:pPr>
              <w:spacing w:before="40" w:after="40"/>
              <w:rPr>
                <w:szCs w:val="20"/>
              </w:rPr>
            </w:pPr>
            <w:r w:rsidRPr="00E61735">
              <w:rPr>
                <w:szCs w:val="20"/>
              </w:rPr>
              <w:t>Breach of contract</w:t>
            </w:r>
          </w:p>
        </w:tc>
      </w:tr>
      <w:tr w:rsidR="001A1213" w:rsidRPr="00E61735" w14:paraId="7FD3A26C" w14:textId="77777777" w:rsidTr="00555BEF">
        <w:trPr>
          <w:trHeight w:val="331"/>
        </w:trPr>
        <w:tc>
          <w:tcPr>
            <w:tcW w:w="1977" w:type="pct"/>
            <w:tcBorders>
              <w:bottom w:val="nil"/>
            </w:tcBorders>
            <w:shd w:val="clear" w:color="auto" w:fill="FFFFFF" w:themeFill="background1"/>
          </w:tcPr>
          <w:p w14:paraId="6C5E7101" w14:textId="77777777" w:rsidR="001A1213" w:rsidRPr="00E61735" w:rsidRDefault="001A1213" w:rsidP="001A1213">
            <w:pPr>
              <w:spacing w:before="40" w:after="40"/>
              <w:rPr>
                <w:szCs w:val="20"/>
              </w:rPr>
            </w:pPr>
            <w:r w:rsidRPr="00E61735">
              <w:rPr>
                <w:szCs w:val="20"/>
              </w:rPr>
              <w:t>Finance incident</w:t>
            </w:r>
          </w:p>
        </w:tc>
        <w:tc>
          <w:tcPr>
            <w:tcW w:w="3023" w:type="pct"/>
            <w:gridSpan w:val="2"/>
            <w:shd w:val="clear" w:color="auto" w:fill="FFFFFF" w:themeFill="background1"/>
          </w:tcPr>
          <w:p w14:paraId="7E222ADF" w14:textId="77777777" w:rsidR="001A1213" w:rsidRPr="00E61735" w:rsidRDefault="001A1213" w:rsidP="001A1213">
            <w:pPr>
              <w:spacing w:before="40" w:after="40"/>
              <w:rPr>
                <w:szCs w:val="20"/>
              </w:rPr>
            </w:pPr>
            <w:r w:rsidRPr="00E61735">
              <w:rPr>
                <w:szCs w:val="20"/>
              </w:rPr>
              <w:t>Bad debt</w:t>
            </w:r>
          </w:p>
        </w:tc>
      </w:tr>
      <w:tr w:rsidR="001A1213" w:rsidRPr="00E61735" w14:paraId="2053C251" w14:textId="77777777" w:rsidTr="00555BEF">
        <w:trPr>
          <w:trHeight w:val="331"/>
        </w:trPr>
        <w:tc>
          <w:tcPr>
            <w:tcW w:w="1977" w:type="pct"/>
            <w:tcBorders>
              <w:top w:val="nil"/>
              <w:bottom w:val="nil"/>
            </w:tcBorders>
            <w:shd w:val="clear" w:color="auto" w:fill="FFFFFF" w:themeFill="background1"/>
          </w:tcPr>
          <w:p w14:paraId="750AFB59"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15977BF" w14:textId="77777777" w:rsidR="001A1213" w:rsidRPr="00E61735" w:rsidRDefault="001A1213" w:rsidP="001A1213">
            <w:pPr>
              <w:spacing w:before="40" w:after="40"/>
              <w:rPr>
                <w:szCs w:val="20"/>
              </w:rPr>
            </w:pPr>
            <w:r w:rsidRPr="00E61735">
              <w:rPr>
                <w:szCs w:val="20"/>
              </w:rPr>
              <w:t xml:space="preserve">Fraud / </w:t>
            </w:r>
            <w:r w:rsidR="007E1661">
              <w:rPr>
                <w:szCs w:val="20"/>
              </w:rPr>
              <w:t>t</w:t>
            </w:r>
            <w:r w:rsidRPr="00E61735">
              <w:rPr>
                <w:szCs w:val="20"/>
              </w:rPr>
              <w:t>heft</w:t>
            </w:r>
          </w:p>
        </w:tc>
      </w:tr>
      <w:tr w:rsidR="001A1213" w:rsidRPr="00E61735" w14:paraId="0C75F6DB" w14:textId="77777777" w:rsidTr="00555BEF">
        <w:trPr>
          <w:trHeight w:val="331"/>
        </w:trPr>
        <w:tc>
          <w:tcPr>
            <w:tcW w:w="1977" w:type="pct"/>
            <w:tcBorders>
              <w:top w:val="nil"/>
              <w:bottom w:val="nil"/>
            </w:tcBorders>
            <w:shd w:val="clear" w:color="auto" w:fill="FFFFFF" w:themeFill="background1"/>
          </w:tcPr>
          <w:p w14:paraId="48524E6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1897A3DC" w14:textId="77777777" w:rsidR="001A1213" w:rsidRPr="00E61735" w:rsidRDefault="001A1213" w:rsidP="001A1213">
            <w:pPr>
              <w:spacing w:before="40" w:after="40"/>
              <w:rPr>
                <w:szCs w:val="20"/>
              </w:rPr>
            </w:pPr>
            <w:r w:rsidRPr="00E61735">
              <w:rPr>
                <w:szCs w:val="20"/>
              </w:rPr>
              <w:t xml:space="preserve">Inaccurate accounting and / or reporting </w:t>
            </w:r>
          </w:p>
        </w:tc>
      </w:tr>
      <w:tr w:rsidR="001A1213" w:rsidRPr="00E61735" w14:paraId="13CDDEF3" w14:textId="77777777" w:rsidTr="00555BEF">
        <w:trPr>
          <w:trHeight w:val="331"/>
        </w:trPr>
        <w:tc>
          <w:tcPr>
            <w:tcW w:w="1977" w:type="pct"/>
            <w:tcBorders>
              <w:top w:val="nil"/>
              <w:bottom w:val="nil"/>
            </w:tcBorders>
            <w:shd w:val="clear" w:color="auto" w:fill="FFFFFF" w:themeFill="background1"/>
          </w:tcPr>
          <w:p w14:paraId="248BF16C"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7B9891D" w14:textId="77777777" w:rsidR="001A1213" w:rsidRPr="00E61735" w:rsidRDefault="001A1213" w:rsidP="001A1213">
            <w:pPr>
              <w:spacing w:before="40" w:after="40"/>
              <w:rPr>
                <w:szCs w:val="20"/>
              </w:rPr>
            </w:pPr>
            <w:r w:rsidRPr="00E61735">
              <w:rPr>
                <w:szCs w:val="20"/>
              </w:rPr>
              <w:t>Inadequate insurance</w:t>
            </w:r>
          </w:p>
        </w:tc>
      </w:tr>
      <w:tr w:rsidR="001A1213" w:rsidRPr="00E61735" w14:paraId="5367EE5F" w14:textId="77777777" w:rsidTr="00555BEF">
        <w:trPr>
          <w:trHeight w:val="331"/>
        </w:trPr>
        <w:tc>
          <w:tcPr>
            <w:tcW w:w="1977" w:type="pct"/>
            <w:tcBorders>
              <w:top w:val="nil"/>
              <w:bottom w:val="nil"/>
            </w:tcBorders>
            <w:shd w:val="clear" w:color="auto" w:fill="FFFFFF" w:themeFill="background1"/>
          </w:tcPr>
          <w:p w14:paraId="5BEED9B5"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522CEE4" w14:textId="77777777" w:rsidR="001A1213" w:rsidRPr="00E61735" w:rsidRDefault="001A1213" w:rsidP="001A1213">
            <w:pPr>
              <w:spacing w:before="40" w:after="40"/>
              <w:rPr>
                <w:szCs w:val="20"/>
              </w:rPr>
            </w:pPr>
            <w:r w:rsidRPr="00E61735">
              <w:rPr>
                <w:szCs w:val="20"/>
              </w:rPr>
              <w:t>Inadequate liability insurance (directors and public liability)</w:t>
            </w:r>
          </w:p>
        </w:tc>
      </w:tr>
      <w:tr w:rsidR="001A1213" w:rsidRPr="00E61735" w14:paraId="18EE520D" w14:textId="77777777" w:rsidTr="00555BEF">
        <w:trPr>
          <w:trHeight w:val="331"/>
        </w:trPr>
        <w:tc>
          <w:tcPr>
            <w:tcW w:w="1977" w:type="pct"/>
            <w:tcBorders>
              <w:top w:val="nil"/>
              <w:bottom w:val="nil"/>
            </w:tcBorders>
            <w:shd w:val="clear" w:color="auto" w:fill="FFFFFF" w:themeFill="background1"/>
          </w:tcPr>
          <w:p w14:paraId="5530A1E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5C1051F" w14:textId="77777777" w:rsidR="001A1213" w:rsidRPr="00E61735" w:rsidRDefault="001A1213" w:rsidP="001A1213">
            <w:pPr>
              <w:spacing w:before="40" w:after="40"/>
              <w:rPr>
                <w:szCs w:val="20"/>
              </w:rPr>
            </w:pPr>
            <w:r w:rsidRPr="00E61735">
              <w:rPr>
                <w:szCs w:val="20"/>
              </w:rPr>
              <w:t>Loss of funding</w:t>
            </w:r>
          </w:p>
        </w:tc>
      </w:tr>
      <w:tr w:rsidR="001A1213" w:rsidRPr="00E61735" w14:paraId="14974162" w14:textId="77777777" w:rsidTr="00555BEF">
        <w:trPr>
          <w:trHeight w:val="331"/>
        </w:trPr>
        <w:tc>
          <w:tcPr>
            <w:tcW w:w="1977" w:type="pct"/>
            <w:tcBorders>
              <w:top w:val="nil"/>
              <w:bottom w:val="nil"/>
            </w:tcBorders>
            <w:shd w:val="clear" w:color="auto" w:fill="FFFFFF" w:themeFill="background1"/>
          </w:tcPr>
          <w:p w14:paraId="09CE83C2"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2A16472" w14:textId="77777777" w:rsidR="001A1213" w:rsidRPr="00E61735" w:rsidRDefault="001A1213" w:rsidP="001A1213">
            <w:pPr>
              <w:spacing w:before="40" w:after="40"/>
              <w:rPr>
                <w:szCs w:val="20"/>
              </w:rPr>
            </w:pPr>
            <w:r w:rsidRPr="00E61735">
              <w:rPr>
                <w:szCs w:val="20"/>
              </w:rPr>
              <w:t>Missed billing</w:t>
            </w:r>
          </w:p>
        </w:tc>
      </w:tr>
      <w:tr w:rsidR="001A1213" w:rsidRPr="00E61735" w14:paraId="11CB7ECE" w14:textId="77777777" w:rsidTr="00555BEF">
        <w:trPr>
          <w:trHeight w:val="331"/>
        </w:trPr>
        <w:tc>
          <w:tcPr>
            <w:tcW w:w="1977" w:type="pct"/>
            <w:tcBorders>
              <w:top w:val="nil"/>
              <w:bottom w:val="single" w:sz="4" w:space="0" w:color="auto"/>
            </w:tcBorders>
            <w:shd w:val="clear" w:color="auto" w:fill="FFFFFF" w:themeFill="background1"/>
          </w:tcPr>
          <w:p w14:paraId="09B40986"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ADE00A4" w14:textId="77777777" w:rsidR="001A1213" w:rsidRPr="00E61735" w:rsidRDefault="001A1213" w:rsidP="001A1213">
            <w:pPr>
              <w:spacing w:before="40" w:after="40"/>
              <w:rPr>
                <w:szCs w:val="20"/>
              </w:rPr>
            </w:pPr>
            <w:r w:rsidRPr="00E61735">
              <w:rPr>
                <w:szCs w:val="20"/>
              </w:rPr>
              <w:t>Missed payment obligation</w:t>
            </w:r>
          </w:p>
        </w:tc>
      </w:tr>
      <w:tr w:rsidR="001A1213" w:rsidRPr="00E61735" w14:paraId="4CFBA5BB" w14:textId="77777777" w:rsidTr="00555BEF">
        <w:trPr>
          <w:trHeight w:val="331"/>
        </w:trPr>
        <w:tc>
          <w:tcPr>
            <w:tcW w:w="1977" w:type="pct"/>
            <w:tcBorders>
              <w:bottom w:val="nil"/>
            </w:tcBorders>
            <w:shd w:val="clear" w:color="auto" w:fill="FFFFFF" w:themeFill="background1"/>
          </w:tcPr>
          <w:p w14:paraId="46CC558A" w14:textId="77777777" w:rsidR="001A1213" w:rsidRPr="00E61735" w:rsidRDefault="001A1213" w:rsidP="001A1213">
            <w:pPr>
              <w:spacing w:before="40" w:after="40"/>
              <w:rPr>
                <w:szCs w:val="20"/>
              </w:rPr>
            </w:pPr>
            <w:r w:rsidRPr="00E61735">
              <w:rPr>
                <w:szCs w:val="20"/>
              </w:rPr>
              <w:t>Hazard</w:t>
            </w:r>
          </w:p>
        </w:tc>
        <w:tc>
          <w:tcPr>
            <w:tcW w:w="3023" w:type="pct"/>
            <w:gridSpan w:val="2"/>
            <w:shd w:val="clear" w:color="auto" w:fill="FFFFFF" w:themeFill="background1"/>
          </w:tcPr>
          <w:p w14:paraId="27FA6B85" w14:textId="77777777" w:rsidR="001A1213" w:rsidRPr="00E61735" w:rsidRDefault="001A1213" w:rsidP="001A1213">
            <w:pPr>
              <w:spacing w:before="40" w:after="40"/>
              <w:rPr>
                <w:szCs w:val="20"/>
              </w:rPr>
            </w:pPr>
            <w:r w:rsidRPr="00E61735">
              <w:rPr>
                <w:szCs w:val="20"/>
              </w:rPr>
              <w:t xml:space="preserve">Biological </w:t>
            </w:r>
          </w:p>
        </w:tc>
      </w:tr>
      <w:tr w:rsidR="001A1213" w:rsidRPr="00DB2C6D" w14:paraId="58FCCBAD" w14:textId="77777777" w:rsidTr="00555BEF">
        <w:trPr>
          <w:trHeight w:val="331"/>
        </w:trPr>
        <w:tc>
          <w:tcPr>
            <w:tcW w:w="1977" w:type="pct"/>
            <w:tcBorders>
              <w:top w:val="nil"/>
              <w:bottom w:val="nil"/>
            </w:tcBorders>
            <w:shd w:val="clear" w:color="auto" w:fill="FFFFFF" w:themeFill="background1"/>
          </w:tcPr>
          <w:p w14:paraId="6D11DDA8"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171775B" w14:textId="77777777" w:rsidR="001A1213" w:rsidRPr="00E61735" w:rsidRDefault="001A1213" w:rsidP="001A1213">
            <w:pPr>
              <w:spacing w:before="40" w:after="40"/>
              <w:rPr>
                <w:szCs w:val="20"/>
              </w:rPr>
            </w:pPr>
            <w:r w:rsidRPr="00E61735">
              <w:rPr>
                <w:szCs w:val="20"/>
              </w:rPr>
              <w:t>Chemical</w:t>
            </w:r>
          </w:p>
        </w:tc>
      </w:tr>
      <w:tr w:rsidR="001A1213" w:rsidRPr="00DB2C6D" w14:paraId="440D38B3" w14:textId="77777777" w:rsidTr="00555BEF">
        <w:trPr>
          <w:trHeight w:val="331"/>
        </w:trPr>
        <w:tc>
          <w:tcPr>
            <w:tcW w:w="1977" w:type="pct"/>
            <w:tcBorders>
              <w:top w:val="nil"/>
              <w:bottom w:val="nil"/>
            </w:tcBorders>
            <w:shd w:val="clear" w:color="auto" w:fill="FFFFFF" w:themeFill="background1"/>
          </w:tcPr>
          <w:p w14:paraId="751EA215"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33CF199" w14:textId="77777777" w:rsidR="001A1213" w:rsidRPr="00E61735" w:rsidRDefault="001A1213" w:rsidP="001A1213">
            <w:pPr>
              <w:spacing w:before="40" w:after="40"/>
              <w:rPr>
                <w:szCs w:val="20"/>
              </w:rPr>
            </w:pPr>
            <w:r w:rsidRPr="00E61735">
              <w:rPr>
                <w:szCs w:val="20"/>
              </w:rPr>
              <w:t>Environmental hazard</w:t>
            </w:r>
          </w:p>
        </w:tc>
      </w:tr>
      <w:tr w:rsidR="001A1213" w:rsidRPr="00DB2C6D" w14:paraId="751C56AF" w14:textId="77777777" w:rsidTr="00555BEF">
        <w:trPr>
          <w:trHeight w:val="331"/>
        </w:trPr>
        <w:tc>
          <w:tcPr>
            <w:tcW w:w="1977" w:type="pct"/>
            <w:tcBorders>
              <w:top w:val="nil"/>
              <w:bottom w:val="nil"/>
            </w:tcBorders>
            <w:shd w:val="clear" w:color="auto" w:fill="FFFFFF" w:themeFill="background1"/>
          </w:tcPr>
          <w:p w14:paraId="4A44F4C2"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26E8620" w14:textId="77777777" w:rsidR="001A1213" w:rsidRPr="00E61735" w:rsidRDefault="001A1213" w:rsidP="001A1213">
            <w:pPr>
              <w:spacing w:before="40" w:after="40"/>
              <w:rPr>
                <w:szCs w:val="20"/>
              </w:rPr>
            </w:pPr>
            <w:r w:rsidRPr="00E61735">
              <w:rPr>
                <w:szCs w:val="20"/>
              </w:rPr>
              <w:t>Ergonomic</w:t>
            </w:r>
          </w:p>
        </w:tc>
      </w:tr>
      <w:tr w:rsidR="001A1213" w:rsidRPr="00DB2C6D" w14:paraId="2DD92D84" w14:textId="77777777" w:rsidTr="00555BEF">
        <w:trPr>
          <w:trHeight w:val="331"/>
        </w:trPr>
        <w:tc>
          <w:tcPr>
            <w:tcW w:w="1977" w:type="pct"/>
            <w:tcBorders>
              <w:top w:val="nil"/>
              <w:bottom w:val="nil"/>
            </w:tcBorders>
            <w:shd w:val="clear" w:color="auto" w:fill="FFFFFF" w:themeFill="background1"/>
          </w:tcPr>
          <w:p w14:paraId="5B366857"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14DB9AE" w14:textId="77777777" w:rsidR="001A1213" w:rsidRPr="00E61735" w:rsidRDefault="001A1213" w:rsidP="001A1213">
            <w:pPr>
              <w:spacing w:before="40" w:after="40"/>
              <w:rPr>
                <w:szCs w:val="20"/>
              </w:rPr>
            </w:pPr>
            <w:r w:rsidRPr="00E61735">
              <w:rPr>
                <w:szCs w:val="20"/>
              </w:rPr>
              <w:t>Falls hazard</w:t>
            </w:r>
          </w:p>
        </w:tc>
      </w:tr>
      <w:tr w:rsidR="001A1213" w:rsidRPr="00DB2C6D" w14:paraId="0357FD08" w14:textId="77777777" w:rsidTr="00555BEF">
        <w:trPr>
          <w:trHeight w:val="331"/>
        </w:trPr>
        <w:tc>
          <w:tcPr>
            <w:tcW w:w="1977" w:type="pct"/>
            <w:tcBorders>
              <w:top w:val="nil"/>
              <w:bottom w:val="nil"/>
            </w:tcBorders>
            <w:shd w:val="clear" w:color="auto" w:fill="FFFFFF" w:themeFill="background1"/>
          </w:tcPr>
          <w:p w14:paraId="7FB3EA9B"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43C2B5A" w14:textId="77777777" w:rsidR="001A1213" w:rsidRPr="00E61735" w:rsidRDefault="001A1213" w:rsidP="001A1213">
            <w:pPr>
              <w:spacing w:before="40" w:after="40"/>
              <w:rPr>
                <w:szCs w:val="20"/>
              </w:rPr>
            </w:pPr>
            <w:r w:rsidRPr="00E61735">
              <w:rPr>
                <w:szCs w:val="20"/>
              </w:rPr>
              <w:t xml:space="preserve">Physical </w:t>
            </w:r>
          </w:p>
        </w:tc>
      </w:tr>
      <w:tr w:rsidR="001A1213" w:rsidRPr="00DB2C6D" w14:paraId="3472638E" w14:textId="77777777" w:rsidTr="00555BEF">
        <w:trPr>
          <w:trHeight w:val="331"/>
        </w:trPr>
        <w:tc>
          <w:tcPr>
            <w:tcW w:w="1977" w:type="pct"/>
            <w:tcBorders>
              <w:top w:val="nil"/>
              <w:bottom w:val="nil"/>
            </w:tcBorders>
            <w:shd w:val="clear" w:color="auto" w:fill="FFFFFF" w:themeFill="background1"/>
          </w:tcPr>
          <w:p w14:paraId="6192CD82"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7E2D781" w14:textId="77777777" w:rsidR="001A1213" w:rsidRPr="00E61735" w:rsidRDefault="001A1213" w:rsidP="001A1213">
            <w:pPr>
              <w:spacing w:before="40" w:after="40"/>
              <w:rPr>
                <w:szCs w:val="20"/>
              </w:rPr>
            </w:pPr>
            <w:r w:rsidRPr="00E61735">
              <w:rPr>
                <w:szCs w:val="20"/>
              </w:rPr>
              <w:t>Psychological</w:t>
            </w:r>
          </w:p>
        </w:tc>
      </w:tr>
      <w:tr w:rsidR="001A1213" w:rsidRPr="00DB2C6D" w14:paraId="47316212" w14:textId="77777777" w:rsidTr="00555BEF">
        <w:trPr>
          <w:trHeight w:val="331"/>
        </w:trPr>
        <w:tc>
          <w:tcPr>
            <w:tcW w:w="1977" w:type="pct"/>
            <w:tcBorders>
              <w:top w:val="nil"/>
              <w:bottom w:val="single" w:sz="4" w:space="0" w:color="auto"/>
            </w:tcBorders>
            <w:shd w:val="clear" w:color="auto" w:fill="FFFFFF" w:themeFill="background1"/>
          </w:tcPr>
          <w:p w14:paraId="23620372"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022B037C" w14:textId="77777777" w:rsidR="001A1213" w:rsidRPr="00E61735" w:rsidRDefault="001A1213" w:rsidP="001A1213">
            <w:pPr>
              <w:spacing w:before="40" w:after="40"/>
              <w:rPr>
                <w:szCs w:val="20"/>
              </w:rPr>
            </w:pPr>
            <w:r w:rsidRPr="00E61735">
              <w:rPr>
                <w:szCs w:val="20"/>
              </w:rPr>
              <w:t xml:space="preserve">Safety </w:t>
            </w:r>
          </w:p>
        </w:tc>
      </w:tr>
      <w:tr w:rsidR="001A1213" w:rsidRPr="00DB2C6D" w14:paraId="43CBE869" w14:textId="77777777" w:rsidTr="00555BEF">
        <w:trPr>
          <w:trHeight w:val="331"/>
        </w:trPr>
        <w:tc>
          <w:tcPr>
            <w:tcW w:w="1977" w:type="pct"/>
            <w:tcBorders>
              <w:top w:val="single" w:sz="4" w:space="0" w:color="auto"/>
              <w:left w:val="single" w:sz="4" w:space="0" w:color="auto"/>
              <w:bottom w:val="nil"/>
              <w:right w:val="single" w:sz="4" w:space="0" w:color="auto"/>
            </w:tcBorders>
            <w:shd w:val="clear" w:color="auto" w:fill="FFFFFF" w:themeFill="background1"/>
          </w:tcPr>
          <w:p w14:paraId="4C8C24F5" w14:textId="77777777" w:rsidR="001A1213" w:rsidRPr="00E61735" w:rsidRDefault="001A1213">
            <w:pPr>
              <w:spacing w:before="40" w:after="40"/>
              <w:rPr>
                <w:szCs w:val="20"/>
              </w:rPr>
            </w:pPr>
            <w:r>
              <w:rPr>
                <w:rFonts w:asciiTheme="minorHAnsi" w:hAnsiTheme="minorHAnsi"/>
                <w:szCs w:val="20"/>
              </w:rPr>
              <w:t>Infection prevention and control</w:t>
            </w:r>
          </w:p>
        </w:tc>
        <w:tc>
          <w:tcPr>
            <w:tcW w:w="3023" w:type="pct"/>
            <w:gridSpan w:val="2"/>
            <w:tcBorders>
              <w:left w:val="single" w:sz="4" w:space="0" w:color="auto"/>
            </w:tcBorders>
            <w:shd w:val="clear" w:color="auto" w:fill="FFFFFF" w:themeFill="background1"/>
          </w:tcPr>
          <w:p w14:paraId="3772A25F" w14:textId="77777777" w:rsidR="001A1213" w:rsidRPr="00E61735" w:rsidRDefault="001A1213" w:rsidP="001A1213">
            <w:pPr>
              <w:spacing w:before="40" w:after="40"/>
              <w:rPr>
                <w:szCs w:val="20"/>
              </w:rPr>
            </w:pPr>
            <w:r>
              <w:rPr>
                <w:szCs w:val="20"/>
              </w:rPr>
              <w:t>Compromised packaging</w:t>
            </w:r>
          </w:p>
        </w:tc>
      </w:tr>
      <w:tr w:rsidR="001A1213" w:rsidRPr="00DB2C6D" w14:paraId="718407DD"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009FCC14"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tcPr>
          <w:p w14:paraId="0D64DD22" w14:textId="77777777" w:rsidR="001A1213" w:rsidRDefault="001A1213" w:rsidP="001A1213">
            <w:pPr>
              <w:spacing w:before="40" w:after="40"/>
              <w:rPr>
                <w:szCs w:val="20"/>
              </w:rPr>
            </w:pPr>
            <w:r>
              <w:rPr>
                <w:szCs w:val="20"/>
              </w:rPr>
              <w:t>Contamination of a sterile field</w:t>
            </w:r>
          </w:p>
        </w:tc>
      </w:tr>
      <w:tr w:rsidR="001A1213" w:rsidRPr="00DB2C6D" w14:paraId="3D6DDEC3"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712E9C8F"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tcPr>
          <w:p w14:paraId="24391881" w14:textId="77777777" w:rsidR="001A1213" w:rsidRDefault="001A1213" w:rsidP="001A1213">
            <w:pPr>
              <w:spacing w:before="40" w:after="40"/>
              <w:rPr>
                <w:szCs w:val="20"/>
              </w:rPr>
            </w:pPr>
            <w:r>
              <w:rPr>
                <w:szCs w:val="20"/>
              </w:rPr>
              <w:t>Contamination of instruments</w:t>
            </w:r>
          </w:p>
        </w:tc>
      </w:tr>
      <w:tr w:rsidR="001A1213" w:rsidRPr="00DB2C6D" w14:paraId="1E5227A0"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3B07A6C6"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tcPr>
          <w:p w14:paraId="2F95BBCB" w14:textId="77777777" w:rsidR="001A1213" w:rsidRDefault="001A1213" w:rsidP="001A1213">
            <w:pPr>
              <w:spacing w:before="40" w:after="40"/>
              <w:rPr>
                <w:szCs w:val="20"/>
              </w:rPr>
            </w:pPr>
            <w:r>
              <w:rPr>
                <w:szCs w:val="20"/>
              </w:rPr>
              <w:t>Endophthalmitis</w:t>
            </w:r>
          </w:p>
        </w:tc>
      </w:tr>
      <w:tr w:rsidR="001A1213" w:rsidRPr="00DB2C6D" w14:paraId="4BED3F73"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50C6E689"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tcPr>
          <w:p w14:paraId="7987058F" w14:textId="77777777" w:rsidR="001A1213" w:rsidRDefault="001A1213" w:rsidP="001A1213">
            <w:pPr>
              <w:spacing w:before="40" w:after="40"/>
              <w:rPr>
                <w:szCs w:val="20"/>
              </w:rPr>
            </w:pPr>
            <w:r>
              <w:rPr>
                <w:szCs w:val="20"/>
              </w:rPr>
              <w:t>Hand hygiene</w:t>
            </w:r>
          </w:p>
        </w:tc>
      </w:tr>
      <w:tr w:rsidR="001A1213" w:rsidRPr="00DB2C6D" w14:paraId="07C29A11"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67A80C65"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tcPr>
          <w:p w14:paraId="34F074EE" w14:textId="77777777" w:rsidR="001A1213" w:rsidRDefault="001A1213" w:rsidP="001A1213">
            <w:pPr>
              <w:spacing w:before="40" w:after="40"/>
              <w:rPr>
                <w:szCs w:val="20"/>
              </w:rPr>
            </w:pPr>
            <w:proofErr w:type="spellStart"/>
            <w:r>
              <w:rPr>
                <w:szCs w:val="20"/>
              </w:rPr>
              <w:t>HepB</w:t>
            </w:r>
            <w:proofErr w:type="spellEnd"/>
          </w:p>
        </w:tc>
      </w:tr>
      <w:tr w:rsidR="001A1213" w:rsidRPr="00DB2C6D" w14:paraId="714A2693" w14:textId="77777777" w:rsidTr="00555BEF">
        <w:trPr>
          <w:trHeight w:val="331"/>
        </w:trPr>
        <w:tc>
          <w:tcPr>
            <w:tcW w:w="1977" w:type="pct"/>
            <w:tcBorders>
              <w:top w:val="nil"/>
              <w:left w:val="single" w:sz="4" w:space="0" w:color="auto"/>
              <w:bottom w:val="single" w:sz="4" w:space="0" w:color="auto"/>
              <w:right w:val="single" w:sz="4" w:space="0" w:color="auto"/>
            </w:tcBorders>
            <w:shd w:val="clear" w:color="auto" w:fill="FFFFFF" w:themeFill="background1"/>
          </w:tcPr>
          <w:p w14:paraId="4F9D3C37"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tcPr>
          <w:p w14:paraId="5E1BF31A" w14:textId="77777777" w:rsidR="001A1213" w:rsidRDefault="001A1213" w:rsidP="001A1213">
            <w:pPr>
              <w:spacing w:before="40" w:after="40"/>
              <w:rPr>
                <w:szCs w:val="20"/>
              </w:rPr>
            </w:pPr>
            <w:r>
              <w:rPr>
                <w:szCs w:val="20"/>
              </w:rPr>
              <w:t>MRSA</w:t>
            </w:r>
          </w:p>
        </w:tc>
      </w:tr>
      <w:tr w:rsidR="001A1213" w:rsidRPr="00DB2C6D" w14:paraId="09314A4B" w14:textId="77777777" w:rsidTr="00555BEF">
        <w:trPr>
          <w:trHeight w:val="331"/>
        </w:trPr>
        <w:tc>
          <w:tcPr>
            <w:tcW w:w="1977" w:type="pct"/>
            <w:vMerge w:val="restart"/>
            <w:tcBorders>
              <w:top w:val="single" w:sz="4" w:space="0" w:color="auto"/>
            </w:tcBorders>
            <w:shd w:val="clear" w:color="auto" w:fill="FFFFFF" w:themeFill="background1"/>
          </w:tcPr>
          <w:p w14:paraId="44B6D874" w14:textId="77777777" w:rsidR="001A1213" w:rsidRPr="00E61735" w:rsidRDefault="001A1213" w:rsidP="001A1213">
            <w:pPr>
              <w:spacing w:before="40" w:after="40"/>
              <w:rPr>
                <w:szCs w:val="20"/>
              </w:rPr>
            </w:pPr>
            <w:r w:rsidRPr="00E61735">
              <w:rPr>
                <w:szCs w:val="20"/>
              </w:rPr>
              <w:t>Staff training incident</w:t>
            </w:r>
          </w:p>
        </w:tc>
        <w:tc>
          <w:tcPr>
            <w:tcW w:w="3023" w:type="pct"/>
            <w:gridSpan w:val="2"/>
            <w:shd w:val="clear" w:color="auto" w:fill="FFFFFF" w:themeFill="background1"/>
          </w:tcPr>
          <w:p w14:paraId="359AA824" w14:textId="77777777" w:rsidR="001A1213" w:rsidRPr="00E61735" w:rsidRDefault="001A1213" w:rsidP="001A1213">
            <w:pPr>
              <w:spacing w:before="40" w:after="40"/>
              <w:rPr>
                <w:rFonts w:cs="Arial"/>
                <w:lang w:eastAsia="en-AU"/>
              </w:rPr>
            </w:pPr>
            <w:r w:rsidRPr="00265BE2">
              <w:rPr>
                <w:rFonts w:cs="Arial"/>
                <w:lang w:eastAsia="en-AU"/>
              </w:rPr>
              <w:t>Inadequate skills</w:t>
            </w:r>
          </w:p>
        </w:tc>
      </w:tr>
      <w:tr w:rsidR="001A1213" w:rsidRPr="00DB2C6D" w14:paraId="0FA64F51" w14:textId="77777777" w:rsidTr="00555BEF">
        <w:trPr>
          <w:trHeight w:val="331"/>
        </w:trPr>
        <w:tc>
          <w:tcPr>
            <w:tcW w:w="1977" w:type="pct"/>
            <w:vMerge/>
            <w:shd w:val="clear" w:color="auto" w:fill="FFFFFF" w:themeFill="background1"/>
          </w:tcPr>
          <w:p w14:paraId="42FBD139"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1965777" w14:textId="77777777" w:rsidR="001A1213" w:rsidRPr="00E61735" w:rsidRDefault="001A1213" w:rsidP="001A1213">
            <w:pPr>
              <w:spacing w:before="40" w:after="40"/>
              <w:rPr>
                <w:rFonts w:cs="Arial"/>
                <w:lang w:eastAsia="en-AU"/>
              </w:rPr>
            </w:pPr>
            <w:r w:rsidRPr="00E61735">
              <w:rPr>
                <w:rFonts w:cs="Arial"/>
                <w:lang w:eastAsia="en-AU"/>
              </w:rPr>
              <w:t>Inadequate supervision</w:t>
            </w:r>
          </w:p>
        </w:tc>
      </w:tr>
      <w:tr w:rsidR="001A1213" w:rsidRPr="00DB2C6D" w14:paraId="59FEAC38" w14:textId="77777777" w:rsidTr="00555BEF">
        <w:trPr>
          <w:trHeight w:val="331"/>
        </w:trPr>
        <w:tc>
          <w:tcPr>
            <w:tcW w:w="1977" w:type="pct"/>
            <w:vMerge/>
            <w:tcBorders>
              <w:bottom w:val="nil"/>
            </w:tcBorders>
            <w:shd w:val="clear" w:color="auto" w:fill="FFFFFF" w:themeFill="background1"/>
          </w:tcPr>
          <w:p w14:paraId="7A3D9D28"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8C2F35B" w14:textId="77777777" w:rsidR="001A1213" w:rsidRPr="00E61735" w:rsidRDefault="001A1213" w:rsidP="001A1213">
            <w:pPr>
              <w:spacing w:before="40" w:after="40"/>
              <w:rPr>
                <w:szCs w:val="20"/>
              </w:rPr>
            </w:pPr>
            <w:r w:rsidRPr="00E61735">
              <w:rPr>
                <w:rFonts w:cs="Arial"/>
                <w:lang w:eastAsia="en-AU"/>
              </w:rPr>
              <w:t xml:space="preserve">Inadequate training </w:t>
            </w:r>
          </w:p>
        </w:tc>
      </w:tr>
      <w:tr w:rsidR="001A1213" w:rsidRPr="00DB2C6D" w14:paraId="4D91BF05" w14:textId="77777777" w:rsidTr="00555BEF">
        <w:trPr>
          <w:trHeight w:val="331"/>
        </w:trPr>
        <w:tc>
          <w:tcPr>
            <w:tcW w:w="1977" w:type="pct"/>
            <w:tcBorders>
              <w:bottom w:val="nil"/>
            </w:tcBorders>
            <w:shd w:val="clear" w:color="auto" w:fill="FFFFFF" w:themeFill="background1"/>
          </w:tcPr>
          <w:p w14:paraId="1A21C919" w14:textId="77777777" w:rsidR="001A1213" w:rsidRPr="00E61735" w:rsidRDefault="001A1213" w:rsidP="001A1213">
            <w:pPr>
              <w:spacing w:before="40" w:after="40"/>
              <w:rPr>
                <w:szCs w:val="20"/>
              </w:rPr>
            </w:pPr>
            <w:r w:rsidRPr="00E61735">
              <w:rPr>
                <w:szCs w:val="20"/>
              </w:rPr>
              <w:t>ICT incident</w:t>
            </w:r>
          </w:p>
        </w:tc>
        <w:tc>
          <w:tcPr>
            <w:tcW w:w="3023" w:type="pct"/>
            <w:gridSpan w:val="2"/>
            <w:shd w:val="clear" w:color="auto" w:fill="FFFFFF" w:themeFill="background1"/>
          </w:tcPr>
          <w:p w14:paraId="1D2C7503" w14:textId="77777777" w:rsidR="001A1213" w:rsidRPr="00E61735" w:rsidRDefault="001A1213" w:rsidP="001A1213">
            <w:pPr>
              <w:spacing w:before="40" w:after="40"/>
              <w:rPr>
                <w:rFonts w:cs="Arial"/>
                <w:lang w:eastAsia="en-AU"/>
              </w:rPr>
            </w:pPr>
            <w:r w:rsidRPr="00E61735">
              <w:rPr>
                <w:rFonts w:cs="Arial"/>
                <w:lang w:eastAsia="en-AU"/>
              </w:rPr>
              <w:t>Backup systems failure</w:t>
            </w:r>
          </w:p>
        </w:tc>
      </w:tr>
      <w:tr w:rsidR="001A1213" w:rsidRPr="00DB2C6D" w14:paraId="15BFD90D" w14:textId="77777777" w:rsidTr="00555BEF">
        <w:trPr>
          <w:trHeight w:val="331"/>
        </w:trPr>
        <w:tc>
          <w:tcPr>
            <w:tcW w:w="1977" w:type="pct"/>
            <w:tcBorders>
              <w:top w:val="nil"/>
              <w:bottom w:val="nil"/>
            </w:tcBorders>
            <w:shd w:val="clear" w:color="auto" w:fill="FFFFFF" w:themeFill="background1"/>
          </w:tcPr>
          <w:p w14:paraId="6B59EED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42DA27F" w14:textId="77777777" w:rsidR="001A1213" w:rsidRPr="00E61735" w:rsidRDefault="001A1213" w:rsidP="001A1213">
            <w:pPr>
              <w:spacing w:before="40" w:after="40"/>
              <w:rPr>
                <w:szCs w:val="20"/>
              </w:rPr>
            </w:pPr>
            <w:r w:rsidRPr="00E61735">
              <w:rPr>
                <w:szCs w:val="20"/>
              </w:rPr>
              <w:t>Computer / systems breakdown</w:t>
            </w:r>
          </w:p>
        </w:tc>
      </w:tr>
      <w:tr w:rsidR="001A1213" w:rsidRPr="00DB2C6D" w14:paraId="22C53033" w14:textId="77777777" w:rsidTr="00555BEF">
        <w:trPr>
          <w:trHeight w:val="331"/>
        </w:trPr>
        <w:tc>
          <w:tcPr>
            <w:tcW w:w="1977" w:type="pct"/>
            <w:tcBorders>
              <w:top w:val="nil"/>
              <w:bottom w:val="nil"/>
            </w:tcBorders>
            <w:shd w:val="clear" w:color="auto" w:fill="FFFFFF" w:themeFill="background1"/>
          </w:tcPr>
          <w:p w14:paraId="7BF68563"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B68139D" w14:textId="77777777" w:rsidR="001A1213" w:rsidRPr="00E61735" w:rsidRDefault="001A1213" w:rsidP="001A1213">
            <w:pPr>
              <w:spacing w:before="40" w:after="40"/>
              <w:rPr>
                <w:szCs w:val="20"/>
              </w:rPr>
            </w:pPr>
            <w:r w:rsidRPr="00E61735">
              <w:rPr>
                <w:szCs w:val="20"/>
              </w:rPr>
              <w:t>Inappropriate use of technology / internet</w:t>
            </w:r>
          </w:p>
        </w:tc>
      </w:tr>
      <w:tr w:rsidR="001A1213" w:rsidRPr="00DB2C6D" w14:paraId="4F9BA2E7" w14:textId="77777777" w:rsidTr="00555BEF">
        <w:trPr>
          <w:trHeight w:val="331"/>
        </w:trPr>
        <w:tc>
          <w:tcPr>
            <w:tcW w:w="1977" w:type="pct"/>
            <w:tcBorders>
              <w:top w:val="nil"/>
              <w:bottom w:val="nil"/>
            </w:tcBorders>
            <w:shd w:val="clear" w:color="auto" w:fill="FFFFFF" w:themeFill="background1"/>
          </w:tcPr>
          <w:p w14:paraId="01D6D6EB"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9FFA64D" w14:textId="77777777" w:rsidR="001A1213" w:rsidRPr="00E61735" w:rsidRDefault="001A1213" w:rsidP="001A1213">
            <w:pPr>
              <w:spacing w:before="40" w:after="40"/>
              <w:rPr>
                <w:szCs w:val="20"/>
              </w:rPr>
            </w:pPr>
            <w:r w:rsidRPr="00E61735">
              <w:rPr>
                <w:szCs w:val="20"/>
              </w:rPr>
              <w:t>Intrusion / virus</w:t>
            </w:r>
          </w:p>
        </w:tc>
      </w:tr>
      <w:tr w:rsidR="001A1213" w:rsidRPr="00DB2C6D" w14:paraId="03B0D8C0" w14:textId="77777777" w:rsidTr="00555BEF">
        <w:trPr>
          <w:trHeight w:val="331"/>
        </w:trPr>
        <w:tc>
          <w:tcPr>
            <w:tcW w:w="1977" w:type="pct"/>
            <w:tcBorders>
              <w:top w:val="nil"/>
              <w:bottom w:val="nil"/>
            </w:tcBorders>
            <w:shd w:val="clear" w:color="auto" w:fill="FFFFFF" w:themeFill="background1"/>
          </w:tcPr>
          <w:p w14:paraId="20C55AFA"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E3FE13E" w14:textId="77777777" w:rsidR="001A1213" w:rsidRPr="00E61735" w:rsidRDefault="001A1213" w:rsidP="001A1213">
            <w:pPr>
              <w:spacing w:before="40" w:after="40"/>
              <w:rPr>
                <w:rFonts w:cs="Arial"/>
                <w:lang w:eastAsia="en-AU"/>
              </w:rPr>
            </w:pPr>
            <w:r w:rsidRPr="00E61735">
              <w:rPr>
                <w:rFonts w:cs="Arial"/>
                <w:lang w:eastAsia="en-AU"/>
              </w:rPr>
              <w:t>Loss of IT data</w:t>
            </w:r>
          </w:p>
        </w:tc>
      </w:tr>
      <w:tr w:rsidR="001A1213" w:rsidRPr="00DB2C6D" w14:paraId="39114319" w14:textId="77777777" w:rsidTr="00555BEF">
        <w:trPr>
          <w:trHeight w:val="331"/>
        </w:trPr>
        <w:tc>
          <w:tcPr>
            <w:tcW w:w="1977" w:type="pct"/>
            <w:tcBorders>
              <w:top w:val="nil"/>
              <w:bottom w:val="single" w:sz="4" w:space="0" w:color="auto"/>
            </w:tcBorders>
            <w:shd w:val="clear" w:color="auto" w:fill="FFFFFF" w:themeFill="background1"/>
          </w:tcPr>
          <w:p w14:paraId="3277ED55"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DD89678" w14:textId="77777777" w:rsidR="001A1213" w:rsidRPr="00E61735" w:rsidRDefault="001A1213" w:rsidP="001A1213">
            <w:pPr>
              <w:spacing w:before="40" w:after="40"/>
              <w:rPr>
                <w:szCs w:val="20"/>
              </w:rPr>
            </w:pPr>
            <w:r w:rsidRPr="00E61735">
              <w:rPr>
                <w:szCs w:val="20"/>
              </w:rPr>
              <w:t>Unauthorised file deletion</w:t>
            </w:r>
          </w:p>
        </w:tc>
      </w:tr>
      <w:tr w:rsidR="001A1213" w:rsidRPr="00DB2C6D" w14:paraId="26334891" w14:textId="77777777" w:rsidTr="00555BEF">
        <w:trPr>
          <w:trHeight w:val="331"/>
        </w:trPr>
        <w:tc>
          <w:tcPr>
            <w:tcW w:w="1977" w:type="pct"/>
            <w:tcBorders>
              <w:bottom w:val="nil"/>
            </w:tcBorders>
            <w:shd w:val="clear" w:color="auto" w:fill="FFFFFF" w:themeFill="background1"/>
          </w:tcPr>
          <w:p w14:paraId="6647F730" w14:textId="77777777" w:rsidR="001A1213" w:rsidRPr="00E61735" w:rsidRDefault="001A1213" w:rsidP="001A1213">
            <w:pPr>
              <w:spacing w:before="40" w:after="40"/>
              <w:rPr>
                <w:szCs w:val="20"/>
              </w:rPr>
            </w:pPr>
            <w:r w:rsidRPr="00E61735">
              <w:rPr>
                <w:szCs w:val="20"/>
              </w:rPr>
              <w:t>Legal incident</w:t>
            </w:r>
          </w:p>
        </w:tc>
        <w:tc>
          <w:tcPr>
            <w:tcW w:w="3023" w:type="pct"/>
            <w:gridSpan w:val="2"/>
            <w:shd w:val="clear" w:color="auto" w:fill="FFFFFF" w:themeFill="background1"/>
          </w:tcPr>
          <w:p w14:paraId="71E2D5DC" w14:textId="77777777" w:rsidR="001A1213" w:rsidRPr="00E61735" w:rsidRDefault="001A1213" w:rsidP="001A1213">
            <w:pPr>
              <w:spacing w:before="40" w:after="40"/>
              <w:rPr>
                <w:szCs w:val="20"/>
              </w:rPr>
            </w:pPr>
            <w:r w:rsidRPr="00E61735">
              <w:rPr>
                <w:szCs w:val="20"/>
              </w:rPr>
              <w:t>Cease and desist notice</w:t>
            </w:r>
          </w:p>
        </w:tc>
      </w:tr>
      <w:tr w:rsidR="001A1213" w:rsidRPr="00DB2C6D" w14:paraId="2BDA9032" w14:textId="77777777" w:rsidTr="00555BEF">
        <w:trPr>
          <w:trHeight w:val="331"/>
        </w:trPr>
        <w:tc>
          <w:tcPr>
            <w:tcW w:w="1977" w:type="pct"/>
            <w:tcBorders>
              <w:top w:val="nil"/>
              <w:bottom w:val="nil"/>
            </w:tcBorders>
            <w:shd w:val="clear" w:color="auto" w:fill="FFFFFF" w:themeFill="background1"/>
          </w:tcPr>
          <w:p w14:paraId="1873AF08"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90E7CE8" w14:textId="77777777" w:rsidR="001A1213" w:rsidRPr="00E61735" w:rsidRDefault="001A1213" w:rsidP="001A1213">
            <w:pPr>
              <w:spacing w:before="40" w:after="40"/>
              <w:rPr>
                <w:szCs w:val="20"/>
              </w:rPr>
            </w:pPr>
            <w:r w:rsidRPr="00E61735">
              <w:rPr>
                <w:szCs w:val="20"/>
              </w:rPr>
              <w:t>Legal penalty</w:t>
            </w:r>
          </w:p>
        </w:tc>
      </w:tr>
      <w:tr w:rsidR="001A1213" w:rsidRPr="00DB2C6D" w14:paraId="3CC36020" w14:textId="77777777" w:rsidTr="00555BEF">
        <w:trPr>
          <w:trHeight w:val="331"/>
        </w:trPr>
        <w:tc>
          <w:tcPr>
            <w:tcW w:w="1977" w:type="pct"/>
            <w:tcBorders>
              <w:top w:val="nil"/>
              <w:bottom w:val="single" w:sz="4" w:space="0" w:color="auto"/>
            </w:tcBorders>
            <w:shd w:val="clear" w:color="auto" w:fill="FFFFFF" w:themeFill="background1"/>
          </w:tcPr>
          <w:p w14:paraId="7ADAA5AD"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112E40C" w14:textId="77777777" w:rsidR="001A1213" w:rsidRPr="00E61735" w:rsidRDefault="001A1213" w:rsidP="001A1213">
            <w:pPr>
              <w:spacing w:before="40" w:after="40"/>
              <w:rPr>
                <w:szCs w:val="20"/>
              </w:rPr>
            </w:pPr>
            <w:r w:rsidRPr="00E61735">
              <w:rPr>
                <w:szCs w:val="20"/>
              </w:rPr>
              <w:t>Litigation claim - non staff</w:t>
            </w:r>
          </w:p>
        </w:tc>
      </w:tr>
      <w:tr w:rsidR="001A1213" w:rsidRPr="00DB2C6D" w14:paraId="5DC27008" w14:textId="77777777" w:rsidTr="00555BEF">
        <w:trPr>
          <w:trHeight w:val="331"/>
        </w:trPr>
        <w:tc>
          <w:tcPr>
            <w:tcW w:w="1977" w:type="pct"/>
            <w:tcBorders>
              <w:bottom w:val="nil"/>
            </w:tcBorders>
            <w:shd w:val="clear" w:color="auto" w:fill="FFFFFF" w:themeFill="background1"/>
          </w:tcPr>
          <w:p w14:paraId="2E4B7535" w14:textId="77777777" w:rsidR="001A1213" w:rsidRPr="00E61735" w:rsidRDefault="001A1213" w:rsidP="001A1213">
            <w:pPr>
              <w:spacing w:before="40" w:after="40"/>
              <w:rPr>
                <w:szCs w:val="20"/>
              </w:rPr>
            </w:pPr>
            <w:r w:rsidRPr="00E61735">
              <w:rPr>
                <w:szCs w:val="20"/>
              </w:rPr>
              <w:t xml:space="preserve">Inventory incident  </w:t>
            </w:r>
          </w:p>
        </w:tc>
        <w:tc>
          <w:tcPr>
            <w:tcW w:w="3023" w:type="pct"/>
            <w:gridSpan w:val="2"/>
            <w:shd w:val="clear" w:color="auto" w:fill="FFFFFF" w:themeFill="background1"/>
          </w:tcPr>
          <w:p w14:paraId="1FDC33F8" w14:textId="77777777" w:rsidR="001A1213" w:rsidRPr="00E61735" w:rsidRDefault="001A1213" w:rsidP="001A1213">
            <w:pPr>
              <w:spacing w:before="40" w:after="40"/>
              <w:rPr>
                <w:szCs w:val="20"/>
              </w:rPr>
            </w:pPr>
            <w:r w:rsidRPr="00E61735">
              <w:rPr>
                <w:szCs w:val="20"/>
              </w:rPr>
              <w:t>Critical item out of stock</w:t>
            </w:r>
          </w:p>
        </w:tc>
      </w:tr>
      <w:tr w:rsidR="001A1213" w:rsidRPr="00DB2C6D" w14:paraId="3E7D317A" w14:textId="77777777" w:rsidTr="00555BEF">
        <w:trPr>
          <w:trHeight w:val="331"/>
        </w:trPr>
        <w:tc>
          <w:tcPr>
            <w:tcW w:w="1977" w:type="pct"/>
            <w:tcBorders>
              <w:top w:val="nil"/>
              <w:bottom w:val="nil"/>
            </w:tcBorders>
            <w:shd w:val="clear" w:color="auto" w:fill="FFFFFF" w:themeFill="background1"/>
          </w:tcPr>
          <w:p w14:paraId="0750D2E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2B896C7" w14:textId="77777777" w:rsidR="001A1213" w:rsidRPr="00E61735" w:rsidRDefault="001A1213" w:rsidP="001A1213">
            <w:pPr>
              <w:spacing w:before="40" w:after="40"/>
              <w:rPr>
                <w:szCs w:val="20"/>
              </w:rPr>
            </w:pPr>
            <w:r w:rsidRPr="00E61735">
              <w:rPr>
                <w:szCs w:val="20"/>
              </w:rPr>
              <w:t>Expired medical product</w:t>
            </w:r>
          </w:p>
        </w:tc>
      </w:tr>
      <w:tr w:rsidR="001A1213" w:rsidRPr="00DB2C6D" w14:paraId="6CC65222" w14:textId="77777777" w:rsidTr="00555BEF">
        <w:trPr>
          <w:trHeight w:val="331"/>
        </w:trPr>
        <w:tc>
          <w:tcPr>
            <w:tcW w:w="1977" w:type="pct"/>
            <w:tcBorders>
              <w:top w:val="nil"/>
              <w:bottom w:val="single" w:sz="4" w:space="0" w:color="auto"/>
            </w:tcBorders>
            <w:shd w:val="clear" w:color="auto" w:fill="FFFFFF" w:themeFill="background1"/>
          </w:tcPr>
          <w:p w14:paraId="63DFDF59"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1E8844DB" w14:textId="77777777" w:rsidR="001A1213" w:rsidRPr="00E61735" w:rsidRDefault="001A1213" w:rsidP="001A1213">
            <w:pPr>
              <w:spacing w:before="40" w:after="40"/>
              <w:rPr>
                <w:szCs w:val="20"/>
              </w:rPr>
            </w:pPr>
            <w:r w:rsidRPr="00E61735">
              <w:rPr>
                <w:szCs w:val="20"/>
              </w:rPr>
              <w:t>Inadequate stock</w:t>
            </w:r>
          </w:p>
        </w:tc>
      </w:tr>
      <w:tr w:rsidR="001A1213" w:rsidRPr="00DB2C6D" w14:paraId="11E63494" w14:textId="77777777" w:rsidTr="00555BEF">
        <w:trPr>
          <w:trHeight w:val="331"/>
        </w:trPr>
        <w:tc>
          <w:tcPr>
            <w:tcW w:w="1977" w:type="pct"/>
            <w:tcBorders>
              <w:top w:val="single" w:sz="4" w:space="0" w:color="auto"/>
              <w:left w:val="single" w:sz="4" w:space="0" w:color="auto"/>
              <w:bottom w:val="nil"/>
              <w:right w:val="single" w:sz="4" w:space="0" w:color="auto"/>
            </w:tcBorders>
            <w:shd w:val="clear" w:color="auto" w:fill="FFFFFF" w:themeFill="background1"/>
          </w:tcPr>
          <w:p w14:paraId="0F49D49F" w14:textId="77777777" w:rsidR="001A1213" w:rsidRPr="00E61735" w:rsidRDefault="001A1213" w:rsidP="001A1213">
            <w:pPr>
              <w:spacing w:before="40" w:after="40"/>
              <w:rPr>
                <w:szCs w:val="20"/>
              </w:rPr>
            </w:pPr>
            <w:r>
              <w:rPr>
                <w:rFonts w:asciiTheme="minorHAnsi" w:hAnsiTheme="minorHAnsi"/>
                <w:szCs w:val="20"/>
              </w:rPr>
              <w:t>Privacy incident</w:t>
            </w:r>
          </w:p>
        </w:tc>
        <w:tc>
          <w:tcPr>
            <w:tcW w:w="3023" w:type="pct"/>
            <w:gridSpan w:val="2"/>
            <w:tcBorders>
              <w:left w:val="single" w:sz="4" w:space="0" w:color="auto"/>
            </w:tcBorders>
            <w:shd w:val="clear" w:color="auto" w:fill="FFFFFF" w:themeFill="background1"/>
            <w:vAlign w:val="center"/>
          </w:tcPr>
          <w:p w14:paraId="1E6E8B64" w14:textId="77777777" w:rsidR="001A1213" w:rsidRPr="00E61735" w:rsidRDefault="001A1213" w:rsidP="001A1213">
            <w:pPr>
              <w:spacing w:before="40" w:after="40"/>
              <w:rPr>
                <w:szCs w:val="20"/>
              </w:rPr>
            </w:pPr>
            <w:r w:rsidRPr="00CF6752">
              <w:rPr>
                <w:szCs w:val="20"/>
              </w:rPr>
              <w:t>Privacy breach</w:t>
            </w:r>
          </w:p>
        </w:tc>
      </w:tr>
      <w:tr w:rsidR="001A1213" w:rsidRPr="00DB2C6D" w14:paraId="3DFB353D" w14:textId="77777777" w:rsidTr="00555BEF">
        <w:trPr>
          <w:trHeight w:val="331"/>
        </w:trPr>
        <w:tc>
          <w:tcPr>
            <w:tcW w:w="1977" w:type="pct"/>
            <w:tcBorders>
              <w:top w:val="nil"/>
              <w:left w:val="single" w:sz="4" w:space="0" w:color="auto"/>
              <w:bottom w:val="single" w:sz="4" w:space="0" w:color="auto"/>
              <w:right w:val="single" w:sz="4" w:space="0" w:color="auto"/>
            </w:tcBorders>
            <w:shd w:val="clear" w:color="auto" w:fill="FFFFFF" w:themeFill="background1"/>
          </w:tcPr>
          <w:p w14:paraId="477BBC8D"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vAlign w:val="center"/>
          </w:tcPr>
          <w:p w14:paraId="70FD3C32" w14:textId="77777777" w:rsidR="001A1213" w:rsidRPr="00CF6752" w:rsidRDefault="001A1213" w:rsidP="001A1213">
            <w:pPr>
              <w:spacing w:before="40" w:after="40"/>
              <w:rPr>
                <w:szCs w:val="20"/>
              </w:rPr>
            </w:pPr>
            <w:r w:rsidRPr="00CF6752">
              <w:rPr>
                <w:szCs w:val="20"/>
              </w:rPr>
              <w:t>Unauthorised access or release of</w:t>
            </w:r>
            <w:r w:rsidR="007C7EA6">
              <w:rPr>
                <w:szCs w:val="20"/>
              </w:rPr>
              <w:t xml:space="preserve"> client</w:t>
            </w:r>
            <w:r w:rsidRPr="00CF6752">
              <w:rPr>
                <w:szCs w:val="20"/>
              </w:rPr>
              <w:t xml:space="preserve"> information</w:t>
            </w:r>
          </w:p>
        </w:tc>
      </w:tr>
      <w:tr w:rsidR="001A1213" w:rsidRPr="00DB2C6D" w14:paraId="5DDF3025" w14:textId="77777777" w:rsidTr="00555BEF">
        <w:trPr>
          <w:trHeight w:val="331"/>
        </w:trPr>
        <w:tc>
          <w:tcPr>
            <w:tcW w:w="1977" w:type="pct"/>
            <w:tcBorders>
              <w:top w:val="single" w:sz="4" w:space="0" w:color="auto"/>
              <w:bottom w:val="single" w:sz="4" w:space="0" w:color="auto"/>
            </w:tcBorders>
            <w:shd w:val="clear" w:color="auto" w:fill="FFFFFF" w:themeFill="background1"/>
          </w:tcPr>
          <w:p w14:paraId="69362E5D" w14:textId="77777777" w:rsidR="001A1213" w:rsidRPr="00E61735" w:rsidRDefault="001A1213" w:rsidP="001A1213">
            <w:pPr>
              <w:spacing w:before="40" w:after="40"/>
              <w:rPr>
                <w:szCs w:val="20"/>
              </w:rPr>
            </w:pPr>
            <w:r w:rsidRPr="00E61735">
              <w:rPr>
                <w:szCs w:val="20"/>
              </w:rPr>
              <w:t>Reputation incident</w:t>
            </w:r>
          </w:p>
        </w:tc>
        <w:tc>
          <w:tcPr>
            <w:tcW w:w="3023" w:type="pct"/>
            <w:gridSpan w:val="2"/>
            <w:shd w:val="clear" w:color="auto" w:fill="FFFFFF" w:themeFill="background1"/>
          </w:tcPr>
          <w:p w14:paraId="5E9D9161" w14:textId="77777777" w:rsidR="001A1213" w:rsidRPr="00E61735" w:rsidRDefault="001A1213" w:rsidP="001A1213">
            <w:pPr>
              <w:spacing w:before="40" w:after="40"/>
              <w:rPr>
                <w:szCs w:val="20"/>
              </w:rPr>
            </w:pPr>
            <w:r w:rsidRPr="00E61735">
              <w:rPr>
                <w:szCs w:val="20"/>
              </w:rPr>
              <w:t>Adverse publicity</w:t>
            </w:r>
          </w:p>
        </w:tc>
      </w:tr>
      <w:tr w:rsidR="001A1213" w:rsidRPr="00DB2C6D" w14:paraId="242A42C7" w14:textId="77777777" w:rsidTr="00555BEF">
        <w:trPr>
          <w:trHeight w:val="331"/>
        </w:trPr>
        <w:tc>
          <w:tcPr>
            <w:tcW w:w="1977" w:type="pct"/>
            <w:tcBorders>
              <w:top w:val="single" w:sz="4" w:space="0" w:color="auto"/>
              <w:bottom w:val="nil"/>
            </w:tcBorders>
            <w:shd w:val="clear" w:color="auto" w:fill="FFFFFF" w:themeFill="background1"/>
          </w:tcPr>
          <w:p w14:paraId="5646E996" w14:textId="77777777" w:rsidR="001A1213" w:rsidRPr="00E61735" w:rsidRDefault="004F6443" w:rsidP="001A1213">
            <w:pPr>
              <w:spacing w:before="40" w:after="40"/>
              <w:rPr>
                <w:szCs w:val="20"/>
              </w:rPr>
            </w:pPr>
            <w:r w:rsidRPr="00E61735">
              <w:rPr>
                <w:szCs w:val="20"/>
              </w:rPr>
              <w:t>Security incident</w:t>
            </w:r>
          </w:p>
        </w:tc>
        <w:tc>
          <w:tcPr>
            <w:tcW w:w="3023" w:type="pct"/>
            <w:gridSpan w:val="2"/>
            <w:shd w:val="clear" w:color="auto" w:fill="FFFFFF" w:themeFill="background1"/>
          </w:tcPr>
          <w:p w14:paraId="797BF9C7" w14:textId="77777777" w:rsidR="001A1213" w:rsidRPr="00E61735" w:rsidRDefault="001A1213" w:rsidP="001A1213">
            <w:pPr>
              <w:spacing w:before="40" w:after="40"/>
              <w:rPr>
                <w:szCs w:val="20"/>
              </w:rPr>
            </w:pPr>
            <w:r w:rsidRPr="00E61735">
              <w:rPr>
                <w:szCs w:val="20"/>
              </w:rPr>
              <w:t>Security breach</w:t>
            </w:r>
          </w:p>
        </w:tc>
      </w:tr>
      <w:tr w:rsidR="001A1213" w:rsidRPr="00DB2C6D" w14:paraId="24C11C4F" w14:textId="77777777" w:rsidTr="00555BEF">
        <w:trPr>
          <w:trHeight w:val="331"/>
        </w:trPr>
        <w:tc>
          <w:tcPr>
            <w:tcW w:w="1977" w:type="pct"/>
            <w:tcBorders>
              <w:top w:val="nil"/>
              <w:bottom w:val="nil"/>
            </w:tcBorders>
            <w:shd w:val="clear" w:color="auto" w:fill="FFFFFF" w:themeFill="background1"/>
          </w:tcPr>
          <w:p w14:paraId="04508CF6"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13C637B" w14:textId="77777777" w:rsidR="001A1213" w:rsidRPr="00E61735" w:rsidRDefault="001A1213" w:rsidP="001A1213">
            <w:pPr>
              <w:spacing w:before="40" w:after="40"/>
              <w:rPr>
                <w:szCs w:val="20"/>
              </w:rPr>
            </w:pPr>
            <w:r w:rsidRPr="00E61735">
              <w:rPr>
                <w:szCs w:val="20"/>
              </w:rPr>
              <w:t>Trespassing</w:t>
            </w:r>
          </w:p>
        </w:tc>
      </w:tr>
      <w:tr w:rsidR="001A1213" w:rsidRPr="00DB2C6D" w14:paraId="1CEAE9EB" w14:textId="77777777" w:rsidTr="00555BEF">
        <w:trPr>
          <w:trHeight w:val="331"/>
        </w:trPr>
        <w:tc>
          <w:tcPr>
            <w:tcW w:w="1977" w:type="pct"/>
            <w:tcBorders>
              <w:top w:val="nil"/>
              <w:bottom w:val="single" w:sz="4" w:space="0" w:color="auto"/>
            </w:tcBorders>
            <w:shd w:val="clear" w:color="auto" w:fill="FFFFFF" w:themeFill="background1"/>
          </w:tcPr>
          <w:p w14:paraId="1F67C623"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B28F279" w14:textId="77777777" w:rsidR="001A1213" w:rsidRPr="00E61735" w:rsidRDefault="001A1213" w:rsidP="001A1213">
            <w:pPr>
              <w:spacing w:before="40" w:after="40"/>
              <w:rPr>
                <w:szCs w:val="20"/>
              </w:rPr>
            </w:pPr>
            <w:r w:rsidRPr="00E61735">
              <w:rPr>
                <w:szCs w:val="20"/>
              </w:rPr>
              <w:t>Unauthorised access or release of corporate information</w:t>
            </w:r>
            <w:r w:rsidRPr="00E61735" w:rsidDel="001A1213">
              <w:rPr>
                <w:szCs w:val="20"/>
              </w:rPr>
              <w:t xml:space="preserve"> </w:t>
            </w:r>
          </w:p>
        </w:tc>
      </w:tr>
      <w:tr w:rsidR="001A1213" w:rsidRPr="00DB2C6D" w14:paraId="736127AA" w14:textId="77777777" w:rsidTr="00555BEF">
        <w:trPr>
          <w:trHeight w:val="331"/>
        </w:trPr>
        <w:tc>
          <w:tcPr>
            <w:tcW w:w="1977" w:type="pct"/>
            <w:tcBorders>
              <w:bottom w:val="nil"/>
            </w:tcBorders>
            <w:shd w:val="clear" w:color="auto" w:fill="FFFFFF" w:themeFill="background1"/>
          </w:tcPr>
          <w:p w14:paraId="7B1CADD1" w14:textId="77777777" w:rsidR="001A1213" w:rsidRPr="00E61735" w:rsidRDefault="001A1213" w:rsidP="001A1213">
            <w:pPr>
              <w:spacing w:before="40" w:after="40"/>
              <w:rPr>
                <w:szCs w:val="20"/>
              </w:rPr>
            </w:pPr>
            <w:r w:rsidRPr="00E61735">
              <w:rPr>
                <w:szCs w:val="20"/>
              </w:rPr>
              <w:t>Health and safety</w:t>
            </w:r>
          </w:p>
        </w:tc>
        <w:tc>
          <w:tcPr>
            <w:tcW w:w="3023" w:type="pct"/>
            <w:gridSpan w:val="2"/>
            <w:shd w:val="clear" w:color="auto" w:fill="FFFFFF" w:themeFill="background1"/>
          </w:tcPr>
          <w:p w14:paraId="164515C7" w14:textId="77777777" w:rsidR="001A1213" w:rsidRPr="00E61735" w:rsidRDefault="001A1213" w:rsidP="001A1213">
            <w:pPr>
              <w:spacing w:before="40" w:after="40"/>
              <w:rPr>
                <w:szCs w:val="20"/>
              </w:rPr>
            </w:pPr>
            <w:r w:rsidRPr="00E61735">
              <w:rPr>
                <w:szCs w:val="20"/>
              </w:rPr>
              <w:t xml:space="preserve">Electrical safety </w:t>
            </w:r>
          </w:p>
        </w:tc>
      </w:tr>
      <w:tr w:rsidR="001A1213" w:rsidRPr="00DB2C6D" w14:paraId="555567B2" w14:textId="77777777" w:rsidTr="00555BEF">
        <w:trPr>
          <w:trHeight w:val="331"/>
        </w:trPr>
        <w:tc>
          <w:tcPr>
            <w:tcW w:w="1977" w:type="pct"/>
            <w:tcBorders>
              <w:top w:val="nil"/>
              <w:bottom w:val="nil"/>
            </w:tcBorders>
            <w:shd w:val="clear" w:color="auto" w:fill="FFFFFF" w:themeFill="background1"/>
          </w:tcPr>
          <w:p w14:paraId="713BA3AF"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18036564" w14:textId="77777777" w:rsidR="001A1213" w:rsidRPr="00E61735" w:rsidRDefault="001A1213" w:rsidP="001A1213">
            <w:pPr>
              <w:spacing w:before="40" w:after="40"/>
              <w:rPr>
                <w:szCs w:val="20"/>
              </w:rPr>
            </w:pPr>
            <w:r w:rsidRPr="00E61735">
              <w:rPr>
                <w:szCs w:val="20"/>
              </w:rPr>
              <w:t>Fire and emergency</w:t>
            </w:r>
          </w:p>
        </w:tc>
      </w:tr>
      <w:tr w:rsidR="001A1213" w:rsidRPr="00DB2C6D" w14:paraId="55AFE247" w14:textId="77777777" w:rsidTr="00555BEF">
        <w:trPr>
          <w:trHeight w:val="331"/>
        </w:trPr>
        <w:tc>
          <w:tcPr>
            <w:tcW w:w="1977" w:type="pct"/>
            <w:tcBorders>
              <w:top w:val="nil"/>
              <w:bottom w:val="nil"/>
            </w:tcBorders>
            <w:shd w:val="clear" w:color="auto" w:fill="FFFFFF" w:themeFill="background1"/>
          </w:tcPr>
          <w:p w14:paraId="4878049C"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F55B28F" w14:textId="77777777" w:rsidR="001A1213" w:rsidRPr="00E61735" w:rsidRDefault="001A1213" w:rsidP="001A1213">
            <w:pPr>
              <w:spacing w:before="40" w:after="40"/>
              <w:rPr>
                <w:szCs w:val="20"/>
              </w:rPr>
            </w:pPr>
            <w:r w:rsidRPr="00E61735">
              <w:rPr>
                <w:szCs w:val="20"/>
              </w:rPr>
              <w:t>Manual handling</w:t>
            </w:r>
          </w:p>
        </w:tc>
      </w:tr>
      <w:tr w:rsidR="001A1213" w:rsidRPr="00DB2C6D" w14:paraId="0E4BEA93" w14:textId="77777777" w:rsidTr="00555BEF">
        <w:trPr>
          <w:trHeight w:val="331"/>
        </w:trPr>
        <w:tc>
          <w:tcPr>
            <w:tcW w:w="1977" w:type="pct"/>
            <w:tcBorders>
              <w:top w:val="nil"/>
              <w:bottom w:val="single" w:sz="4" w:space="0" w:color="auto"/>
            </w:tcBorders>
            <w:shd w:val="clear" w:color="auto" w:fill="FFFFFF" w:themeFill="background1"/>
          </w:tcPr>
          <w:p w14:paraId="57889ED3"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F41E71C" w14:textId="77777777" w:rsidR="001A1213" w:rsidRPr="00E61735" w:rsidRDefault="001A1213" w:rsidP="001A1213">
            <w:pPr>
              <w:spacing w:before="40" w:after="40"/>
              <w:rPr>
                <w:szCs w:val="20"/>
              </w:rPr>
            </w:pPr>
            <w:r w:rsidRPr="00E61735">
              <w:rPr>
                <w:szCs w:val="20"/>
              </w:rPr>
              <w:t>Near miss</w:t>
            </w:r>
          </w:p>
        </w:tc>
      </w:tr>
      <w:tr w:rsidR="001A1213" w:rsidRPr="00DB2C6D" w14:paraId="0EA06501" w14:textId="77777777" w:rsidTr="00555BEF">
        <w:trPr>
          <w:trHeight w:val="331"/>
        </w:trPr>
        <w:tc>
          <w:tcPr>
            <w:tcW w:w="1977" w:type="pct"/>
            <w:tcBorders>
              <w:bottom w:val="nil"/>
            </w:tcBorders>
            <w:shd w:val="clear" w:color="auto" w:fill="FFFFFF" w:themeFill="background1"/>
          </w:tcPr>
          <w:p w14:paraId="1172D53C" w14:textId="77777777" w:rsidR="001A1213" w:rsidRPr="00E61735" w:rsidRDefault="001A1213" w:rsidP="001A1213">
            <w:pPr>
              <w:spacing w:before="40" w:after="40"/>
              <w:rPr>
                <w:szCs w:val="20"/>
              </w:rPr>
            </w:pPr>
            <w:r w:rsidRPr="00E61735">
              <w:rPr>
                <w:szCs w:val="20"/>
              </w:rPr>
              <w:t>Vehicle incident</w:t>
            </w:r>
          </w:p>
        </w:tc>
        <w:tc>
          <w:tcPr>
            <w:tcW w:w="3023" w:type="pct"/>
            <w:gridSpan w:val="2"/>
            <w:shd w:val="clear" w:color="auto" w:fill="FFFFFF" w:themeFill="background1"/>
          </w:tcPr>
          <w:p w14:paraId="7D6B0B60" w14:textId="77777777" w:rsidR="001A1213" w:rsidRPr="00E61735" w:rsidRDefault="001A1213" w:rsidP="001A1213">
            <w:pPr>
              <w:spacing w:before="40" w:after="40"/>
              <w:rPr>
                <w:szCs w:val="20"/>
              </w:rPr>
            </w:pPr>
            <w:r w:rsidRPr="00E61735">
              <w:rPr>
                <w:szCs w:val="20"/>
              </w:rPr>
              <w:t xml:space="preserve">Accident </w:t>
            </w:r>
          </w:p>
        </w:tc>
      </w:tr>
      <w:tr w:rsidR="001A1213" w:rsidRPr="00DB2C6D" w14:paraId="0F97D1AF" w14:textId="77777777" w:rsidTr="00555BEF">
        <w:trPr>
          <w:trHeight w:val="331"/>
        </w:trPr>
        <w:tc>
          <w:tcPr>
            <w:tcW w:w="1977" w:type="pct"/>
            <w:tcBorders>
              <w:top w:val="nil"/>
              <w:bottom w:val="nil"/>
            </w:tcBorders>
            <w:shd w:val="clear" w:color="auto" w:fill="FFFFFF" w:themeFill="background1"/>
          </w:tcPr>
          <w:p w14:paraId="3A4F860B" w14:textId="77777777" w:rsidR="001A1213" w:rsidRPr="00E61735" w:rsidRDefault="001A1213" w:rsidP="001A1213">
            <w:pPr>
              <w:spacing w:before="40" w:after="40"/>
              <w:rPr>
                <w:b/>
                <w:szCs w:val="20"/>
              </w:rPr>
            </w:pPr>
          </w:p>
        </w:tc>
        <w:tc>
          <w:tcPr>
            <w:tcW w:w="3023" w:type="pct"/>
            <w:gridSpan w:val="2"/>
            <w:shd w:val="clear" w:color="auto" w:fill="FFFFFF" w:themeFill="background1"/>
          </w:tcPr>
          <w:p w14:paraId="17D6340F" w14:textId="77777777" w:rsidR="001A1213" w:rsidRPr="00E61735" w:rsidRDefault="001A1213" w:rsidP="001A1213">
            <w:pPr>
              <w:spacing w:before="40" w:after="40"/>
              <w:rPr>
                <w:szCs w:val="20"/>
              </w:rPr>
            </w:pPr>
            <w:r w:rsidRPr="00E61735">
              <w:rPr>
                <w:szCs w:val="20"/>
              </w:rPr>
              <w:t>Damage</w:t>
            </w:r>
          </w:p>
        </w:tc>
      </w:tr>
      <w:tr w:rsidR="001A1213" w:rsidRPr="00DB2C6D" w14:paraId="1E86A80A" w14:textId="77777777" w:rsidTr="00555BEF">
        <w:trPr>
          <w:trHeight w:val="331"/>
        </w:trPr>
        <w:tc>
          <w:tcPr>
            <w:tcW w:w="1977" w:type="pct"/>
            <w:tcBorders>
              <w:top w:val="nil"/>
              <w:bottom w:val="single" w:sz="4" w:space="0" w:color="auto"/>
            </w:tcBorders>
            <w:shd w:val="clear" w:color="auto" w:fill="FFFFFF" w:themeFill="background1"/>
          </w:tcPr>
          <w:p w14:paraId="4E53DCD2" w14:textId="77777777" w:rsidR="001A1213" w:rsidRPr="00E61735" w:rsidRDefault="001A1213" w:rsidP="001A1213">
            <w:pPr>
              <w:spacing w:before="40" w:after="40"/>
              <w:rPr>
                <w:b/>
                <w:szCs w:val="20"/>
              </w:rPr>
            </w:pPr>
          </w:p>
        </w:tc>
        <w:tc>
          <w:tcPr>
            <w:tcW w:w="3023" w:type="pct"/>
            <w:gridSpan w:val="2"/>
            <w:shd w:val="clear" w:color="auto" w:fill="FFFFFF" w:themeFill="background1"/>
          </w:tcPr>
          <w:p w14:paraId="024B519D" w14:textId="77777777" w:rsidR="001A1213" w:rsidRPr="00E61735" w:rsidRDefault="001A1213" w:rsidP="001A1213">
            <w:pPr>
              <w:spacing w:before="40" w:after="40"/>
              <w:rPr>
                <w:szCs w:val="20"/>
              </w:rPr>
            </w:pPr>
            <w:r w:rsidRPr="00E61735">
              <w:rPr>
                <w:szCs w:val="20"/>
              </w:rPr>
              <w:t>Theft</w:t>
            </w:r>
          </w:p>
        </w:tc>
      </w:tr>
      <w:tr w:rsidR="001A1213" w:rsidRPr="00DB2C6D" w14:paraId="712E82DF" w14:textId="77777777" w:rsidTr="00555BEF">
        <w:trPr>
          <w:trHeight w:val="331"/>
        </w:trPr>
        <w:tc>
          <w:tcPr>
            <w:tcW w:w="1977" w:type="pct"/>
            <w:tcBorders>
              <w:bottom w:val="nil"/>
            </w:tcBorders>
            <w:shd w:val="clear" w:color="auto" w:fill="FFFFFF" w:themeFill="background1"/>
          </w:tcPr>
          <w:p w14:paraId="2EE93D5C" w14:textId="77777777" w:rsidR="001A1213" w:rsidRPr="00E61735" w:rsidRDefault="001A1213" w:rsidP="001A1213">
            <w:pPr>
              <w:spacing w:before="40" w:after="40"/>
              <w:rPr>
                <w:szCs w:val="20"/>
              </w:rPr>
            </w:pPr>
            <w:r w:rsidRPr="00E61735">
              <w:rPr>
                <w:szCs w:val="20"/>
              </w:rPr>
              <w:t>Environment</w:t>
            </w:r>
          </w:p>
        </w:tc>
        <w:tc>
          <w:tcPr>
            <w:tcW w:w="3023" w:type="pct"/>
            <w:gridSpan w:val="2"/>
            <w:shd w:val="clear" w:color="auto" w:fill="FFFFFF" w:themeFill="background1"/>
          </w:tcPr>
          <w:p w14:paraId="44E3C5F8" w14:textId="77777777" w:rsidR="001A1213" w:rsidRPr="00E61735" w:rsidRDefault="001A1213" w:rsidP="001A1213">
            <w:pPr>
              <w:spacing w:before="40" w:after="40"/>
            </w:pPr>
            <w:r w:rsidRPr="00E61735">
              <w:rPr>
                <w:szCs w:val="20"/>
              </w:rPr>
              <w:t>Status</w:t>
            </w:r>
          </w:p>
        </w:tc>
      </w:tr>
      <w:tr w:rsidR="001A1213" w:rsidRPr="00DB2C6D" w14:paraId="4A993B46" w14:textId="77777777" w:rsidTr="00555BEF">
        <w:trPr>
          <w:trHeight w:val="331"/>
        </w:trPr>
        <w:tc>
          <w:tcPr>
            <w:tcW w:w="1977" w:type="pct"/>
            <w:tcBorders>
              <w:top w:val="nil"/>
            </w:tcBorders>
            <w:shd w:val="clear" w:color="auto" w:fill="FFFFFF" w:themeFill="background1"/>
          </w:tcPr>
          <w:p w14:paraId="205FA5AA" w14:textId="77777777" w:rsidR="001A1213" w:rsidRPr="00E61735" w:rsidRDefault="001A1213" w:rsidP="001A1213">
            <w:pPr>
              <w:spacing w:before="40" w:after="40"/>
              <w:rPr>
                <w:b/>
                <w:szCs w:val="20"/>
              </w:rPr>
            </w:pPr>
          </w:p>
        </w:tc>
        <w:tc>
          <w:tcPr>
            <w:tcW w:w="3023" w:type="pct"/>
            <w:gridSpan w:val="2"/>
            <w:shd w:val="clear" w:color="auto" w:fill="FFFFFF" w:themeFill="background1"/>
          </w:tcPr>
          <w:p w14:paraId="10633FF4" w14:textId="77777777" w:rsidR="001A1213" w:rsidRPr="00E61735" w:rsidRDefault="001A1213" w:rsidP="001A1213">
            <w:pPr>
              <w:spacing w:before="40" w:after="40"/>
            </w:pPr>
            <w:r w:rsidRPr="00E61735">
              <w:rPr>
                <w:szCs w:val="20"/>
              </w:rPr>
              <w:t>Un-cleanliness</w:t>
            </w:r>
          </w:p>
        </w:tc>
      </w:tr>
    </w:tbl>
    <w:p w14:paraId="7383B8C7" w14:textId="77777777" w:rsidR="00E61735" w:rsidRDefault="00E61735" w:rsidP="000707FC">
      <w:pPr>
        <w:pStyle w:val="Heading1"/>
        <w:spacing w:before="240" w:after="0"/>
        <w:rPr>
          <w:rFonts w:ascii="Calibri Light" w:hAnsi="Calibri Light" w:cstheme="minorBidi"/>
          <w:b w:val="0"/>
          <w:sz w:val="22"/>
          <w:szCs w:val="22"/>
        </w:rPr>
      </w:pPr>
      <w:bookmarkStart w:id="33" w:name="_Toc453061922"/>
    </w:p>
    <w:tbl>
      <w:tblPr>
        <w:tblStyle w:val="TableGrid"/>
        <w:tblW w:w="5044" w:type="pct"/>
        <w:tblLook w:val="04A0" w:firstRow="1" w:lastRow="0" w:firstColumn="1" w:lastColumn="0" w:noHBand="0" w:noVBand="1"/>
      </w:tblPr>
      <w:tblGrid>
        <w:gridCol w:w="4249"/>
        <w:gridCol w:w="6299"/>
      </w:tblGrid>
      <w:tr w:rsidR="002A631D" w14:paraId="5FE25E31" w14:textId="77777777" w:rsidTr="00617FC2">
        <w:trPr>
          <w:trHeight w:val="331"/>
          <w:tblHeader/>
        </w:trPr>
        <w:tc>
          <w:tcPr>
            <w:tcW w:w="2014" w:type="pct"/>
            <w:tcBorders>
              <w:top w:val="single" w:sz="4" w:space="0" w:color="auto"/>
              <w:left w:val="single" w:sz="4" w:space="0" w:color="auto"/>
              <w:bottom w:val="single" w:sz="4" w:space="0" w:color="auto"/>
              <w:right w:val="nil"/>
            </w:tcBorders>
            <w:shd w:val="clear" w:color="auto" w:fill="BFBFBF" w:themeFill="background1" w:themeFillShade="BF"/>
          </w:tcPr>
          <w:p w14:paraId="1F54AE05" w14:textId="77777777" w:rsidR="002A631D" w:rsidRPr="00C43B57" w:rsidRDefault="002A631D" w:rsidP="00617FC2">
            <w:pPr>
              <w:spacing w:before="40" w:after="40"/>
              <w:rPr>
                <w:b/>
              </w:rPr>
            </w:pPr>
            <w:r w:rsidRPr="00C43B57">
              <w:rPr>
                <w:b/>
              </w:rPr>
              <w:t xml:space="preserve">Incident type – </w:t>
            </w:r>
            <w:r>
              <w:rPr>
                <w:b/>
              </w:rPr>
              <w:t>HSQS</w:t>
            </w:r>
            <w:r w:rsidRPr="00C43B57">
              <w:rPr>
                <w:b/>
              </w:rPr>
              <w:t xml:space="preserve"> Examples</w:t>
            </w:r>
          </w:p>
        </w:tc>
        <w:tc>
          <w:tcPr>
            <w:tcW w:w="2986" w:type="pct"/>
            <w:tcBorders>
              <w:top w:val="single" w:sz="4" w:space="0" w:color="auto"/>
              <w:left w:val="nil"/>
              <w:bottom w:val="single" w:sz="4" w:space="0" w:color="auto"/>
              <w:right w:val="single" w:sz="4" w:space="0" w:color="auto"/>
            </w:tcBorders>
            <w:shd w:val="clear" w:color="auto" w:fill="BFBFBF" w:themeFill="background1" w:themeFillShade="BF"/>
          </w:tcPr>
          <w:p w14:paraId="0EA4B5E2" w14:textId="77777777" w:rsidR="002A631D" w:rsidRDefault="002A631D" w:rsidP="00617FC2">
            <w:pPr>
              <w:spacing w:before="40" w:after="40"/>
              <w:rPr>
                <w:rFonts w:cstheme="minorHAnsi"/>
                <w:b/>
                <w:szCs w:val="20"/>
              </w:rPr>
            </w:pPr>
          </w:p>
        </w:tc>
      </w:tr>
      <w:tr w:rsidR="002A631D" w:rsidRPr="00683F6A" w14:paraId="054D07EC" w14:textId="77777777" w:rsidTr="002A631D">
        <w:trPr>
          <w:trHeight w:val="331"/>
          <w:tblHeader/>
        </w:trPr>
        <w:tc>
          <w:tcPr>
            <w:tcW w:w="2014" w:type="pct"/>
            <w:tcBorders>
              <w:top w:val="single" w:sz="4" w:space="0" w:color="auto"/>
              <w:bottom w:val="single" w:sz="4" w:space="0" w:color="auto"/>
            </w:tcBorders>
            <w:shd w:val="clear" w:color="auto" w:fill="C6D9F1" w:themeFill="text2" w:themeFillTint="33"/>
          </w:tcPr>
          <w:p w14:paraId="0A445565" w14:textId="77777777" w:rsidR="002A631D" w:rsidRPr="00683F6A" w:rsidRDefault="002A631D" w:rsidP="00617FC2">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Pr>
                <w:rFonts w:cstheme="minorHAnsi"/>
                <w:b/>
                <w:szCs w:val="20"/>
              </w:rPr>
              <w:t>t</w:t>
            </w:r>
            <w:r w:rsidRPr="00683F6A">
              <w:rPr>
                <w:rFonts w:cstheme="minorHAnsi"/>
                <w:b/>
                <w:szCs w:val="20"/>
              </w:rPr>
              <w:t>ype</w:t>
            </w:r>
            <w:r>
              <w:rPr>
                <w:rFonts w:cstheme="minorHAnsi"/>
                <w:b/>
                <w:szCs w:val="20"/>
              </w:rPr>
              <w:t xml:space="preserve"> example</w:t>
            </w:r>
          </w:p>
        </w:tc>
        <w:tc>
          <w:tcPr>
            <w:tcW w:w="2986" w:type="pct"/>
            <w:tcBorders>
              <w:top w:val="single" w:sz="4" w:space="0" w:color="auto"/>
            </w:tcBorders>
            <w:shd w:val="clear" w:color="auto" w:fill="C6D9F1" w:themeFill="text2" w:themeFillTint="33"/>
          </w:tcPr>
          <w:p w14:paraId="7A8CC420" w14:textId="77777777" w:rsidR="002A631D" w:rsidRPr="00683F6A" w:rsidRDefault="002A631D" w:rsidP="00617FC2">
            <w:pPr>
              <w:spacing w:before="40" w:after="40"/>
              <w:rPr>
                <w:rFonts w:cstheme="minorHAnsi"/>
                <w:b/>
                <w:szCs w:val="20"/>
              </w:rPr>
            </w:pPr>
            <w:r>
              <w:rPr>
                <w:rFonts w:cstheme="minorHAnsi"/>
                <w:b/>
                <w:szCs w:val="20"/>
              </w:rPr>
              <w:t>Secondary incident t</w:t>
            </w:r>
            <w:r w:rsidRPr="00683F6A">
              <w:rPr>
                <w:rFonts w:cstheme="minorHAnsi"/>
                <w:b/>
                <w:szCs w:val="20"/>
              </w:rPr>
              <w:t xml:space="preserve">ype </w:t>
            </w:r>
            <w:r>
              <w:rPr>
                <w:rFonts w:cstheme="minorHAnsi"/>
                <w:b/>
                <w:szCs w:val="20"/>
              </w:rPr>
              <w:t>example</w:t>
            </w:r>
          </w:p>
        </w:tc>
      </w:tr>
      <w:tr w:rsidR="002A631D" w:rsidRPr="001C6CB2" w14:paraId="36C01AAE" w14:textId="77777777" w:rsidTr="002A631D">
        <w:trPr>
          <w:trHeight w:val="331"/>
        </w:trPr>
        <w:tc>
          <w:tcPr>
            <w:tcW w:w="2014" w:type="pct"/>
            <w:tcBorders>
              <w:top w:val="single" w:sz="4" w:space="0" w:color="auto"/>
              <w:bottom w:val="single" w:sz="4" w:space="0" w:color="auto"/>
            </w:tcBorders>
          </w:tcPr>
          <w:p w14:paraId="7735ABCB" w14:textId="77777777" w:rsidR="002A631D" w:rsidRPr="00683F6A" w:rsidRDefault="002A631D" w:rsidP="00617FC2">
            <w:pPr>
              <w:tabs>
                <w:tab w:val="left" w:pos="1410"/>
              </w:tabs>
              <w:spacing w:before="40" w:after="40"/>
              <w:rPr>
                <w:rFonts w:eastAsiaTheme="majorEastAsia" w:cstheme="minorHAnsi"/>
                <w:szCs w:val="20"/>
              </w:rPr>
            </w:pPr>
            <w:r>
              <w:rPr>
                <w:rFonts w:eastAsiaTheme="majorEastAsia" w:cstheme="minorHAnsi"/>
                <w:szCs w:val="20"/>
              </w:rPr>
              <w:t>Legal</w:t>
            </w:r>
          </w:p>
        </w:tc>
        <w:tc>
          <w:tcPr>
            <w:tcW w:w="2986" w:type="pct"/>
            <w:vAlign w:val="center"/>
          </w:tcPr>
          <w:p w14:paraId="610C7A63" w14:textId="77777777" w:rsidR="002A631D" w:rsidRPr="001C6CB2" w:rsidRDefault="002A631D" w:rsidP="00617FC2">
            <w:pPr>
              <w:spacing w:before="40" w:after="40"/>
              <w:rPr>
                <w:rFonts w:cstheme="minorHAnsi"/>
                <w:szCs w:val="20"/>
              </w:rPr>
            </w:pPr>
            <w:r>
              <w:rPr>
                <w:rFonts w:cstheme="minorHAnsi"/>
                <w:szCs w:val="20"/>
              </w:rPr>
              <w:t>B</w:t>
            </w:r>
            <w:r w:rsidRPr="002A631D">
              <w:rPr>
                <w:rFonts w:cstheme="minorHAnsi"/>
                <w:szCs w:val="20"/>
              </w:rPr>
              <w:t>reach of legislation and regulation</w:t>
            </w:r>
          </w:p>
        </w:tc>
      </w:tr>
    </w:tbl>
    <w:p w14:paraId="02CC6293" w14:textId="77777777" w:rsidR="00605E2D" w:rsidRDefault="00605E2D">
      <w:pPr>
        <w:spacing w:after="200"/>
      </w:pPr>
    </w:p>
    <w:tbl>
      <w:tblPr>
        <w:tblStyle w:val="TableGrid"/>
        <w:tblW w:w="5044" w:type="pct"/>
        <w:tblLook w:val="04A0" w:firstRow="1" w:lastRow="0" w:firstColumn="1" w:lastColumn="0" w:noHBand="0" w:noVBand="1"/>
      </w:tblPr>
      <w:tblGrid>
        <w:gridCol w:w="4249"/>
        <w:gridCol w:w="6299"/>
      </w:tblGrid>
      <w:tr w:rsidR="00F318BD" w14:paraId="1D270F77" w14:textId="77777777" w:rsidTr="003E6A8D">
        <w:trPr>
          <w:trHeight w:val="331"/>
          <w:tblHeader/>
        </w:trPr>
        <w:tc>
          <w:tcPr>
            <w:tcW w:w="2014" w:type="pct"/>
            <w:tcBorders>
              <w:top w:val="single" w:sz="4" w:space="0" w:color="auto"/>
              <w:left w:val="single" w:sz="4" w:space="0" w:color="auto"/>
              <w:bottom w:val="single" w:sz="4" w:space="0" w:color="auto"/>
              <w:right w:val="nil"/>
            </w:tcBorders>
            <w:shd w:val="clear" w:color="auto" w:fill="BFBFBF" w:themeFill="background1" w:themeFillShade="BF"/>
          </w:tcPr>
          <w:p w14:paraId="75EE6150" w14:textId="77777777" w:rsidR="00F318BD" w:rsidRPr="00C43B57" w:rsidRDefault="00F318BD" w:rsidP="003E6A8D">
            <w:pPr>
              <w:spacing w:before="40" w:after="40"/>
              <w:rPr>
                <w:b/>
              </w:rPr>
            </w:pPr>
            <w:r w:rsidRPr="00C43B57">
              <w:rPr>
                <w:b/>
              </w:rPr>
              <w:t xml:space="preserve">Incident type – </w:t>
            </w:r>
            <w:r>
              <w:rPr>
                <w:b/>
              </w:rPr>
              <w:t>WRA</w:t>
            </w:r>
            <w:r w:rsidRPr="00C43B57">
              <w:rPr>
                <w:b/>
              </w:rPr>
              <w:t xml:space="preserve"> Examples</w:t>
            </w:r>
          </w:p>
        </w:tc>
        <w:tc>
          <w:tcPr>
            <w:tcW w:w="2986" w:type="pct"/>
            <w:tcBorders>
              <w:top w:val="single" w:sz="4" w:space="0" w:color="auto"/>
              <w:left w:val="nil"/>
              <w:bottom w:val="single" w:sz="4" w:space="0" w:color="auto"/>
              <w:right w:val="single" w:sz="4" w:space="0" w:color="auto"/>
            </w:tcBorders>
            <w:shd w:val="clear" w:color="auto" w:fill="BFBFBF" w:themeFill="background1" w:themeFillShade="BF"/>
          </w:tcPr>
          <w:p w14:paraId="551837F2" w14:textId="77777777" w:rsidR="00F318BD" w:rsidRDefault="00F318BD" w:rsidP="003E6A8D">
            <w:pPr>
              <w:spacing w:before="40" w:after="40"/>
              <w:rPr>
                <w:rFonts w:cstheme="minorHAnsi"/>
                <w:b/>
                <w:szCs w:val="20"/>
              </w:rPr>
            </w:pPr>
          </w:p>
        </w:tc>
      </w:tr>
      <w:tr w:rsidR="00F318BD" w:rsidRPr="00683F6A" w14:paraId="4D63A64D" w14:textId="77777777" w:rsidTr="00F318BD">
        <w:trPr>
          <w:trHeight w:val="331"/>
          <w:tblHeader/>
        </w:trPr>
        <w:tc>
          <w:tcPr>
            <w:tcW w:w="2014" w:type="pct"/>
            <w:tcBorders>
              <w:top w:val="single" w:sz="4" w:space="0" w:color="auto"/>
              <w:bottom w:val="single" w:sz="4" w:space="0" w:color="auto"/>
            </w:tcBorders>
            <w:shd w:val="clear" w:color="auto" w:fill="C6D9F1" w:themeFill="text2" w:themeFillTint="33"/>
          </w:tcPr>
          <w:p w14:paraId="7E8905D1" w14:textId="77777777" w:rsidR="00F318BD" w:rsidRPr="00683F6A" w:rsidRDefault="00F318BD" w:rsidP="003E6A8D">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Pr>
                <w:rFonts w:cstheme="minorHAnsi"/>
                <w:b/>
                <w:szCs w:val="20"/>
              </w:rPr>
              <w:t>t</w:t>
            </w:r>
            <w:r w:rsidRPr="00683F6A">
              <w:rPr>
                <w:rFonts w:cstheme="minorHAnsi"/>
                <w:b/>
                <w:szCs w:val="20"/>
              </w:rPr>
              <w:t>ype</w:t>
            </w:r>
            <w:r>
              <w:rPr>
                <w:rFonts w:cstheme="minorHAnsi"/>
                <w:b/>
                <w:szCs w:val="20"/>
              </w:rPr>
              <w:t xml:space="preserve"> example</w:t>
            </w:r>
          </w:p>
        </w:tc>
        <w:tc>
          <w:tcPr>
            <w:tcW w:w="2986" w:type="pct"/>
            <w:tcBorders>
              <w:top w:val="single" w:sz="4" w:space="0" w:color="auto"/>
            </w:tcBorders>
            <w:shd w:val="clear" w:color="auto" w:fill="C6D9F1" w:themeFill="text2" w:themeFillTint="33"/>
          </w:tcPr>
          <w:p w14:paraId="69B12EF7" w14:textId="77777777" w:rsidR="00F318BD" w:rsidRPr="00683F6A" w:rsidRDefault="00F318BD" w:rsidP="003E6A8D">
            <w:pPr>
              <w:spacing w:before="40" w:after="40"/>
              <w:rPr>
                <w:rFonts w:cstheme="minorHAnsi"/>
                <w:b/>
                <w:szCs w:val="20"/>
              </w:rPr>
            </w:pPr>
            <w:r>
              <w:rPr>
                <w:rFonts w:cstheme="minorHAnsi"/>
                <w:b/>
                <w:szCs w:val="20"/>
              </w:rPr>
              <w:t>Secondary incident t</w:t>
            </w:r>
            <w:r w:rsidRPr="00683F6A">
              <w:rPr>
                <w:rFonts w:cstheme="minorHAnsi"/>
                <w:b/>
                <w:szCs w:val="20"/>
              </w:rPr>
              <w:t xml:space="preserve">ype </w:t>
            </w:r>
            <w:r>
              <w:rPr>
                <w:rFonts w:cstheme="minorHAnsi"/>
                <w:b/>
                <w:szCs w:val="20"/>
              </w:rPr>
              <w:t>example</w:t>
            </w:r>
          </w:p>
        </w:tc>
      </w:tr>
      <w:tr w:rsidR="00F318BD" w:rsidRPr="001C6CB2" w14:paraId="56458025" w14:textId="77777777" w:rsidTr="00F318BD">
        <w:trPr>
          <w:trHeight w:val="331"/>
        </w:trPr>
        <w:tc>
          <w:tcPr>
            <w:tcW w:w="2014" w:type="pct"/>
            <w:tcBorders>
              <w:top w:val="single" w:sz="4" w:space="0" w:color="auto"/>
              <w:bottom w:val="nil"/>
            </w:tcBorders>
          </w:tcPr>
          <w:p w14:paraId="02EFB962" w14:textId="77777777" w:rsidR="00F318BD" w:rsidRPr="00683F6A" w:rsidRDefault="00F318BD" w:rsidP="003E6A8D">
            <w:pPr>
              <w:tabs>
                <w:tab w:val="left" w:pos="1410"/>
              </w:tabs>
              <w:spacing w:before="40" w:after="40"/>
              <w:rPr>
                <w:rFonts w:eastAsiaTheme="majorEastAsia" w:cstheme="minorHAnsi"/>
                <w:szCs w:val="20"/>
              </w:rPr>
            </w:pPr>
            <w:r w:rsidRPr="00F318BD">
              <w:rPr>
                <w:rFonts w:eastAsiaTheme="majorEastAsia" w:cstheme="minorHAnsi"/>
                <w:szCs w:val="20"/>
              </w:rPr>
              <w:t>Violence against women</w:t>
            </w:r>
          </w:p>
        </w:tc>
        <w:tc>
          <w:tcPr>
            <w:tcW w:w="2986" w:type="pct"/>
            <w:vAlign w:val="center"/>
          </w:tcPr>
          <w:p w14:paraId="41A79D2C" w14:textId="77777777" w:rsidR="00F318BD" w:rsidRPr="001C6CB2" w:rsidRDefault="00F318BD" w:rsidP="003E6A8D">
            <w:pPr>
              <w:spacing w:before="40" w:after="40"/>
              <w:rPr>
                <w:rFonts w:cstheme="minorHAnsi"/>
                <w:szCs w:val="20"/>
              </w:rPr>
            </w:pPr>
            <w:r>
              <w:rPr>
                <w:rFonts w:cstheme="minorHAnsi"/>
                <w:szCs w:val="20"/>
              </w:rPr>
              <w:t>S</w:t>
            </w:r>
            <w:r w:rsidRPr="00F318BD">
              <w:rPr>
                <w:rFonts w:cstheme="minorHAnsi"/>
                <w:szCs w:val="20"/>
              </w:rPr>
              <w:t>exist language within the workplace</w:t>
            </w:r>
          </w:p>
        </w:tc>
      </w:tr>
      <w:tr w:rsidR="00F318BD" w:rsidRPr="001C6CB2" w14:paraId="1601B48E" w14:textId="77777777" w:rsidTr="00F318BD">
        <w:trPr>
          <w:trHeight w:val="331"/>
        </w:trPr>
        <w:tc>
          <w:tcPr>
            <w:tcW w:w="2014" w:type="pct"/>
            <w:tcBorders>
              <w:top w:val="nil"/>
              <w:bottom w:val="nil"/>
            </w:tcBorders>
          </w:tcPr>
          <w:p w14:paraId="4351F025" w14:textId="77777777" w:rsidR="00F318BD" w:rsidRPr="00F318BD" w:rsidRDefault="00F318BD" w:rsidP="003E6A8D">
            <w:pPr>
              <w:tabs>
                <w:tab w:val="left" w:pos="1410"/>
              </w:tabs>
              <w:spacing w:before="40" w:after="40"/>
              <w:rPr>
                <w:rFonts w:eastAsiaTheme="majorEastAsia" w:cstheme="minorHAnsi"/>
                <w:szCs w:val="20"/>
              </w:rPr>
            </w:pPr>
          </w:p>
        </w:tc>
        <w:tc>
          <w:tcPr>
            <w:tcW w:w="2986" w:type="pct"/>
            <w:vAlign w:val="center"/>
          </w:tcPr>
          <w:p w14:paraId="39769A14" w14:textId="77777777" w:rsidR="00F318BD" w:rsidRPr="00F318BD" w:rsidRDefault="00F318BD" w:rsidP="003E6A8D">
            <w:pPr>
              <w:spacing w:before="40" w:after="40"/>
              <w:rPr>
                <w:rFonts w:cstheme="minorHAnsi"/>
                <w:szCs w:val="20"/>
              </w:rPr>
            </w:pPr>
            <w:r>
              <w:rPr>
                <w:rFonts w:cstheme="minorHAnsi"/>
                <w:szCs w:val="20"/>
              </w:rPr>
              <w:t>S</w:t>
            </w:r>
            <w:r w:rsidRPr="00F318BD">
              <w:rPr>
                <w:rFonts w:cstheme="minorHAnsi"/>
                <w:szCs w:val="20"/>
              </w:rPr>
              <w:t>exually explicit jokes within the workplace</w:t>
            </w:r>
          </w:p>
        </w:tc>
      </w:tr>
      <w:tr w:rsidR="00F318BD" w:rsidRPr="001C6CB2" w14:paraId="7569FE18" w14:textId="77777777" w:rsidTr="00F318BD">
        <w:trPr>
          <w:trHeight w:val="331"/>
        </w:trPr>
        <w:tc>
          <w:tcPr>
            <w:tcW w:w="2014" w:type="pct"/>
            <w:tcBorders>
              <w:top w:val="nil"/>
              <w:bottom w:val="nil"/>
            </w:tcBorders>
          </w:tcPr>
          <w:p w14:paraId="5A786368" w14:textId="77777777" w:rsidR="00F318BD" w:rsidRPr="00F318BD" w:rsidRDefault="00F318BD" w:rsidP="003E6A8D">
            <w:pPr>
              <w:tabs>
                <w:tab w:val="left" w:pos="1410"/>
              </w:tabs>
              <w:spacing w:before="40" w:after="40"/>
              <w:rPr>
                <w:rFonts w:eastAsiaTheme="majorEastAsia" w:cstheme="minorHAnsi"/>
                <w:szCs w:val="20"/>
              </w:rPr>
            </w:pPr>
          </w:p>
        </w:tc>
        <w:tc>
          <w:tcPr>
            <w:tcW w:w="2986" w:type="pct"/>
            <w:vAlign w:val="center"/>
          </w:tcPr>
          <w:p w14:paraId="578A72FB" w14:textId="77777777" w:rsidR="00F318BD" w:rsidRPr="00F318BD" w:rsidRDefault="00F318BD" w:rsidP="003E6A8D">
            <w:pPr>
              <w:spacing w:before="40" w:after="40"/>
              <w:rPr>
                <w:rFonts w:cstheme="minorHAnsi"/>
                <w:szCs w:val="20"/>
              </w:rPr>
            </w:pPr>
            <w:r>
              <w:rPr>
                <w:rFonts w:cstheme="minorHAnsi"/>
                <w:szCs w:val="20"/>
              </w:rPr>
              <w:t>B</w:t>
            </w:r>
            <w:r w:rsidRPr="00F318BD">
              <w:rPr>
                <w:rFonts w:cstheme="minorHAnsi"/>
                <w:szCs w:val="20"/>
              </w:rPr>
              <w:t>ullying behaviour against women</w:t>
            </w:r>
          </w:p>
        </w:tc>
      </w:tr>
      <w:tr w:rsidR="00F318BD" w:rsidRPr="001C6CB2" w14:paraId="18AC9F36" w14:textId="77777777" w:rsidTr="00F318BD">
        <w:trPr>
          <w:trHeight w:val="331"/>
        </w:trPr>
        <w:tc>
          <w:tcPr>
            <w:tcW w:w="2014" w:type="pct"/>
            <w:tcBorders>
              <w:top w:val="nil"/>
              <w:bottom w:val="nil"/>
            </w:tcBorders>
          </w:tcPr>
          <w:p w14:paraId="7E45C2AB" w14:textId="77777777" w:rsidR="00F318BD" w:rsidRPr="00F318BD" w:rsidRDefault="00F318BD" w:rsidP="003E6A8D">
            <w:pPr>
              <w:tabs>
                <w:tab w:val="left" w:pos="1410"/>
              </w:tabs>
              <w:spacing w:before="40" w:after="40"/>
              <w:rPr>
                <w:rFonts w:eastAsiaTheme="majorEastAsia" w:cstheme="minorHAnsi"/>
                <w:szCs w:val="20"/>
              </w:rPr>
            </w:pPr>
          </w:p>
        </w:tc>
        <w:tc>
          <w:tcPr>
            <w:tcW w:w="2986" w:type="pct"/>
            <w:vAlign w:val="center"/>
          </w:tcPr>
          <w:p w14:paraId="554A2650" w14:textId="77777777" w:rsidR="00F318BD" w:rsidRPr="00F318BD" w:rsidRDefault="00F318BD" w:rsidP="003E6A8D">
            <w:pPr>
              <w:spacing w:before="40" w:after="40"/>
              <w:rPr>
                <w:rFonts w:cstheme="minorHAnsi"/>
                <w:szCs w:val="20"/>
              </w:rPr>
            </w:pPr>
            <w:r>
              <w:rPr>
                <w:rFonts w:cstheme="minorHAnsi"/>
                <w:szCs w:val="20"/>
              </w:rPr>
              <w:t>S</w:t>
            </w:r>
            <w:r w:rsidRPr="00F318BD">
              <w:rPr>
                <w:rFonts w:cstheme="minorHAnsi"/>
                <w:szCs w:val="20"/>
              </w:rPr>
              <w:t>exist behaviour within the workplace</w:t>
            </w:r>
          </w:p>
        </w:tc>
      </w:tr>
      <w:tr w:rsidR="00F318BD" w:rsidRPr="001C6CB2" w14:paraId="761E1CB3" w14:textId="77777777" w:rsidTr="00F318BD">
        <w:trPr>
          <w:trHeight w:val="331"/>
        </w:trPr>
        <w:tc>
          <w:tcPr>
            <w:tcW w:w="2014" w:type="pct"/>
            <w:tcBorders>
              <w:top w:val="nil"/>
              <w:bottom w:val="nil"/>
            </w:tcBorders>
          </w:tcPr>
          <w:p w14:paraId="31648D6B" w14:textId="77777777" w:rsidR="00F318BD" w:rsidRPr="00F318BD" w:rsidRDefault="00F318BD" w:rsidP="003E6A8D">
            <w:pPr>
              <w:tabs>
                <w:tab w:val="left" w:pos="1410"/>
              </w:tabs>
              <w:spacing w:before="40" w:after="40"/>
              <w:rPr>
                <w:rFonts w:eastAsiaTheme="majorEastAsia" w:cstheme="minorHAnsi"/>
                <w:szCs w:val="20"/>
              </w:rPr>
            </w:pPr>
          </w:p>
        </w:tc>
        <w:tc>
          <w:tcPr>
            <w:tcW w:w="2986" w:type="pct"/>
            <w:vAlign w:val="center"/>
          </w:tcPr>
          <w:p w14:paraId="7992218D" w14:textId="77777777" w:rsidR="00F318BD" w:rsidRPr="00F318BD" w:rsidRDefault="00F318BD" w:rsidP="003E6A8D">
            <w:pPr>
              <w:spacing w:before="40" w:after="40"/>
              <w:rPr>
                <w:rFonts w:cstheme="minorHAnsi"/>
                <w:szCs w:val="20"/>
              </w:rPr>
            </w:pPr>
            <w:r>
              <w:rPr>
                <w:rFonts w:cstheme="minorHAnsi"/>
                <w:szCs w:val="20"/>
              </w:rPr>
              <w:t>H</w:t>
            </w:r>
            <w:r w:rsidRPr="00F318BD">
              <w:rPr>
                <w:rFonts w:cstheme="minorHAnsi"/>
                <w:szCs w:val="20"/>
              </w:rPr>
              <w:t>arassment against women</w:t>
            </w:r>
          </w:p>
        </w:tc>
      </w:tr>
      <w:tr w:rsidR="00F318BD" w:rsidRPr="001C6CB2" w14:paraId="1087A704" w14:textId="77777777" w:rsidTr="00F318BD">
        <w:trPr>
          <w:trHeight w:val="331"/>
        </w:trPr>
        <w:tc>
          <w:tcPr>
            <w:tcW w:w="2014" w:type="pct"/>
            <w:tcBorders>
              <w:top w:val="nil"/>
              <w:bottom w:val="nil"/>
            </w:tcBorders>
          </w:tcPr>
          <w:p w14:paraId="7C3FF03E" w14:textId="77777777" w:rsidR="00F318BD" w:rsidRPr="00F318BD" w:rsidRDefault="00F318BD" w:rsidP="003E6A8D">
            <w:pPr>
              <w:tabs>
                <w:tab w:val="left" w:pos="1410"/>
              </w:tabs>
              <w:spacing w:before="40" w:after="40"/>
              <w:rPr>
                <w:rFonts w:eastAsiaTheme="majorEastAsia" w:cstheme="minorHAnsi"/>
                <w:szCs w:val="20"/>
              </w:rPr>
            </w:pPr>
          </w:p>
        </w:tc>
        <w:tc>
          <w:tcPr>
            <w:tcW w:w="2986" w:type="pct"/>
            <w:vAlign w:val="center"/>
          </w:tcPr>
          <w:p w14:paraId="3BF0660C" w14:textId="77777777" w:rsidR="00F318BD" w:rsidRPr="00F318BD" w:rsidRDefault="00F318BD" w:rsidP="003E6A8D">
            <w:pPr>
              <w:spacing w:before="40" w:after="40"/>
              <w:rPr>
                <w:rFonts w:cstheme="minorHAnsi"/>
                <w:szCs w:val="20"/>
              </w:rPr>
            </w:pPr>
            <w:r>
              <w:rPr>
                <w:rFonts w:cstheme="minorHAnsi"/>
                <w:szCs w:val="20"/>
              </w:rPr>
              <w:t>D</w:t>
            </w:r>
            <w:r w:rsidRPr="00F318BD">
              <w:rPr>
                <w:rFonts w:cstheme="minorHAnsi"/>
                <w:szCs w:val="20"/>
              </w:rPr>
              <w:t>isrespectful behaviour against women</w:t>
            </w:r>
          </w:p>
        </w:tc>
      </w:tr>
      <w:tr w:rsidR="00F318BD" w:rsidRPr="001C6CB2" w14:paraId="532D74E9" w14:textId="77777777" w:rsidTr="00F318BD">
        <w:trPr>
          <w:trHeight w:val="331"/>
        </w:trPr>
        <w:tc>
          <w:tcPr>
            <w:tcW w:w="2014" w:type="pct"/>
            <w:tcBorders>
              <w:top w:val="nil"/>
              <w:bottom w:val="nil"/>
            </w:tcBorders>
          </w:tcPr>
          <w:p w14:paraId="3F1EF0F6" w14:textId="77777777" w:rsidR="00F318BD" w:rsidRPr="00F318BD" w:rsidRDefault="00F318BD" w:rsidP="003E6A8D">
            <w:pPr>
              <w:tabs>
                <w:tab w:val="left" w:pos="1410"/>
              </w:tabs>
              <w:spacing w:before="40" w:after="40"/>
              <w:rPr>
                <w:rFonts w:eastAsiaTheme="majorEastAsia" w:cstheme="minorHAnsi"/>
                <w:szCs w:val="20"/>
              </w:rPr>
            </w:pPr>
          </w:p>
        </w:tc>
        <w:tc>
          <w:tcPr>
            <w:tcW w:w="2986" w:type="pct"/>
            <w:vAlign w:val="center"/>
          </w:tcPr>
          <w:p w14:paraId="210EE32A" w14:textId="77777777" w:rsidR="00F318BD" w:rsidRPr="00F318BD" w:rsidRDefault="00F318BD" w:rsidP="003E6A8D">
            <w:pPr>
              <w:spacing w:before="40" w:after="40"/>
              <w:rPr>
                <w:rFonts w:cstheme="minorHAnsi"/>
                <w:szCs w:val="20"/>
              </w:rPr>
            </w:pPr>
            <w:r>
              <w:rPr>
                <w:rFonts w:cstheme="minorHAnsi"/>
                <w:szCs w:val="20"/>
              </w:rPr>
              <w:t>D</w:t>
            </w:r>
            <w:r w:rsidRPr="00F318BD">
              <w:rPr>
                <w:rFonts w:cstheme="minorHAnsi"/>
                <w:szCs w:val="20"/>
              </w:rPr>
              <w:t>isrespectful attitudes towards women</w:t>
            </w:r>
          </w:p>
        </w:tc>
      </w:tr>
      <w:tr w:rsidR="00F318BD" w:rsidRPr="001C6CB2" w14:paraId="2FB7F60B" w14:textId="77777777" w:rsidTr="00F318BD">
        <w:trPr>
          <w:trHeight w:val="331"/>
        </w:trPr>
        <w:tc>
          <w:tcPr>
            <w:tcW w:w="2014" w:type="pct"/>
            <w:tcBorders>
              <w:top w:val="nil"/>
              <w:bottom w:val="nil"/>
            </w:tcBorders>
          </w:tcPr>
          <w:p w14:paraId="11EAE065" w14:textId="77777777" w:rsidR="00F318BD" w:rsidRPr="00F318BD" w:rsidRDefault="00F318BD" w:rsidP="003E6A8D">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7AAF3CAF" w14:textId="77777777" w:rsidR="00F318BD" w:rsidRPr="00F318BD" w:rsidRDefault="00F318BD" w:rsidP="003E6A8D">
            <w:pPr>
              <w:spacing w:before="40" w:after="40"/>
              <w:rPr>
                <w:rFonts w:cstheme="minorHAnsi"/>
                <w:szCs w:val="20"/>
              </w:rPr>
            </w:pPr>
            <w:r>
              <w:rPr>
                <w:rFonts w:cstheme="minorHAnsi"/>
                <w:szCs w:val="20"/>
              </w:rPr>
              <w:t>D</w:t>
            </w:r>
            <w:r w:rsidRPr="00F318BD">
              <w:rPr>
                <w:rFonts w:cstheme="minorHAnsi"/>
                <w:szCs w:val="20"/>
              </w:rPr>
              <w:t>erogatory behaviour against women</w:t>
            </w:r>
          </w:p>
        </w:tc>
      </w:tr>
      <w:tr w:rsidR="00F318BD" w:rsidRPr="001C6CB2" w14:paraId="59FA6FCC" w14:textId="77777777" w:rsidTr="00F318BD">
        <w:trPr>
          <w:trHeight w:val="331"/>
        </w:trPr>
        <w:tc>
          <w:tcPr>
            <w:tcW w:w="2014" w:type="pct"/>
            <w:tcBorders>
              <w:top w:val="nil"/>
              <w:bottom w:val="nil"/>
            </w:tcBorders>
          </w:tcPr>
          <w:p w14:paraId="3F66D033" w14:textId="77777777" w:rsidR="00F318BD" w:rsidRPr="00F318BD" w:rsidRDefault="00F318BD" w:rsidP="003E6A8D">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664E03F3" w14:textId="77777777" w:rsidR="00F318BD" w:rsidRDefault="00F318BD" w:rsidP="003E6A8D">
            <w:pPr>
              <w:spacing w:before="40" w:after="40"/>
              <w:rPr>
                <w:rFonts w:cstheme="minorHAnsi"/>
                <w:szCs w:val="20"/>
              </w:rPr>
            </w:pPr>
            <w:r>
              <w:rPr>
                <w:rFonts w:cstheme="minorHAnsi"/>
                <w:szCs w:val="20"/>
              </w:rPr>
              <w:t>S</w:t>
            </w:r>
            <w:r w:rsidRPr="00F318BD">
              <w:rPr>
                <w:rFonts w:cstheme="minorHAnsi"/>
                <w:szCs w:val="20"/>
              </w:rPr>
              <w:t>exual assault</w:t>
            </w:r>
          </w:p>
        </w:tc>
      </w:tr>
      <w:tr w:rsidR="00F318BD" w:rsidRPr="001C6CB2" w14:paraId="3F40EB3A" w14:textId="77777777" w:rsidTr="00F318BD">
        <w:trPr>
          <w:trHeight w:val="331"/>
        </w:trPr>
        <w:tc>
          <w:tcPr>
            <w:tcW w:w="2014" w:type="pct"/>
            <w:tcBorders>
              <w:top w:val="nil"/>
              <w:bottom w:val="nil"/>
            </w:tcBorders>
          </w:tcPr>
          <w:p w14:paraId="779FBBE0" w14:textId="77777777" w:rsidR="00F318BD" w:rsidRPr="00F318BD" w:rsidRDefault="00F318BD" w:rsidP="003E6A8D">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45F76740" w14:textId="77777777" w:rsidR="00F318BD" w:rsidRPr="00F318BD" w:rsidRDefault="00F318BD" w:rsidP="003E6A8D">
            <w:pPr>
              <w:spacing w:before="40" w:after="40"/>
              <w:rPr>
                <w:rFonts w:cstheme="minorHAnsi"/>
                <w:szCs w:val="20"/>
              </w:rPr>
            </w:pPr>
            <w:r>
              <w:rPr>
                <w:rFonts w:cstheme="minorHAnsi"/>
                <w:szCs w:val="20"/>
              </w:rPr>
              <w:t>P</w:t>
            </w:r>
            <w:r w:rsidRPr="00F318BD">
              <w:rPr>
                <w:rFonts w:cstheme="minorHAnsi"/>
                <w:szCs w:val="20"/>
              </w:rPr>
              <w:t xml:space="preserve">hysical </w:t>
            </w:r>
            <w:r>
              <w:rPr>
                <w:rFonts w:cstheme="minorHAnsi"/>
                <w:szCs w:val="20"/>
              </w:rPr>
              <w:t>as</w:t>
            </w:r>
            <w:r w:rsidRPr="00F318BD">
              <w:rPr>
                <w:rFonts w:cstheme="minorHAnsi"/>
                <w:szCs w:val="20"/>
              </w:rPr>
              <w:t>sault</w:t>
            </w:r>
          </w:p>
        </w:tc>
      </w:tr>
      <w:tr w:rsidR="00F318BD" w:rsidRPr="001C6CB2" w14:paraId="538FC902" w14:textId="77777777" w:rsidTr="00F318BD">
        <w:trPr>
          <w:trHeight w:val="331"/>
        </w:trPr>
        <w:tc>
          <w:tcPr>
            <w:tcW w:w="2014" w:type="pct"/>
            <w:tcBorders>
              <w:top w:val="nil"/>
              <w:bottom w:val="single" w:sz="4" w:space="0" w:color="auto"/>
            </w:tcBorders>
          </w:tcPr>
          <w:p w14:paraId="388CD5E7" w14:textId="77777777" w:rsidR="00F318BD" w:rsidRPr="00F318BD" w:rsidRDefault="00F318BD" w:rsidP="003E6A8D">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0DF6E3DA" w14:textId="77777777" w:rsidR="00F318BD" w:rsidRPr="00F318BD" w:rsidRDefault="00F318BD" w:rsidP="003E6A8D">
            <w:pPr>
              <w:spacing w:before="40" w:after="40"/>
              <w:rPr>
                <w:rFonts w:cstheme="minorHAnsi"/>
                <w:szCs w:val="20"/>
              </w:rPr>
            </w:pPr>
            <w:r>
              <w:rPr>
                <w:rFonts w:cstheme="minorHAnsi"/>
                <w:szCs w:val="20"/>
              </w:rPr>
              <w:t>B</w:t>
            </w:r>
            <w:r w:rsidRPr="00F318BD">
              <w:rPr>
                <w:rFonts w:cstheme="minorHAnsi"/>
                <w:szCs w:val="20"/>
              </w:rPr>
              <w:t>reach of the Code of Conduct</w:t>
            </w:r>
          </w:p>
        </w:tc>
      </w:tr>
      <w:tr w:rsidR="00F318BD" w:rsidRPr="001C6CB2" w14:paraId="564DD5B1" w14:textId="77777777" w:rsidTr="00F318BD">
        <w:trPr>
          <w:trHeight w:val="331"/>
        </w:trPr>
        <w:tc>
          <w:tcPr>
            <w:tcW w:w="2014" w:type="pct"/>
            <w:tcBorders>
              <w:top w:val="single" w:sz="4" w:space="0" w:color="auto"/>
              <w:bottom w:val="single" w:sz="4" w:space="0" w:color="auto"/>
            </w:tcBorders>
          </w:tcPr>
          <w:p w14:paraId="4E1F2F03" w14:textId="77777777" w:rsidR="00F318BD" w:rsidRPr="00F318BD" w:rsidRDefault="00F318BD" w:rsidP="003E6A8D">
            <w:pPr>
              <w:tabs>
                <w:tab w:val="left" w:pos="1410"/>
              </w:tabs>
              <w:spacing w:before="40" w:after="40"/>
              <w:rPr>
                <w:rFonts w:eastAsiaTheme="majorEastAsia" w:cstheme="minorHAnsi"/>
                <w:szCs w:val="20"/>
              </w:rPr>
            </w:pPr>
            <w:r w:rsidRPr="00F318BD">
              <w:rPr>
                <w:rFonts w:eastAsiaTheme="majorEastAsia" w:cstheme="minorHAnsi"/>
                <w:szCs w:val="20"/>
              </w:rPr>
              <w:t>Privacy breach</w:t>
            </w:r>
          </w:p>
        </w:tc>
        <w:tc>
          <w:tcPr>
            <w:tcW w:w="2986" w:type="pct"/>
            <w:tcBorders>
              <w:top w:val="single" w:sz="4" w:space="0" w:color="auto"/>
            </w:tcBorders>
            <w:vAlign w:val="center"/>
          </w:tcPr>
          <w:p w14:paraId="1D5B6567" w14:textId="77777777" w:rsidR="00F318BD" w:rsidRDefault="00F318BD" w:rsidP="003E6A8D">
            <w:pPr>
              <w:spacing w:before="40" w:after="40"/>
              <w:rPr>
                <w:rFonts w:cstheme="minorHAnsi"/>
                <w:szCs w:val="20"/>
              </w:rPr>
            </w:pPr>
            <w:r>
              <w:rPr>
                <w:rFonts w:cstheme="minorHAnsi"/>
                <w:szCs w:val="20"/>
              </w:rPr>
              <w:t>D</w:t>
            </w:r>
            <w:r w:rsidRPr="00F318BD">
              <w:rPr>
                <w:rFonts w:cstheme="minorHAnsi"/>
                <w:szCs w:val="20"/>
              </w:rPr>
              <w:t>isrespectful of people’s privacy in the workplace</w:t>
            </w:r>
          </w:p>
        </w:tc>
      </w:tr>
    </w:tbl>
    <w:p w14:paraId="030BC6C3" w14:textId="77777777" w:rsidR="007E0524" w:rsidRDefault="007E0524">
      <w:pPr>
        <w:spacing w:after="200"/>
        <w:rPr>
          <w:rFonts w:asciiTheme="minorHAnsi" w:eastAsiaTheme="majorEastAsia" w:hAnsiTheme="minorHAnsi" w:cstheme="majorBidi"/>
          <w:b/>
          <w:bCs/>
          <w:sz w:val="28"/>
          <w:szCs w:val="28"/>
        </w:rPr>
      </w:pPr>
    </w:p>
    <w:p w14:paraId="75D4EA0C" w14:textId="77777777" w:rsidR="00045A7D" w:rsidRDefault="00045A7D">
      <w:pPr>
        <w:spacing w:after="200"/>
        <w:rPr>
          <w:rFonts w:asciiTheme="minorHAnsi" w:eastAsiaTheme="majorEastAsia" w:hAnsiTheme="minorHAnsi" w:cstheme="majorBidi"/>
          <w:b/>
          <w:bCs/>
          <w:sz w:val="28"/>
          <w:szCs w:val="28"/>
        </w:rPr>
      </w:pPr>
      <w:r>
        <w:rPr>
          <w:sz w:val="28"/>
          <w:szCs w:val="28"/>
        </w:rPr>
        <w:br w:type="page"/>
      </w:r>
    </w:p>
    <w:p w14:paraId="0423CBF2" w14:textId="77777777" w:rsidR="0043714D" w:rsidRPr="00AD5B3F" w:rsidRDefault="00C025F2" w:rsidP="00AD5B3F">
      <w:pPr>
        <w:pStyle w:val="Heading2"/>
        <w:rPr>
          <w:sz w:val="28"/>
          <w:szCs w:val="28"/>
        </w:rPr>
      </w:pPr>
      <w:bookmarkStart w:id="34" w:name="_Toc12006702"/>
      <w:r w:rsidRPr="00AD5B3F">
        <w:rPr>
          <w:sz w:val="28"/>
          <w:szCs w:val="28"/>
        </w:rPr>
        <w:t>Licens</w:t>
      </w:r>
      <w:r w:rsidR="007E0524">
        <w:rPr>
          <w:sz w:val="28"/>
          <w:szCs w:val="28"/>
        </w:rPr>
        <w:t>ing</w:t>
      </w:r>
      <w:r w:rsidRPr="00AD5B3F">
        <w:rPr>
          <w:sz w:val="28"/>
          <w:szCs w:val="28"/>
        </w:rPr>
        <w:t xml:space="preserve"> R</w:t>
      </w:r>
      <w:r w:rsidR="0043714D" w:rsidRPr="00AD5B3F">
        <w:rPr>
          <w:sz w:val="28"/>
          <w:szCs w:val="28"/>
        </w:rPr>
        <w:t>egister</w:t>
      </w:r>
      <w:bookmarkEnd w:id="33"/>
      <w:bookmarkEnd w:id="34"/>
    </w:p>
    <w:p w14:paraId="6C53B796" w14:textId="77777777" w:rsidR="00261A5E" w:rsidRPr="00F973F1" w:rsidRDefault="00261A5E" w:rsidP="00261A5E">
      <w:pPr>
        <w:rPr>
          <w:rStyle w:val="Strong"/>
          <w:rFonts w:ascii="Calibri Light" w:hAnsi="Calibri Light"/>
          <w:b w:val="0"/>
          <w:bCs w:val="0"/>
        </w:rPr>
      </w:pPr>
      <w:r>
        <w:t xml:space="preserve">The </w:t>
      </w:r>
      <w:r w:rsidR="009117DF">
        <w:rPr>
          <w:b/>
        </w:rPr>
        <w:t>pre</w:t>
      </w:r>
      <w:r w:rsidR="003464E9">
        <w:rPr>
          <w:b/>
        </w:rPr>
        <w:t>-</w:t>
      </w:r>
      <w:r w:rsidR="009117DF">
        <w:rPr>
          <w:b/>
        </w:rPr>
        <w:t xml:space="preserv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62B6E9EE"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76961BE8" wp14:editId="77B9950E">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F9A8"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25982B01" wp14:editId="59B69503">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1E3933CB" w14:textId="77777777" w:rsidR="00E63668" w:rsidRDefault="00E63668" w:rsidP="007E1661">
      <w:pPr>
        <w:pStyle w:val="Heading3"/>
        <w:spacing w:after="0"/>
      </w:pPr>
    </w:p>
    <w:tbl>
      <w:tblPr>
        <w:tblStyle w:val="TableGrid"/>
        <w:tblW w:w="0" w:type="auto"/>
        <w:tblLook w:val="04A0" w:firstRow="1" w:lastRow="0" w:firstColumn="1" w:lastColumn="0" w:noHBand="0" w:noVBand="1"/>
      </w:tblPr>
      <w:tblGrid>
        <w:gridCol w:w="5228"/>
        <w:gridCol w:w="5228"/>
      </w:tblGrid>
      <w:tr w:rsidR="00DC2028" w14:paraId="09C20E7F" w14:textId="77777777" w:rsidTr="00DC2028">
        <w:trPr>
          <w:trHeight w:val="346"/>
        </w:trPr>
        <w:tc>
          <w:tcPr>
            <w:tcW w:w="5228" w:type="dxa"/>
            <w:tcBorders>
              <w:top w:val="single" w:sz="4" w:space="0" w:color="auto"/>
              <w:left w:val="single" w:sz="4" w:space="0" w:color="auto"/>
              <w:bottom w:val="single" w:sz="4" w:space="0" w:color="auto"/>
              <w:right w:val="nil"/>
            </w:tcBorders>
            <w:shd w:val="clear" w:color="auto" w:fill="BFBFBF" w:themeFill="background1" w:themeFillShade="BF"/>
          </w:tcPr>
          <w:p w14:paraId="1384AE8B" w14:textId="77777777" w:rsidR="00DC2028" w:rsidRPr="00C43B57" w:rsidRDefault="00DC2028" w:rsidP="00C43B57">
            <w:pPr>
              <w:spacing w:before="40" w:after="40"/>
              <w:rPr>
                <w:b/>
              </w:rPr>
            </w:pPr>
            <w:r w:rsidRPr="00C43B57">
              <w:rPr>
                <w:b/>
              </w:rPr>
              <w:t xml:space="preserve">License type - General Examples  </w:t>
            </w:r>
          </w:p>
        </w:tc>
        <w:tc>
          <w:tcPr>
            <w:tcW w:w="5228" w:type="dxa"/>
            <w:tcBorders>
              <w:top w:val="single" w:sz="4" w:space="0" w:color="auto"/>
              <w:left w:val="nil"/>
              <w:bottom w:val="single" w:sz="4" w:space="0" w:color="auto"/>
              <w:right w:val="single" w:sz="4" w:space="0" w:color="auto"/>
            </w:tcBorders>
            <w:shd w:val="clear" w:color="auto" w:fill="BFBFBF" w:themeFill="background1" w:themeFillShade="BF"/>
          </w:tcPr>
          <w:p w14:paraId="6428BC06" w14:textId="77777777" w:rsidR="00DC2028" w:rsidRPr="00E61735" w:rsidRDefault="00DC2028" w:rsidP="00C43B57">
            <w:pPr>
              <w:spacing w:before="40" w:after="40"/>
              <w:rPr>
                <w:szCs w:val="20"/>
              </w:rPr>
            </w:pPr>
          </w:p>
        </w:tc>
      </w:tr>
      <w:tr w:rsidR="009F3669" w14:paraId="3150B68A" w14:textId="77777777" w:rsidTr="00DC2028">
        <w:trPr>
          <w:trHeight w:val="346"/>
        </w:trPr>
        <w:tc>
          <w:tcPr>
            <w:tcW w:w="5228" w:type="dxa"/>
            <w:tcBorders>
              <w:top w:val="single" w:sz="4" w:space="0" w:color="auto"/>
            </w:tcBorders>
          </w:tcPr>
          <w:p w14:paraId="74B2C938" w14:textId="77777777" w:rsidR="009F3669" w:rsidRPr="00E61735" w:rsidRDefault="00F33D06" w:rsidP="00C43B57">
            <w:pPr>
              <w:spacing w:before="40" w:after="40"/>
              <w:rPr>
                <w:szCs w:val="20"/>
              </w:rPr>
            </w:pPr>
            <w:r>
              <w:rPr>
                <w:szCs w:val="20"/>
              </w:rPr>
              <w:t>AHPRA registration</w:t>
            </w:r>
          </w:p>
        </w:tc>
        <w:tc>
          <w:tcPr>
            <w:tcW w:w="5228" w:type="dxa"/>
            <w:tcBorders>
              <w:top w:val="single" w:sz="4" w:space="0" w:color="auto"/>
            </w:tcBorders>
          </w:tcPr>
          <w:p w14:paraId="09DE5432" w14:textId="77777777" w:rsidR="009F3669" w:rsidRDefault="009F3669" w:rsidP="00C43B57">
            <w:pPr>
              <w:spacing w:before="40" w:after="40"/>
            </w:pPr>
            <w:r w:rsidRPr="00E61735">
              <w:rPr>
                <w:szCs w:val="20"/>
              </w:rPr>
              <w:t>Medical indemnity</w:t>
            </w:r>
          </w:p>
        </w:tc>
      </w:tr>
      <w:tr w:rsidR="009F3669" w14:paraId="6868AA3C" w14:textId="77777777" w:rsidTr="004B0326">
        <w:trPr>
          <w:trHeight w:val="346"/>
        </w:trPr>
        <w:tc>
          <w:tcPr>
            <w:tcW w:w="5228" w:type="dxa"/>
          </w:tcPr>
          <w:p w14:paraId="0077A4B4" w14:textId="77777777" w:rsidR="009F3669" w:rsidRPr="00E61735" w:rsidRDefault="009F3669" w:rsidP="00C43B57">
            <w:pPr>
              <w:spacing w:before="40" w:after="40"/>
              <w:rPr>
                <w:szCs w:val="20"/>
              </w:rPr>
            </w:pPr>
            <w:r w:rsidRPr="00B05BF0">
              <w:rPr>
                <w:szCs w:val="20"/>
              </w:rPr>
              <w:t>Credentialing requirements</w:t>
            </w:r>
          </w:p>
        </w:tc>
        <w:tc>
          <w:tcPr>
            <w:tcW w:w="5228" w:type="dxa"/>
          </w:tcPr>
          <w:p w14:paraId="08F63555" w14:textId="77777777" w:rsidR="009F3669" w:rsidRPr="00E61735" w:rsidRDefault="009F3669" w:rsidP="00C43B57">
            <w:pPr>
              <w:spacing w:before="40" w:after="40"/>
              <w:rPr>
                <w:szCs w:val="20"/>
              </w:rPr>
            </w:pPr>
            <w:r w:rsidRPr="00E61735">
              <w:rPr>
                <w:szCs w:val="20"/>
              </w:rPr>
              <w:t>Medicare provider number</w:t>
            </w:r>
          </w:p>
        </w:tc>
      </w:tr>
      <w:tr w:rsidR="009F3669" w14:paraId="02B0F545" w14:textId="77777777" w:rsidTr="004B0326">
        <w:trPr>
          <w:trHeight w:val="346"/>
        </w:trPr>
        <w:tc>
          <w:tcPr>
            <w:tcW w:w="5228" w:type="dxa"/>
          </w:tcPr>
          <w:p w14:paraId="1257B985" w14:textId="77777777" w:rsidR="009F3669" w:rsidRPr="00E61735" w:rsidRDefault="009F3669" w:rsidP="00C43B57">
            <w:pPr>
              <w:spacing w:before="40" w:after="40"/>
              <w:rPr>
                <w:szCs w:val="20"/>
              </w:rPr>
            </w:pPr>
            <w:r w:rsidRPr="00E61735">
              <w:rPr>
                <w:szCs w:val="20"/>
              </w:rPr>
              <w:t xml:space="preserve">Driver’s licence </w:t>
            </w:r>
            <w:r>
              <w:rPr>
                <w:szCs w:val="20"/>
              </w:rPr>
              <w:t>-</w:t>
            </w:r>
            <w:r w:rsidRPr="00E61735">
              <w:rPr>
                <w:szCs w:val="20"/>
              </w:rPr>
              <w:t xml:space="preserve"> C</w:t>
            </w:r>
          </w:p>
        </w:tc>
        <w:tc>
          <w:tcPr>
            <w:tcW w:w="5228" w:type="dxa"/>
          </w:tcPr>
          <w:p w14:paraId="4A74ECE5" w14:textId="77777777" w:rsidR="009F3669" w:rsidRPr="00E61735" w:rsidRDefault="009F3669" w:rsidP="00C43B57">
            <w:pPr>
              <w:spacing w:before="40" w:after="40"/>
              <w:rPr>
                <w:szCs w:val="20"/>
              </w:rPr>
            </w:pPr>
            <w:r w:rsidRPr="00E61735">
              <w:rPr>
                <w:szCs w:val="20"/>
              </w:rPr>
              <w:t>National criminal check</w:t>
            </w:r>
          </w:p>
        </w:tc>
      </w:tr>
      <w:tr w:rsidR="009F3669" w14:paraId="565B9C49" w14:textId="77777777" w:rsidTr="004B0326">
        <w:trPr>
          <w:trHeight w:val="346"/>
        </w:trPr>
        <w:tc>
          <w:tcPr>
            <w:tcW w:w="5228" w:type="dxa"/>
          </w:tcPr>
          <w:p w14:paraId="59BE1701" w14:textId="77777777" w:rsidR="009F3669" w:rsidRPr="00B05BF0" w:rsidRDefault="009F3669" w:rsidP="00C43B57">
            <w:pPr>
              <w:spacing w:before="40" w:after="40"/>
              <w:rPr>
                <w:szCs w:val="20"/>
              </w:rPr>
            </w:pPr>
            <w:r w:rsidRPr="00B05BF0">
              <w:rPr>
                <w:szCs w:val="20"/>
              </w:rPr>
              <w:t>Healthcare provider identifier</w:t>
            </w:r>
          </w:p>
        </w:tc>
        <w:tc>
          <w:tcPr>
            <w:tcW w:w="5228" w:type="dxa"/>
          </w:tcPr>
          <w:p w14:paraId="6C857162" w14:textId="77777777" w:rsidR="009F3669" w:rsidRPr="00B05BF0" w:rsidRDefault="00F33D06" w:rsidP="00C43B57">
            <w:pPr>
              <w:spacing w:before="40" w:after="40"/>
              <w:rPr>
                <w:szCs w:val="20"/>
              </w:rPr>
            </w:pPr>
            <w:r>
              <w:rPr>
                <w:szCs w:val="20"/>
              </w:rPr>
              <w:t>Vaccination requirement</w:t>
            </w:r>
          </w:p>
        </w:tc>
      </w:tr>
      <w:tr w:rsidR="009F3669" w14:paraId="4E294D83" w14:textId="77777777" w:rsidTr="004B0326">
        <w:trPr>
          <w:trHeight w:val="346"/>
        </w:trPr>
        <w:tc>
          <w:tcPr>
            <w:tcW w:w="5228" w:type="dxa"/>
          </w:tcPr>
          <w:p w14:paraId="138774B7" w14:textId="77777777" w:rsidR="009F3669" w:rsidRPr="00B05BF0" w:rsidRDefault="00F33D06" w:rsidP="00C43B57">
            <w:pPr>
              <w:spacing w:before="40" w:after="40"/>
              <w:rPr>
                <w:szCs w:val="20"/>
              </w:rPr>
            </w:pPr>
            <w:r>
              <w:rPr>
                <w:szCs w:val="20"/>
              </w:rPr>
              <w:t>Immunisation requirement</w:t>
            </w:r>
          </w:p>
        </w:tc>
        <w:tc>
          <w:tcPr>
            <w:tcW w:w="5228" w:type="dxa"/>
          </w:tcPr>
          <w:p w14:paraId="4E953BF0" w14:textId="77777777" w:rsidR="009F3669" w:rsidRPr="00E61735" w:rsidRDefault="009F3669" w:rsidP="00C43B57">
            <w:pPr>
              <w:spacing w:before="40" w:after="40"/>
              <w:rPr>
                <w:szCs w:val="20"/>
              </w:rPr>
            </w:pPr>
            <w:r w:rsidRPr="00E61735">
              <w:rPr>
                <w:szCs w:val="20"/>
              </w:rPr>
              <w:t>Working with children check</w:t>
            </w:r>
          </w:p>
        </w:tc>
      </w:tr>
    </w:tbl>
    <w:p w14:paraId="218F86F0" w14:textId="77777777" w:rsidR="00B05BF0" w:rsidRDefault="00B05BF0" w:rsidP="000707FC">
      <w:pPr>
        <w:rPr>
          <w:rFonts w:asciiTheme="minorHAnsi" w:hAnsiTheme="minorHAnsi" w:cstheme="minorHAnsi"/>
          <w:b/>
          <w:sz w:val="28"/>
          <w:szCs w:val="24"/>
        </w:rPr>
      </w:pPr>
      <w:bookmarkStart w:id="35" w:name="_Toc4530619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7C6F0B" w:rsidRPr="00C96B06" w14:paraId="026E583D" w14:textId="77777777" w:rsidTr="00617FC2">
        <w:trPr>
          <w:trHeight w:val="346"/>
          <w:tblHeader/>
        </w:trPr>
        <w:tc>
          <w:tcPr>
            <w:tcW w:w="5000" w:type="pct"/>
            <w:gridSpan w:val="2"/>
            <w:shd w:val="clear" w:color="auto" w:fill="C6D9F1" w:themeFill="text2" w:themeFillTint="33"/>
            <w:vAlign w:val="center"/>
          </w:tcPr>
          <w:p w14:paraId="1A3871B1" w14:textId="77777777" w:rsidR="007C6F0B" w:rsidRPr="00C96B06" w:rsidRDefault="00954F42" w:rsidP="00617FC2">
            <w:pPr>
              <w:spacing w:before="40" w:after="40" w:line="240" w:lineRule="auto"/>
              <w:rPr>
                <w:b/>
                <w:szCs w:val="20"/>
              </w:rPr>
            </w:pPr>
            <w:r>
              <w:rPr>
                <w:b/>
              </w:rPr>
              <w:t>License type</w:t>
            </w:r>
            <w:r w:rsidR="007C6F0B" w:rsidRPr="00C96B06">
              <w:rPr>
                <w:b/>
              </w:rPr>
              <w:t xml:space="preserve"> – </w:t>
            </w:r>
            <w:r w:rsidR="00617FC2">
              <w:rPr>
                <w:b/>
              </w:rPr>
              <w:t>HSQS</w:t>
            </w:r>
            <w:r w:rsidR="007C6F0B">
              <w:rPr>
                <w:b/>
              </w:rPr>
              <w:t xml:space="preserve"> </w:t>
            </w:r>
            <w:r w:rsidR="007C6F0B" w:rsidRPr="00C96B06">
              <w:rPr>
                <w:b/>
              </w:rPr>
              <w:t>Examples</w:t>
            </w:r>
          </w:p>
        </w:tc>
      </w:tr>
      <w:tr w:rsidR="007C6F0B" w:rsidRPr="00667FD8" w14:paraId="341A2BBC" w14:textId="77777777" w:rsidTr="007C6F0B">
        <w:trPr>
          <w:trHeight w:val="353"/>
        </w:trPr>
        <w:tc>
          <w:tcPr>
            <w:tcW w:w="2500" w:type="pct"/>
            <w:shd w:val="clear" w:color="auto" w:fill="auto"/>
            <w:vAlign w:val="center"/>
          </w:tcPr>
          <w:p w14:paraId="5E3BD3D5" w14:textId="77777777" w:rsidR="007C6F0B" w:rsidRPr="00667FD8" w:rsidRDefault="007C6F0B" w:rsidP="00617FC2">
            <w:pPr>
              <w:spacing w:before="40" w:after="40" w:line="240" w:lineRule="auto"/>
              <w:rPr>
                <w:szCs w:val="20"/>
              </w:rPr>
            </w:pPr>
            <w:r w:rsidRPr="007C6F0B">
              <w:rPr>
                <w:szCs w:val="20"/>
              </w:rPr>
              <w:t>Yellow Card</w:t>
            </w:r>
          </w:p>
        </w:tc>
        <w:tc>
          <w:tcPr>
            <w:tcW w:w="2500" w:type="pct"/>
            <w:shd w:val="clear" w:color="auto" w:fill="auto"/>
            <w:vAlign w:val="center"/>
          </w:tcPr>
          <w:p w14:paraId="383A6AA6" w14:textId="77777777" w:rsidR="007C6F0B" w:rsidRPr="00667FD8" w:rsidRDefault="00F172A1" w:rsidP="00617FC2">
            <w:pPr>
              <w:spacing w:before="40" w:after="40" w:line="240" w:lineRule="auto"/>
              <w:rPr>
                <w:szCs w:val="20"/>
              </w:rPr>
            </w:pPr>
            <w:r w:rsidRPr="007C6F0B">
              <w:rPr>
                <w:szCs w:val="20"/>
              </w:rPr>
              <w:t>Child Safety and Personal</w:t>
            </w:r>
            <w:r>
              <w:rPr>
                <w:szCs w:val="20"/>
              </w:rPr>
              <w:t xml:space="preserve"> </w:t>
            </w:r>
            <w:r w:rsidRPr="007C6F0B">
              <w:rPr>
                <w:szCs w:val="20"/>
              </w:rPr>
              <w:t>History Check</w:t>
            </w:r>
          </w:p>
        </w:tc>
      </w:tr>
    </w:tbl>
    <w:p w14:paraId="6B0CA56F" w14:textId="77777777" w:rsidR="003C2ACC" w:rsidRDefault="003C2ACC">
      <w:pPr>
        <w:spacing w:after="200"/>
        <w:rPr>
          <w:rFonts w:asciiTheme="minorHAnsi" w:hAnsiTheme="minorHAnsi" w:cstheme="minorHAnsi"/>
          <w:b/>
          <w:sz w:val="28"/>
          <w:szCs w:val="24"/>
        </w:rPr>
      </w:pPr>
    </w:p>
    <w:p w14:paraId="5F3380DE" w14:textId="77777777" w:rsidR="003C2ACC" w:rsidRDefault="003C2ACC">
      <w:pPr>
        <w:spacing w:after="200"/>
        <w:rPr>
          <w:rFonts w:asciiTheme="minorHAnsi" w:hAnsiTheme="minorHAnsi" w:cstheme="minorHAnsi"/>
          <w:b/>
          <w:sz w:val="28"/>
          <w:szCs w:val="24"/>
        </w:rPr>
      </w:pPr>
      <w:r>
        <w:br w:type="page"/>
      </w:r>
    </w:p>
    <w:p w14:paraId="55E3B411" w14:textId="77777777" w:rsidR="00AC7AE7" w:rsidRPr="00AD5B3F" w:rsidRDefault="00C025F2" w:rsidP="00AD5B3F">
      <w:pPr>
        <w:pStyle w:val="Heading2"/>
        <w:rPr>
          <w:sz w:val="28"/>
          <w:szCs w:val="28"/>
        </w:rPr>
      </w:pPr>
      <w:bookmarkStart w:id="36" w:name="_Toc12006703"/>
      <w:r w:rsidRPr="00AD5B3F">
        <w:rPr>
          <w:sz w:val="28"/>
          <w:szCs w:val="28"/>
        </w:rPr>
        <w:t>Meeting Register</w:t>
      </w:r>
      <w:bookmarkEnd w:id="35"/>
      <w:bookmarkEnd w:id="36"/>
    </w:p>
    <w:p w14:paraId="1B7FCDD7"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11086688" w14:textId="77777777" w:rsidR="00E63668" w:rsidRDefault="00E63668" w:rsidP="00AC7AE7">
      <w:pPr>
        <w:rPr>
          <w:sz w:val="22"/>
        </w:rPr>
      </w:pPr>
      <w:r>
        <w:rPr>
          <w:noProof/>
          <w:lang w:val="en-US"/>
        </w:rPr>
        <w:drawing>
          <wp:inline distT="0" distB="0" distL="0" distR="0" wp14:anchorId="4C7F7126" wp14:editId="5024AF92">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31900"/>
                    </a:xfrm>
                    <a:prstGeom prst="rect">
                      <a:avLst/>
                    </a:prstGeom>
                    <a:ln>
                      <a:solidFill>
                        <a:schemeClr val="bg1">
                          <a:lumMod val="75000"/>
                        </a:schemeClr>
                      </a:solidFill>
                    </a:ln>
                  </pic:spPr>
                </pic:pic>
              </a:graphicData>
            </a:graphic>
          </wp:inline>
        </w:drawing>
      </w:r>
    </w:p>
    <w:p w14:paraId="0A523671" w14:textId="77777777" w:rsidR="00E63668" w:rsidRPr="00E63668" w:rsidRDefault="00E63668" w:rsidP="007E1661">
      <w:pPr>
        <w:pStyle w:val="Heading3"/>
        <w:spacing w:after="0"/>
      </w:pPr>
    </w:p>
    <w:tbl>
      <w:tblPr>
        <w:tblStyle w:val="TableGrid"/>
        <w:tblW w:w="5000" w:type="pct"/>
        <w:tblLook w:val="04A0" w:firstRow="1" w:lastRow="0" w:firstColumn="1" w:lastColumn="0" w:noHBand="0" w:noVBand="1"/>
      </w:tblPr>
      <w:tblGrid>
        <w:gridCol w:w="10456"/>
      </w:tblGrid>
      <w:tr w:rsidR="00DC2028" w:rsidRPr="00E63668" w14:paraId="727ABFC8" w14:textId="77777777" w:rsidTr="00DC2028">
        <w:trPr>
          <w:trHeight w:val="346"/>
        </w:trPr>
        <w:tc>
          <w:tcPr>
            <w:tcW w:w="5000" w:type="pct"/>
            <w:shd w:val="clear" w:color="auto" w:fill="BFBFBF" w:themeFill="background1" w:themeFillShade="BF"/>
          </w:tcPr>
          <w:p w14:paraId="0EFF4806" w14:textId="77777777" w:rsidR="00DC2028" w:rsidRPr="00C43B57" w:rsidRDefault="00DC2028" w:rsidP="00C43B57">
            <w:pPr>
              <w:spacing w:before="40" w:after="40"/>
              <w:rPr>
                <w:b/>
              </w:rPr>
            </w:pPr>
            <w:r w:rsidRPr="00C43B57">
              <w:rPr>
                <w:b/>
              </w:rPr>
              <w:t xml:space="preserve">Meeting types </w:t>
            </w:r>
            <w:r w:rsidR="00825207">
              <w:rPr>
                <w:b/>
              </w:rPr>
              <w:t>-</w:t>
            </w:r>
            <w:r w:rsidRPr="00C43B57">
              <w:rPr>
                <w:b/>
              </w:rPr>
              <w:t xml:space="preserve"> General Examples</w:t>
            </w:r>
            <w:r w:rsidR="0067166E" w:rsidRPr="00C43B57">
              <w:rPr>
                <w:b/>
              </w:rPr>
              <w:t xml:space="preserve"> </w:t>
            </w:r>
          </w:p>
        </w:tc>
      </w:tr>
      <w:tr w:rsidR="00620EEF" w:rsidRPr="00E63668" w14:paraId="58A74A96" w14:textId="77777777" w:rsidTr="004B0326">
        <w:trPr>
          <w:trHeight w:val="346"/>
        </w:trPr>
        <w:tc>
          <w:tcPr>
            <w:tcW w:w="5000" w:type="pct"/>
          </w:tcPr>
          <w:p w14:paraId="6A1C3EEF" w14:textId="77777777" w:rsidR="00620EEF" w:rsidRPr="00E63668" w:rsidRDefault="00620EEF" w:rsidP="00C43B57">
            <w:pPr>
              <w:spacing w:before="40" w:after="40" w:line="276" w:lineRule="auto"/>
              <w:rPr>
                <w:szCs w:val="20"/>
              </w:rPr>
            </w:pPr>
            <w:r w:rsidRPr="00E63668">
              <w:rPr>
                <w:szCs w:val="20"/>
              </w:rPr>
              <w:t>Clinical Staff Meeting</w:t>
            </w:r>
          </w:p>
        </w:tc>
      </w:tr>
      <w:tr w:rsidR="00620EEF" w:rsidRPr="00E63668" w14:paraId="0C086286" w14:textId="77777777" w:rsidTr="004B0326">
        <w:trPr>
          <w:trHeight w:val="346"/>
        </w:trPr>
        <w:tc>
          <w:tcPr>
            <w:tcW w:w="5000" w:type="pct"/>
          </w:tcPr>
          <w:p w14:paraId="24E54EAF" w14:textId="77777777" w:rsidR="00620EEF" w:rsidRPr="00E63668" w:rsidRDefault="00620EEF" w:rsidP="00C43B57">
            <w:pPr>
              <w:spacing w:before="40" w:after="40" w:line="276" w:lineRule="auto"/>
              <w:rPr>
                <w:szCs w:val="20"/>
              </w:rPr>
            </w:pPr>
            <w:r>
              <w:rPr>
                <w:szCs w:val="20"/>
              </w:rPr>
              <w:t>Corporate Services Meeting</w:t>
            </w:r>
            <w:r w:rsidRPr="00E63668">
              <w:rPr>
                <w:szCs w:val="20"/>
              </w:rPr>
              <w:t xml:space="preserve"> </w:t>
            </w:r>
          </w:p>
        </w:tc>
      </w:tr>
      <w:tr w:rsidR="00620EEF" w:rsidRPr="00E63668" w14:paraId="150A852A" w14:textId="77777777" w:rsidTr="004B0326">
        <w:trPr>
          <w:trHeight w:val="346"/>
        </w:trPr>
        <w:tc>
          <w:tcPr>
            <w:tcW w:w="5000" w:type="pct"/>
          </w:tcPr>
          <w:p w14:paraId="38B86514" w14:textId="77777777" w:rsidR="00620EEF" w:rsidRPr="00E63668" w:rsidRDefault="00F33D06" w:rsidP="00C43B57">
            <w:pPr>
              <w:spacing w:before="40" w:after="40" w:line="276" w:lineRule="auto"/>
              <w:rPr>
                <w:szCs w:val="20"/>
              </w:rPr>
            </w:pPr>
            <w:r>
              <w:rPr>
                <w:szCs w:val="20"/>
              </w:rPr>
              <w:t>Executive Management Meeting</w:t>
            </w:r>
          </w:p>
        </w:tc>
      </w:tr>
      <w:tr w:rsidR="00620EEF" w:rsidRPr="00E63668" w14:paraId="460E9E4A" w14:textId="77777777" w:rsidTr="004B0326">
        <w:trPr>
          <w:trHeight w:val="346"/>
        </w:trPr>
        <w:tc>
          <w:tcPr>
            <w:tcW w:w="5000" w:type="pct"/>
          </w:tcPr>
          <w:p w14:paraId="4FA34804" w14:textId="77777777" w:rsidR="00620EEF" w:rsidRPr="00E63668" w:rsidRDefault="00620EEF" w:rsidP="00C43B57">
            <w:pPr>
              <w:spacing w:before="40" w:after="40" w:line="276" w:lineRule="auto"/>
              <w:rPr>
                <w:szCs w:val="20"/>
              </w:rPr>
            </w:pPr>
            <w:r w:rsidRPr="00E63668">
              <w:rPr>
                <w:szCs w:val="20"/>
              </w:rPr>
              <w:t>Quality and Safety Committee</w:t>
            </w:r>
          </w:p>
        </w:tc>
      </w:tr>
      <w:tr w:rsidR="00620EEF" w:rsidRPr="00E63668" w14:paraId="2EE86563" w14:textId="77777777" w:rsidTr="004B0326">
        <w:trPr>
          <w:trHeight w:val="346"/>
        </w:trPr>
        <w:tc>
          <w:tcPr>
            <w:tcW w:w="5000" w:type="pct"/>
          </w:tcPr>
          <w:p w14:paraId="39DB58BF" w14:textId="77777777" w:rsidR="00620EEF" w:rsidRPr="00E63668" w:rsidRDefault="00620EEF" w:rsidP="00C43B57">
            <w:pPr>
              <w:spacing w:before="40" w:after="40" w:line="276" w:lineRule="auto"/>
              <w:rPr>
                <w:szCs w:val="20"/>
              </w:rPr>
            </w:pPr>
            <w:r w:rsidRPr="00E63668">
              <w:rPr>
                <w:szCs w:val="20"/>
              </w:rPr>
              <w:t>Staff Meeting</w:t>
            </w:r>
            <w:r>
              <w:rPr>
                <w:szCs w:val="20"/>
              </w:rPr>
              <w:t xml:space="preserve"> - </w:t>
            </w:r>
            <w:r w:rsidRPr="00E63668">
              <w:rPr>
                <w:szCs w:val="20"/>
              </w:rPr>
              <w:t>All</w:t>
            </w:r>
          </w:p>
        </w:tc>
      </w:tr>
    </w:tbl>
    <w:p w14:paraId="2486642D" w14:textId="77777777" w:rsidR="003C2ACC" w:rsidRDefault="003C2ACC" w:rsidP="00FD59C0">
      <w:pPr>
        <w:pStyle w:val="Heading1"/>
        <w:rPr>
          <w:b w:val="0"/>
          <w:bCs/>
        </w:rPr>
      </w:pPr>
      <w:bookmarkStart w:id="37" w:name="_Toc4530619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3672A" w:rsidRPr="00C96B06" w14:paraId="1B5205C7" w14:textId="77777777" w:rsidTr="00D46165">
        <w:trPr>
          <w:trHeight w:val="346"/>
          <w:tblHeader/>
        </w:trPr>
        <w:tc>
          <w:tcPr>
            <w:tcW w:w="5000" w:type="pct"/>
            <w:shd w:val="clear" w:color="auto" w:fill="C6D9F1" w:themeFill="text2" w:themeFillTint="33"/>
            <w:vAlign w:val="center"/>
          </w:tcPr>
          <w:p w14:paraId="4F62C5FB" w14:textId="0312D9BB" w:rsidR="0043672A" w:rsidRPr="00C96B06" w:rsidRDefault="00F31CA5" w:rsidP="00D46165">
            <w:pPr>
              <w:spacing w:before="40" w:after="40" w:line="240" w:lineRule="auto"/>
              <w:rPr>
                <w:b/>
                <w:szCs w:val="20"/>
              </w:rPr>
            </w:pPr>
            <w:r>
              <w:rPr>
                <w:b/>
              </w:rPr>
              <w:t>Meeting types – SHSS Examples</w:t>
            </w:r>
          </w:p>
        </w:tc>
      </w:tr>
      <w:tr w:rsidR="0043672A" w:rsidRPr="00667FD8" w14:paraId="0762DEDE" w14:textId="77777777" w:rsidTr="00D46165">
        <w:trPr>
          <w:trHeight w:val="346"/>
        </w:trPr>
        <w:tc>
          <w:tcPr>
            <w:tcW w:w="5000" w:type="pct"/>
            <w:shd w:val="clear" w:color="auto" w:fill="auto"/>
            <w:vAlign w:val="center"/>
          </w:tcPr>
          <w:p w14:paraId="34B463BB" w14:textId="725A4D30" w:rsidR="0043672A" w:rsidRPr="00667FD8" w:rsidRDefault="00F31CA5" w:rsidP="00D46165">
            <w:pPr>
              <w:spacing w:before="40" w:after="40" w:line="240" w:lineRule="auto"/>
              <w:rPr>
                <w:szCs w:val="20"/>
              </w:rPr>
            </w:pPr>
            <w:r>
              <w:rPr>
                <w:szCs w:val="20"/>
              </w:rPr>
              <w:t>Case management</w:t>
            </w:r>
          </w:p>
        </w:tc>
      </w:tr>
    </w:tbl>
    <w:p w14:paraId="5AE141B2" w14:textId="77777777" w:rsidR="003A673F" w:rsidRDefault="003A673F" w:rsidP="003C2ACC"/>
    <w:p w14:paraId="0EA228C0" w14:textId="77777777" w:rsidR="003A673F" w:rsidRDefault="003A673F" w:rsidP="003C2ACC"/>
    <w:p w14:paraId="7E02147B" w14:textId="77777777" w:rsidR="003A673F" w:rsidRDefault="003A673F" w:rsidP="003C2ACC"/>
    <w:p w14:paraId="30D89E82" w14:textId="77777777" w:rsidR="003A673F" w:rsidRDefault="003A673F" w:rsidP="003C2ACC"/>
    <w:p w14:paraId="0145A364" w14:textId="77777777" w:rsidR="003A673F" w:rsidRDefault="003A673F" w:rsidP="003C2ACC"/>
    <w:p w14:paraId="6799F5B6" w14:textId="77777777" w:rsidR="000707FC" w:rsidRDefault="000707FC" w:rsidP="00FD59C0">
      <w:pPr>
        <w:pStyle w:val="Heading1"/>
        <w:rPr>
          <w:bCs/>
        </w:rPr>
      </w:pPr>
    </w:p>
    <w:p w14:paraId="187444C7" w14:textId="77777777" w:rsidR="000707FC" w:rsidRDefault="000707FC" w:rsidP="00FD59C0">
      <w:pPr>
        <w:pStyle w:val="Heading1"/>
        <w:rPr>
          <w:bCs/>
        </w:rPr>
      </w:pPr>
    </w:p>
    <w:p w14:paraId="3F7F3653" w14:textId="77777777" w:rsidR="000707FC" w:rsidRDefault="000707FC" w:rsidP="00FD59C0">
      <w:pPr>
        <w:pStyle w:val="Heading1"/>
        <w:rPr>
          <w:bCs/>
        </w:rPr>
      </w:pPr>
    </w:p>
    <w:p w14:paraId="0E53D231" w14:textId="77777777" w:rsidR="000707FC" w:rsidRDefault="000707FC" w:rsidP="00FD59C0">
      <w:pPr>
        <w:pStyle w:val="Heading1"/>
        <w:rPr>
          <w:bCs/>
        </w:rPr>
      </w:pPr>
    </w:p>
    <w:p w14:paraId="40B35294" w14:textId="77777777" w:rsidR="000707FC" w:rsidRDefault="000707FC" w:rsidP="00FD59C0">
      <w:pPr>
        <w:pStyle w:val="Heading1"/>
        <w:rPr>
          <w:bCs/>
        </w:rPr>
      </w:pPr>
    </w:p>
    <w:p w14:paraId="3A73DB1F" w14:textId="77777777" w:rsidR="000707FC" w:rsidRDefault="000707FC" w:rsidP="00FD59C0">
      <w:pPr>
        <w:pStyle w:val="Heading1"/>
        <w:rPr>
          <w:bCs/>
        </w:rPr>
      </w:pPr>
    </w:p>
    <w:p w14:paraId="09AA088F" w14:textId="77777777" w:rsidR="000707FC" w:rsidRDefault="000707FC" w:rsidP="00FD59C0">
      <w:pPr>
        <w:pStyle w:val="Heading1"/>
        <w:rPr>
          <w:bCs/>
        </w:rPr>
      </w:pPr>
    </w:p>
    <w:p w14:paraId="5B1716B0" w14:textId="77777777" w:rsidR="000707FC" w:rsidRDefault="000707FC" w:rsidP="00FD59C0">
      <w:pPr>
        <w:pStyle w:val="Heading1"/>
        <w:rPr>
          <w:bCs/>
        </w:rPr>
      </w:pPr>
    </w:p>
    <w:p w14:paraId="1FCE3562" w14:textId="77777777" w:rsidR="000707FC" w:rsidRDefault="000707FC" w:rsidP="00FD59C0">
      <w:pPr>
        <w:pStyle w:val="Heading1"/>
        <w:rPr>
          <w:bCs/>
        </w:rPr>
      </w:pPr>
    </w:p>
    <w:p w14:paraId="44E2A31A" w14:textId="77777777" w:rsidR="000707FC" w:rsidRDefault="000707FC" w:rsidP="00FD59C0">
      <w:pPr>
        <w:pStyle w:val="Heading1"/>
        <w:rPr>
          <w:bCs/>
        </w:rPr>
      </w:pPr>
    </w:p>
    <w:p w14:paraId="4598069E" w14:textId="77777777" w:rsidR="000707FC" w:rsidRDefault="000707FC" w:rsidP="00FD59C0">
      <w:pPr>
        <w:pStyle w:val="Heading1"/>
        <w:rPr>
          <w:bCs/>
        </w:rPr>
      </w:pPr>
    </w:p>
    <w:p w14:paraId="7442C3FF" w14:textId="77777777" w:rsidR="000707FC" w:rsidRDefault="000707FC" w:rsidP="00FD59C0">
      <w:pPr>
        <w:pStyle w:val="Heading1"/>
        <w:rPr>
          <w:bCs/>
        </w:rPr>
      </w:pPr>
    </w:p>
    <w:p w14:paraId="4065FD5B" w14:textId="77777777" w:rsidR="00AC7AE7" w:rsidRPr="00AD5B3F" w:rsidRDefault="00C025F2" w:rsidP="00AD5B3F">
      <w:pPr>
        <w:pStyle w:val="Heading2"/>
        <w:rPr>
          <w:sz w:val="28"/>
          <w:szCs w:val="28"/>
        </w:rPr>
      </w:pPr>
      <w:bookmarkStart w:id="38" w:name="_Toc12006704"/>
      <w:r w:rsidRPr="00AD5B3F">
        <w:rPr>
          <w:sz w:val="28"/>
          <w:szCs w:val="28"/>
        </w:rPr>
        <w:t>Positions</w:t>
      </w:r>
      <w:bookmarkEnd w:id="37"/>
      <w:bookmarkEnd w:id="38"/>
    </w:p>
    <w:p w14:paraId="23B55F4E"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0016059D" w14:textId="77777777" w:rsidR="00AC7AE7" w:rsidRDefault="00FD59C0" w:rsidP="00AC7AE7">
      <w:pPr>
        <w:rPr>
          <w:sz w:val="22"/>
        </w:rPr>
      </w:pPr>
      <w:r>
        <w:rPr>
          <w:noProof/>
          <w:lang w:val="en-US"/>
        </w:rPr>
        <mc:AlternateContent>
          <mc:Choice Requires="wps">
            <w:drawing>
              <wp:anchor distT="0" distB="0" distL="114300" distR="114300" simplePos="0" relativeHeight="251691008" behindDoc="0" locked="0" layoutInCell="1" allowOverlap="1" wp14:anchorId="2A705C0B" wp14:editId="3387C9F8">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87C3D"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7B5BFCDE" wp14:editId="1300BF52">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p w14:paraId="67E1F614" w14:textId="77777777" w:rsidR="00FD59C0" w:rsidRPr="00406BC8" w:rsidRDefault="00FD59C0" w:rsidP="007E1661">
      <w:pPr>
        <w:pStyle w:val="Heading3"/>
        <w:spacing w:after="0"/>
        <w:rPr>
          <w:sz w:val="22"/>
        </w:rPr>
      </w:pPr>
    </w:p>
    <w:tbl>
      <w:tblPr>
        <w:tblStyle w:val="TableGrid"/>
        <w:tblW w:w="5000" w:type="pct"/>
        <w:tblLook w:val="04A0" w:firstRow="1" w:lastRow="0" w:firstColumn="1" w:lastColumn="0" w:noHBand="0" w:noVBand="1"/>
      </w:tblPr>
      <w:tblGrid>
        <w:gridCol w:w="10456"/>
      </w:tblGrid>
      <w:tr w:rsidR="00DC2028" w:rsidRPr="00FD59C0" w14:paraId="3BE20EA3" w14:textId="77777777" w:rsidTr="00DC2028">
        <w:trPr>
          <w:trHeight w:val="346"/>
        </w:trPr>
        <w:tc>
          <w:tcPr>
            <w:tcW w:w="5000" w:type="pct"/>
            <w:shd w:val="clear" w:color="auto" w:fill="BFBFBF" w:themeFill="background1" w:themeFillShade="BF"/>
          </w:tcPr>
          <w:p w14:paraId="62AA5740" w14:textId="77777777" w:rsidR="00DC2028" w:rsidRPr="00C43B57" w:rsidRDefault="00DC2028" w:rsidP="00C43B57">
            <w:pPr>
              <w:spacing w:before="40" w:after="40"/>
              <w:rPr>
                <w:b/>
                <w:sz w:val="22"/>
              </w:rPr>
            </w:pPr>
            <w:r w:rsidRPr="00C43B57">
              <w:rPr>
                <w:b/>
              </w:rPr>
              <w:t>Position titles - General Examples</w:t>
            </w:r>
          </w:p>
        </w:tc>
      </w:tr>
      <w:tr w:rsidR="00620EEF" w:rsidRPr="00FD59C0" w14:paraId="5AC01637" w14:textId="77777777" w:rsidTr="004B0326">
        <w:trPr>
          <w:trHeight w:val="346"/>
        </w:trPr>
        <w:tc>
          <w:tcPr>
            <w:tcW w:w="5000" w:type="pct"/>
          </w:tcPr>
          <w:p w14:paraId="6A585BA1" w14:textId="77777777" w:rsidR="00620EEF" w:rsidRPr="00FD59C0" w:rsidRDefault="00620EEF" w:rsidP="00C43B57">
            <w:pPr>
              <w:spacing w:before="40" w:after="40" w:line="276" w:lineRule="auto"/>
              <w:rPr>
                <w:szCs w:val="20"/>
              </w:rPr>
            </w:pPr>
            <w:r>
              <w:rPr>
                <w:szCs w:val="20"/>
              </w:rPr>
              <w:t>Aboriginal Health Worker 1</w:t>
            </w:r>
          </w:p>
        </w:tc>
      </w:tr>
      <w:tr w:rsidR="00620EEF" w:rsidRPr="00FD59C0" w14:paraId="0E7A0906" w14:textId="77777777" w:rsidTr="004B0326">
        <w:trPr>
          <w:trHeight w:val="346"/>
        </w:trPr>
        <w:tc>
          <w:tcPr>
            <w:tcW w:w="5000" w:type="pct"/>
          </w:tcPr>
          <w:p w14:paraId="162116F2" w14:textId="77777777" w:rsidR="00620EEF" w:rsidRDefault="00620EEF" w:rsidP="00C43B57">
            <w:pPr>
              <w:spacing w:before="40" w:after="40" w:line="276" w:lineRule="auto"/>
              <w:rPr>
                <w:szCs w:val="20"/>
              </w:rPr>
            </w:pPr>
            <w:r>
              <w:rPr>
                <w:szCs w:val="20"/>
              </w:rPr>
              <w:t>Aboriginal Health Worker 2</w:t>
            </w:r>
          </w:p>
        </w:tc>
      </w:tr>
      <w:tr w:rsidR="00620EEF" w:rsidRPr="00FD59C0" w14:paraId="236D6BBF" w14:textId="77777777" w:rsidTr="004B0326">
        <w:trPr>
          <w:trHeight w:val="346"/>
        </w:trPr>
        <w:tc>
          <w:tcPr>
            <w:tcW w:w="5000" w:type="pct"/>
          </w:tcPr>
          <w:p w14:paraId="7AB8ED1D" w14:textId="77777777" w:rsidR="00620EEF" w:rsidRPr="00FD59C0" w:rsidRDefault="00620EEF" w:rsidP="00C43B57">
            <w:pPr>
              <w:spacing w:before="40" w:after="40" w:line="276" w:lineRule="auto"/>
              <w:rPr>
                <w:szCs w:val="20"/>
              </w:rPr>
            </w:pPr>
            <w:r w:rsidRPr="00FD59C0">
              <w:rPr>
                <w:szCs w:val="20"/>
              </w:rPr>
              <w:t>Chief Executive Officer</w:t>
            </w:r>
          </w:p>
        </w:tc>
      </w:tr>
      <w:tr w:rsidR="00620EEF" w:rsidRPr="00FD59C0" w14:paraId="0AC02BE4" w14:textId="77777777" w:rsidTr="004B0326">
        <w:trPr>
          <w:trHeight w:val="346"/>
        </w:trPr>
        <w:tc>
          <w:tcPr>
            <w:tcW w:w="5000" w:type="pct"/>
          </w:tcPr>
          <w:p w14:paraId="37CB3BC1" w14:textId="77777777" w:rsidR="00620EEF" w:rsidRPr="00FD59C0" w:rsidRDefault="00620EEF" w:rsidP="00C43B57">
            <w:pPr>
              <w:spacing w:before="40" w:after="40" w:line="276" w:lineRule="auto"/>
              <w:rPr>
                <w:szCs w:val="20"/>
              </w:rPr>
            </w:pPr>
            <w:r w:rsidRPr="00FD59C0">
              <w:rPr>
                <w:szCs w:val="20"/>
              </w:rPr>
              <w:t>Health and Safety Officer</w:t>
            </w:r>
          </w:p>
        </w:tc>
      </w:tr>
      <w:tr w:rsidR="00620EEF" w:rsidRPr="00FD59C0" w14:paraId="549A37AE" w14:textId="77777777" w:rsidTr="004B0326">
        <w:trPr>
          <w:trHeight w:val="346"/>
        </w:trPr>
        <w:tc>
          <w:tcPr>
            <w:tcW w:w="5000" w:type="pct"/>
          </w:tcPr>
          <w:p w14:paraId="096075F7" w14:textId="77777777" w:rsidR="00620EEF" w:rsidRPr="00FD59C0" w:rsidRDefault="00620EEF" w:rsidP="00C43B57">
            <w:pPr>
              <w:spacing w:before="40" w:after="40" w:line="276" w:lineRule="auto"/>
              <w:rPr>
                <w:szCs w:val="20"/>
              </w:rPr>
            </w:pPr>
            <w:r>
              <w:rPr>
                <w:szCs w:val="20"/>
              </w:rPr>
              <w:t>Practice</w:t>
            </w:r>
            <w:r w:rsidRPr="00FD59C0">
              <w:rPr>
                <w:szCs w:val="20"/>
              </w:rPr>
              <w:t xml:space="preserve"> Manager</w:t>
            </w:r>
          </w:p>
        </w:tc>
      </w:tr>
      <w:tr w:rsidR="00620EEF" w:rsidRPr="00FD59C0" w14:paraId="1307EA41" w14:textId="77777777" w:rsidTr="004B0326">
        <w:trPr>
          <w:trHeight w:val="346"/>
        </w:trPr>
        <w:tc>
          <w:tcPr>
            <w:tcW w:w="5000" w:type="pct"/>
          </w:tcPr>
          <w:p w14:paraId="3B56FBD5" w14:textId="77777777" w:rsidR="00620EEF" w:rsidRPr="00FD59C0" w:rsidRDefault="00620EEF" w:rsidP="00C43B57">
            <w:pPr>
              <w:spacing w:before="40" w:after="40" w:line="276" w:lineRule="auto"/>
              <w:rPr>
                <w:szCs w:val="20"/>
              </w:rPr>
            </w:pPr>
            <w:r w:rsidRPr="00FD59C0">
              <w:rPr>
                <w:szCs w:val="20"/>
              </w:rPr>
              <w:t xml:space="preserve">Quality Manager </w:t>
            </w:r>
          </w:p>
        </w:tc>
      </w:tr>
      <w:tr w:rsidR="00620EEF" w:rsidRPr="00FD59C0" w14:paraId="2993A163" w14:textId="77777777" w:rsidTr="004B0326">
        <w:trPr>
          <w:trHeight w:val="346"/>
        </w:trPr>
        <w:tc>
          <w:tcPr>
            <w:tcW w:w="5000" w:type="pct"/>
          </w:tcPr>
          <w:p w14:paraId="31B28B38" w14:textId="77777777" w:rsidR="00620EEF" w:rsidRPr="00FD59C0" w:rsidRDefault="00620EEF" w:rsidP="00C43B57">
            <w:pPr>
              <w:spacing w:before="40" w:after="40" w:line="276" w:lineRule="auto"/>
              <w:rPr>
                <w:szCs w:val="20"/>
              </w:rPr>
            </w:pPr>
            <w:r w:rsidRPr="00FD59C0">
              <w:rPr>
                <w:szCs w:val="20"/>
              </w:rPr>
              <w:t>Registered Nurse 1</w:t>
            </w:r>
          </w:p>
        </w:tc>
      </w:tr>
      <w:tr w:rsidR="00620EEF" w:rsidRPr="00FD59C0" w14:paraId="4E855457" w14:textId="77777777" w:rsidTr="004B0326">
        <w:trPr>
          <w:trHeight w:val="346"/>
        </w:trPr>
        <w:tc>
          <w:tcPr>
            <w:tcW w:w="5000" w:type="pct"/>
          </w:tcPr>
          <w:p w14:paraId="1FA315BA" w14:textId="77777777" w:rsidR="00620EEF" w:rsidRPr="00FD59C0" w:rsidRDefault="00620EEF" w:rsidP="00C43B57">
            <w:pPr>
              <w:spacing w:before="40" w:after="40" w:line="276" w:lineRule="auto"/>
              <w:rPr>
                <w:szCs w:val="20"/>
              </w:rPr>
            </w:pPr>
            <w:r w:rsidRPr="00FD59C0">
              <w:rPr>
                <w:szCs w:val="20"/>
              </w:rPr>
              <w:t>Registered Nurse 2</w:t>
            </w:r>
          </w:p>
        </w:tc>
      </w:tr>
    </w:tbl>
    <w:p w14:paraId="6C016A4A" w14:textId="77777777" w:rsidR="00AC7AE7" w:rsidRDefault="00AC7AE7">
      <w:pPr>
        <w:spacing w:after="200"/>
      </w:pPr>
      <w:r>
        <w:br w:type="page"/>
      </w:r>
    </w:p>
    <w:p w14:paraId="0D578D2D" w14:textId="77777777" w:rsidR="00AC7AE7" w:rsidRPr="00AD5B3F" w:rsidRDefault="00C025F2" w:rsidP="00AD5B3F">
      <w:pPr>
        <w:pStyle w:val="Heading2"/>
        <w:rPr>
          <w:sz w:val="28"/>
          <w:szCs w:val="28"/>
        </w:rPr>
      </w:pPr>
      <w:bookmarkStart w:id="39" w:name="_Toc453061926"/>
      <w:bookmarkStart w:id="40" w:name="_Toc12006705"/>
      <w:r w:rsidRPr="00AD5B3F">
        <w:rPr>
          <w:sz w:val="28"/>
          <w:szCs w:val="28"/>
        </w:rPr>
        <w:t>Records R</w:t>
      </w:r>
      <w:r w:rsidR="00AC7AE7" w:rsidRPr="00AD5B3F">
        <w:rPr>
          <w:sz w:val="28"/>
          <w:szCs w:val="28"/>
        </w:rPr>
        <w:t>egister</w:t>
      </w:r>
      <w:bookmarkEnd w:id="39"/>
      <w:bookmarkEnd w:id="40"/>
    </w:p>
    <w:p w14:paraId="72CFA739"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234F3889" w14:textId="77777777" w:rsidR="00E24696" w:rsidRPr="00696D7E" w:rsidRDefault="00FD59C0" w:rsidP="00E24696">
      <w:r>
        <w:rPr>
          <w:noProof/>
          <w:lang w:val="en-US"/>
        </w:rPr>
        <w:drawing>
          <wp:inline distT="0" distB="0" distL="0" distR="0" wp14:anchorId="1EB86B35" wp14:editId="23F58F7F">
            <wp:extent cx="6645910" cy="1924050"/>
            <wp:effectExtent l="19050" t="19050" r="2159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9994" cy="1925232"/>
                    </a:xfrm>
                    <a:prstGeom prst="rect">
                      <a:avLst/>
                    </a:prstGeom>
                    <a:ln>
                      <a:solidFill>
                        <a:schemeClr val="bg1">
                          <a:lumMod val="75000"/>
                        </a:schemeClr>
                      </a:solidFill>
                    </a:ln>
                  </pic:spPr>
                </pic:pic>
              </a:graphicData>
            </a:graphic>
          </wp:inline>
        </w:drawing>
      </w:r>
    </w:p>
    <w:tbl>
      <w:tblPr>
        <w:tblStyle w:val="TableGrid"/>
        <w:tblW w:w="4961" w:type="pct"/>
        <w:tblLook w:val="04A0" w:firstRow="1" w:lastRow="0" w:firstColumn="1" w:lastColumn="0" w:noHBand="0" w:noVBand="1"/>
      </w:tblPr>
      <w:tblGrid>
        <w:gridCol w:w="5187"/>
        <w:gridCol w:w="4944"/>
        <w:gridCol w:w="243"/>
      </w:tblGrid>
      <w:tr w:rsidR="00696D7E" w:rsidRPr="00620EEF" w14:paraId="13DE1C08" w14:textId="77777777" w:rsidTr="00696D7E">
        <w:trPr>
          <w:trHeight w:val="331"/>
        </w:trPr>
        <w:tc>
          <w:tcPr>
            <w:tcW w:w="4883"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313898F1" w14:textId="77777777" w:rsidR="00696D7E" w:rsidRPr="00C43B57" w:rsidRDefault="00696D7E" w:rsidP="00C43B57">
            <w:pPr>
              <w:spacing w:before="40" w:after="40"/>
              <w:rPr>
                <w:b/>
              </w:rPr>
            </w:pPr>
            <w:r w:rsidRPr="00C43B57">
              <w:rPr>
                <w:b/>
              </w:rPr>
              <w:t xml:space="preserve">Quality records category </w:t>
            </w:r>
            <w:r w:rsidR="00825207">
              <w:rPr>
                <w:b/>
              </w:rPr>
              <w:t>-</w:t>
            </w:r>
            <w:r w:rsidRPr="00C43B57">
              <w:rPr>
                <w:b/>
              </w:rPr>
              <w:t xml:space="preserve"> General Examples based on the </w:t>
            </w:r>
            <w:r w:rsidR="003A673F" w:rsidRPr="00C43B57">
              <w:rPr>
                <w:b/>
              </w:rPr>
              <w:t>RACGP Standards 5th Ed</w:t>
            </w:r>
          </w:p>
        </w:tc>
        <w:tc>
          <w:tcPr>
            <w:tcW w:w="117" w:type="pct"/>
            <w:tcBorders>
              <w:top w:val="single" w:sz="4" w:space="0" w:color="auto"/>
              <w:left w:val="nil"/>
              <w:bottom w:val="single" w:sz="4" w:space="0" w:color="auto"/>
              <w:right w:val="single" w:sz="4" w:space="0" w:color="auto"/>
            </w:tcBorders>
            <w:shd w:val="clear" w:color="auto" w:fill="BFBFBF" w:themeFill="background1" w:themeFillShade="BF"/>
          </w:tcPr>
          <w:p w14:paraId="63501FBA" w14:textId="77777777" w:rsidR="00696D7E" w:rsidRPr="00620EEF" w:rsidRDefault="00696D7E" w:rsidP="00C43B57">
            <w:pPr>
              <w:spacing w:before="40" w:after="40"/>
              <w:ind w:firstLine="720"/>
              <w:rPr>
                <w:szCs w:val="20"/>
              </w:rPr>
            </w:pPr>
          </w:p>
        </w:tc>
      </w:tr>
      <w:tr w:rsidR="00E843F9" w:rsidRPr="00620EEF" w14:paraId="0D0C6739" w14:textId="77777777" w:rsidTr="00696D7E">
        <w:trPr>
          <w:trHeight w:val="331"/>
        </w:trPr>
        <w:tc>
          <w:tcPr>
            <w:tcW w:w="2500" w:type="pct"/>
            <w:tcBorders>
              <w:top w:val="single" w:sz="4" w:space="0" w:color="auto"/>
            </w:tcBorders>
          </w:tcPr>
          <w:p w14:paraId="4AE6233E" w14:textId="77777777" w:rsidR="00E843F9" w:rsidRPr="00B05BF0" w:rsidRDefault="00E843F9" w:rsidP="00C43B57">
            <w:pPr>
              <w:spacing w:before="40" w:after="40"/>
              <w:rPr>
                <w:szCs w:val="20"/>
              </w:rPr>
            </w:pPr>
            <w:r w:rsidRPr="00B05BF0">
              <w:rPr>
                <w:szCs w:val="20"/>
              </w:rPr>
              <w:t>Certificate - AHPRA</w:t>
            </w:r>
          </w:p>
        </w:tc>
        <w:tc>
          <w:tcPr>
            <w:tcW w:w="2500" w:type="pct"/>
            <w:gridSpan w:val="2"/>
            <w:tcBorders>
              <w:top w:val="single" w:sz="4" w:space="0" w:color="auto"/>
            </w:tcBorders>
          </w:tcPr>
          <w:p w14:paraId="79E2CE2C" w14:textId="77777777" w:rsidR="00E843F9" w:rsidRPr="00B05BF0" w:rsidRDefault="00E843F9" w:rsidP="00C43B57">
            <w:pPr>
              <w:spacing w:before="40" w:after="40"/>
              <w:rPr>
                <w:szCs w:val="20"/>
              </w:rPr>
            </w:pPr>
            <w:r w:rsidRPr="00620EEF">
              <w:rPr>
                <w:szCs w:val="20"/>
              </w:rPr>
              <w:t>Record - task sheet</w:t>
            </w:r>
          </w:p>
        </w:tc>
      </w:tr>
      <w:tr w:rsidR="00E843F9" w:rsidRPr="00620EEF" w14:paraId="08E49377" w14:textId="77777777" w:rsidTr="004B0326">
        <w:trPr>
          <w:trHeight w:val="331"/>
        </w:trPr>
        <w:tc>
          <w:tcPr>
            <w:tcW w:w="2500" w:type="pct"/>
          </w:tcPr>
          <w:p w14:paraId="2FE0A54A" w14:textId="77777777" w:rsidR="00E843F9" w:rsidRPr="00B05BF0" w:rsidRDefault="00E843F9" w:rsidP="00C43B57">
            <w:pPr>
              <w:spacing w:before="40" w:after="40"/>
              <w:rPr>
                <w:szCs w:val="20"/>
              </w:rPr>
            </w:pPr>
            <w:r w:rsidRPr="00B05BF0">
              <w:rPr>
                <w:szCs w:val="20"/>
              </w:rPr>
              <w:t>Certificate - education and training</w:t>
            </w:r>
          </w:p>
        </w:tc>
        <w:tc>
          <w:tcPr>
            <w:tcW w:w="2500" w:type="pct"/>
            <w:gridSpan w:val="2"/>
          </w:tcPr>
          <w:p w14:paraId="5831C878" w14:textId="77777777" w:rsidR="00E843F9" w:rsidRPr="00620EEF" w:rsidRDefault="00E843F9" w:rsidP="00C43B57">
            <w:pPr>
              <w:spacing w:before="40" w:after="40"/>
              <w:rPr>
                <w:szCs w:val="20"/>
              </w:rPr>
            </w:pPr>
            <w:r w:rsidRPr="00620EEF">
              <w:rPr>
                <w:szCs w:val="20"/>
              </w:rPr>
              <w:t>Record - training</w:t>
            </w:r>
          </w:p>
        </w:tc>
      </w:tr>
      <w:tr w:rsidR="00E843F9" w:rsidRPr="00620EEF" w14:paraId="64C38261" w14:textId="77777777" w:rsidTr="004B0326">
        <w:trPr>
          <w:trHeight w:val="331"/>
        </w:trPr>
        <w:tc>
          <w:tcPr>
            <w:tcW w:w="2500" w:type="pct"/>
          </w:tcPr>
          <w:p w14:paraId="43F9F6F9" w14:textId="77777777" w:rsidR="00E843F9" w:rsidRPr="00B05BF0" w:rsidRDefault="00E843F9" w:rsidP="00C43B57">
            <w:pPr>
              <w:spacing w:before="40" w:after="40"/>
              <w:rPr>
                <w:szCs w:val="20"/>
              </w:rPr>
            </w:pPr>
            <w:r w:rsidRPr="00B05BF0">
              <w:rPr>
                <w:szCs w:val="20"/>
              </w:rPr>
              <w:t>Certificate - indemnity insurance</w:t>
            </w:r>
          </w:p>
        </w:tc>
        <w:tc>
          <w:tcPr>
            <w:tcW w:w="2500" w:type="pct"/>
            <w:gridSpan w:val="2"/>
          </w:tcPr>
          <w:p w14:paraId="678497E1" w14:textId="77777777" w:rsidR="00E843F9" w:rsidRPr="00B05BF0" w:rsidRDefault="00E843F9" w:rsidP="00C43B57">
            <w:pPr>
              <w:spacing w:before="40" w:after="40"/>
              <w:rPr>
                <w:szCs w:val="20"/>
              </w:rPr>
            </w:pPr>
            <w:r w:rsidRPr="00B05BF0">
              <w:rPr>
                <w:szCs w:val="20"/>
              </w:rPr>
              <w:t>Register - orientation attendance</w:t>
            </w:r>
          </w:p>
        </w:tc>
      </w:tr>
      <w:tr w:rsidR="00E843F9" w:rsidRPr="00620EEF" w14:paraId="288D257F" w14:textId="77777777" w:rsidTr="004B0326">
        <w:trPr>
          <w:trHeight w:val="331"/>
        </w:trPr>
        <w:tc>
          <w:tcPr>
            <w:tcW w:w="2500" w:type="pct"/>
          </w:tcPr>
          <w:p w14:paraId="3B6DB5CE" w14:textId="77777777" w:rsidR="00E843F9" w:rsidRPr="00B05BF0" w:rsidRDefault="00E843F9" w:rsidP="00C43B57">
            <w:pPr>
              <w:spacing w:before="40" w:after="40"/>
              <w:rPr>
                <w:szCs w:val="20"/>
              </w:rPr>
            </w:pPr>
            <w:r w:rsidRPr="00B05BF0">
              <w:rPr>
                <w:szCs w:val="20"/>
              </w:rPr>
              <w:t>Certificate - other</w:t>
            </w:r>
          </w:p>
        </w:tc>
        <w:tc>
          <w:tcPr>
            <w:tcW w:w="2500" w:type="pct"/>
            <w:gridSpan w:val="2"/>
          </w:tcPr>
          <w:p w14:paraId="7AE46F42" w14:textId="77777777" w:rsidR="00E843F9" w:rsidRPr="00B05BF0" w:rsidRDefault="00E843F9" w:rsidP="00C43B57">
            <w:pPr>
              <w:spacing w:before="40" w:after="40"/>
              <w:rPr>
                <w:szCs w:val="20"/>
              </w:rPr>
            </w:pPr>
            <w:r w:rsidRPr="00B05BF0">
              <w:rPr>
                <w:szCs w:val="20"/>
              </w:rPr>
              <w:t>Register - training attendance</w:t>
            </w:r>
          </w:p>
        </w:tc>
      </w:tr>
      <w:tr w:rsidR="00E843F9" w:rsidRPr="00620EEF" w14:paraId="7AE1B988" w14:textId="77777777" w:rsidTr="004B0326">
        <w:trPr>
          <w:trHeight w:val="331"/>
        </w:trPr>
        <w:tc>
          <w:tcPr>
            <w:tcW w:w="2500" w:type="pct"/>
          </w:tcPr>
          <w:p w14:paraId="49E44FFA" w14:textId="77777777" w:rsidR="00E843F9" w:rsidRPr="00620EEF" w:rsidRDefault="00E843F9" w:rsidP="00C43B57">
            <w:pPr>
              <w:spacing w:before="40" w:after="40"/>
              <w:rPr>
                <w:szCs w:val="20"/>
              </w:rPr>
            </w:pPr>
            <w:r w:rsidRPr="00620EEF">
              <w:rPr>
                <w:szCs w:val="20"/>
              </w:rPr>
              <w:t>Record - administration</w:t>
            </w:r>
          </w:p>
        </w:tc>
        <w:tc>
          <w:tcPr>
            <w:tcW w:w="2500" w:type="pct"/>
            <w:gridSpan w:val="2"/>
          </w:tcPr>
          <w:p w14:paraId="56DD17AA" w14:textId="77777777" w:rsidR="00E843F9" w:rsidRPr="00B05BF0" w:rsidRDefault="00E843F9" w:rsidP="00C43B57">
            <w:pPr>
              <w:spacing w:before="40" w:after="40"/>
              <w:rPr>
                <w:szCs w:val="20"/>
              </w:rPr>
            </w:pPr>
            <w:r w:rsidRPr="00B05BF0">
              <w:rPr>
                <w:szCs w:val="20"/>
              </w:rPr>
              <w:t>Report</w:t>
            </w:r>
            <w:r w:rsidR="00F33D06">
              <w:rPr>
                <w:szCs w:val="20"/>
              </w:rPr>
              <w:t xml:space="preserve"> - other </w:t>
            </w:r>
          </w:p>
        </w:tc>
      </w:tr>
      <w:tr w:rsidR="00E843F9" w:rsidRPr="00620EEF" w14:paraId="029DEA32" w14:textId="77777777" w:rsidTr="004B0326">
        <w:trPr>
          <w:trHeight w:val="331"/>
        </w:trPr>
        <w:tc>
          <w:tcPr>
            <w:tcW w:w="2500" w:type="pct"/>
          </w:tcPr>
          <w:p w14:paraId="4097A25F" w14:textId="77777777" w:rsidR="00E843F9" w:rsidRPr="00B05BF0" w:rsidRDefault="00E843F9" w:rsidP="00C43B57">
            <w:pPr>
              <w:spacing w:before="40" w:after="40"/>
              <w:rPr>
                <w:szCs w:val="20"/>
              </w:rPr>
            </w:pPr>
            <w:r w:rsidRPr="00620EEF">
              <w:rPr>
                <w:szCs w:val="20"/>
              </w:rPr>
              <w:t>Record - calibration / validation</w:t>
            </w:r>
          </w:p>
        </w:tc>
        <w:tc>
          <w:tcPr>
            <w:tcW w:w="2500" w:type="pct"/>
            <w:gridSpan w:val="2"/>
          </w:tcPr>
          <w:p w14:paraId="143CFC0B" w14:textId="77777777" w:rsidR="00E843F9" w:rsidRPr="00B05BF0" w:rsidRDefault="00E843F9" w:rsidP="00C43B57">
            <w:pPr>
              <w:spacing w:before="40" w:after="40"/>
              <w:rPr>
                <w:szCs w:val="20"/>
              </w:rPr>
            </w:pPr>
            <w:r w:rsidRPr="00620EEF">
              <w:rPr>
                <w:szCs w:val="20"/>
              </w:rPr>
              <w:t xml:space="preserve">Report - audit </w:t>
            </w:r>
          </w:p>
        </w:tc>
      </w:tr>
      <w:tr w:rsidR="00E843F9" w:rsidRPr="00620EEF" w14:paraId="5D0C12D0" w14:textId="77777777" w:rsidTr="004B0326">
        <w:trPr>
          <w:trHeight w:val="331"/>
        </w:trPr>
        <w:tc>
          <w:tcPr>
            <w:tcW w:w="2500" w:type="pct"/>
          </w:tcPr>
          <w:p w14:paraId="7F2E3C7A" w14:textId="77777777" w:rsidR="00E843F9" w:rsidRPr="00620EEF" w:rsidRDefault="00E843F9" w:rsidP="00C43B57">
            <w:pPr>
              <w:spacing w:before="40" w:after="40"/>
              <w:rPr>
                <w:szCs w:val="20"/>
              </w:rPr>
            </w:pPr>
            <w:r w:rsidRPr="00B05BF0">
              <w:rPr>
                <w:szCs w:val="20"/>
              </w:rPr>
              <w:t xml:space="preserve">Record - client feedback </w:t>
            </w:r>
          </w:p>
        </w:tc>
        <w:tc>
          <w:tcPr>
            <w:tcW w:w="2500" w:type="pct"/>
            <w:gridSpan w:val="2"/>
          </w:tcPr>
          <w:p w14:paraId="2BD31CFE" w14:textId="77777777" w:rsidR="00E843F9" w:rsidRPr="00B05BF0" w:rsidRDefault="00E843F9" w:rsidP="00C43B57">
            <w:pPr>
              <w:spacing w:before="40" w:after="40"/>
              <w:rPr>
                <w:szCs w:val="20"/>
              </w:rPr>
            </w:pPr>
            <w:r w:rsidRPr="00B05BF0">
              <w:rPr>
                <w:szCs w:val="20"/>
              </w:rPr>
              <w:t>Report - benchmarking report</w:t>
            </w:r>
          </w:p>
        </w:tc>
      </w:tr>
      <w:tr w:rsidR="00E843F9" w:rsidRPr="00620EEF" w14:paraId="1D79893F" w14:textId="77777777" w:rsidTr="004B0326">
        <w:trPr>
          <w:trHeight w:val="331"/>
        </w:trPr>
        <w:tc>
          <w:tcPr>
            <w:tcW w:w="2500" w:type="pct"/>
          </w:tcPr>
          <w:p w14:paraId="333AADE6" w14:textId="77777777" w:rsidR="00E843F9" w:rsidRPr="00B05BF0" w:rsidRDefault="00E843F9" w:rsidP="00C43B57">
            <w:pPr>
              <w:spacing w:before="40" w:after="40"/>
              <w:rPr>
                <w:szCs w:val="20"/>
              </w:rPr>
            </w:pPr>
            <w:r w:rsidRPr="00B05BF0">
              <w:rPr>
                <w:szCs w:val="20"/>
              </w:rPr>
              <w:t>Record - communication to workforce</w:t>
            </w:r>
          </w:p>
        </w:tc>
        <w:tc>
          <w:tcPr>
            <w:tcW w:w="2500" w:type="pct"/>
            <w:gridSpan w:val="2"/>
          </w:tcPr>
          <w:p w14:paraId="6D2E1F74" w14:textId="77777777" w:rsidR="00E843F9" w:rsidRPr="00B05BF0" w:rsidRDefault="00E843F9" w:rsidP="00C43B57">
            <w:pPr>
              <w:spacing w:before="40" w:after="40"/>
              <w:rPr>
                <w:szCs w:val="20"/>
              </w:rPr>
            </w:pPr>
            <w:r w:rsidRPr="00620EEF">
              <w:rPr>
                <w:szCs w:val="20"/>
              </w:rPr>
              <w:t xml:space="preserve">Report - board </w:t>
            </w:r>
          </w:p>
        </w:tc>
      </w:tr>
      <w:tr w:rsidR="00E843F9" w:rsidRPr="00620EEF" w14:paraId="0578BA49" w14:textId="77777777" w:rsidTr="004B0326">
        <w:trPr>
          <w:trHeight w:val="331"/>
        </w:trPr>
        <w:tc>
          <w:tcPr>
            <w:tcW w:w="2500" w:type="pct"/>
          </w:tcPr>
          <w:p w14:paraId="5A930323" w14:textId="77777777" w:rsidR="00E843F9" w:rsidRPr="00B05BF0" w:rsidRDefault="00E843F9" w:rsidP="00C43B57">
            <w:pPr>
              <w:spacing w:before="40" w:after="40"/>
              <w:rPr>
                <w:szCs w:val="20"/>
              </w:rPr>
            </w:pPr>
            <w:r w:rsidRPr="00B05BF0">
              <w:rPr>
                <w:szCs w:val="20"/>
              </w:rPr>
              <w:t>Record - community meeting</w:t>
            </w:r>
          </w:p>
        </w:tc>
        <w:tc>
          <w:tcPr>
            <w:tcW w:w="2500" w:type="pct"/>
            <w:gridSpan w:val="2"/>
          </w:tcPr>
          <w:p w14:paraId="54EC39F8" w14:textId="77777777" w:rsidR="00E843F9" w:rsidRPr="00620EEF" w:rsidRDefault="00E843F9" w:rsidP="00C43B57">
            <w:pPr>
              <w:spacing w:before="40" w:after="40"/>
              <w:rPr>
                <w:szCs w:val="20"/>
              </w:rPr>
            </w:pPr>
            <w:r w:rsidRPr="00B05BF0">
              <w:rPr>
                <w:szCs w:val="20"/>
              </w:rPr>
              <w:t>Report - data</w:t>
            </w:r>
          </w:p>
        </w:tc>
      </w:tr>
      <w:tr w:rsidR="00E843F9" w:rsidRPr="00620EEF" w14:paraId="1E5E33EC" w14:textId="77777777" w:rsidTr="004B0326">
        <w:trPr>
          <w:trHeight w:val="331"/>
        </w:trPr>
        <w:tc>
          <w:tcPr>
            <w:tcW w:w="2500" w:type="pct"/>
          </w:tcPr>
          <w:p w14:paraId="038F382C" w14:textId="77777777" w:rsidR="00E843F9" w:rsidRPr="00B05BF0" w:rsidRDefault="00E843F9" w:rsidP="00C43B57">
            <w:pPr>
              <w:spacing w:before="40" w:after="40"/>
              <w:rPr>
                <w:szCs w:val="20"/>
              </w:rPr>
            </w:pPr>
            <w:r w:rsidRPr="00B05BF0">
              <w:rPr>
                <w:szCs w:val="20"/>
              </w:rPr>
              <w:t>Record - correspondence</w:t>
            </w:r>
          </w:p>
        </w:tc>
        <w:tc>
          <w:tcPr>
            <w:tcW w:w="2500" w:type="pct"/>
            <w:gridSpan w:val="2"/>
          </w:tcPr>
          <w:p w14:paraId="286AA58F" w14:textId="77777777" w:rsidR="00E843F9" w:rsidRPr="00620EEF" w:rsidRDefault="004E183E" w:rsidP="00C43B57">
            <w:pPr>
              <w:spacing w:before="40" w:after="40"/>
              <w:rPr>
                <w:szCs w:val="20"/>
              </w:rPr>
            </w:pPr>
            <w:r w:rsidRPr="00B05BF0">
              <w:rPr>
                <w:szCs w:val="20"/>
              </w:rPr>
              <w:t>Report - equipment maintenance</w:t>
            </w:r>
          </w:p>
        </w:tc>
      </w:tr>
      <w:tr w:rsidR="00E843F9" w:rsidRPr="00620EEF" w14:paraId="7A7FCA5D" w14:textId="77777777" w:rsidTr="004B0326">
        <w:trPr>
          <w:trHeight w:val="331"/>
        </w:trPr>
        <w:tc>
          <w:tcPr>
            <w:tcW w:w="2500" w:type="pct"/>
          </w:tcPr>
          <w:p w14:paraId="1EFA9777" w14:textId="77777777" w:rsidR="00E843F9" w:rsidRPr="00B05BF0" w:rsidRDefault="00E843F9" w:rsidP="00C43B57">
            <w:pPr>
              <w:spacing w:before="40" w:after="40"/>
              <w:rPr>
                <w:szCs w:val="20"/>
              </w:rPr>
            </w:pPr>
            <w:r w:rsidRPr="00620EEF">
              <w:rPr>
                <w:szCs w:val="20"/>
              </w:rPr>
              <w:t>Record - credentialing</w:t>
            </w:r>
          </w:p>
        </w:tc>
        <w:tc>
          <w:tcPr>
            <w:tcW w:w="2500" w:type="pct"/>
            <w:gridSpan w:val="2"/>
          </w:tcPr>
          <w:p w14:paraId="0E916296" w14:textId="77777777" w:rsidR="00E843F9" w:rsidRPr="00B05BF0" w:rsidRDefault="004E183E" w:rsidP="00C43B57">
            <w:pPr>
              <w:spacing w:before="40" w:after="40"/>
              <w:rPr>
                <w:szCs w:val="20"/>
              </w:rPr>
            </w:pPr>
            <w:r w:rsidRPr="00B05BF0">
              <w:rPr>
                <w:szCs w:val="20"/>
              </w:rPr>
              <w:t>Report - evaluation</w:t>
            </w:r>
          </w:p>
        </w:tc>
      </w:tr>
      <w:tr w:rsidR="00E843F9" w:rsidRPr="00620EEF" w14:paraId="69DDA9AC" w14:textId="77777777" w:rsidTr="004B0326">
        <w:trPr>
          <w:trHeight w:val="331"/>
        </w:trPr>
        <w:tc>
          <w:tcPr>
            <w:tcW w:w="2500" w:type="pct"/>
          </w:tcPr>
          <w:p w14:paraId="138342A1" w14:textId="77777777" w:rsidR="00E843F9" w:rsidRPr="00620EEF" w:rsidRDefault="00E843F9" w:rsidP="00C43B57">
            <w:pPr>
              <w:spacing w:before="40" w:after="40"/>
              <w:rPr>
                <w:szCs w:val="20"/>
              </w:rPr>
            </w:pPr>
            <w:r w:rsidRPr="00620EEF">
              <w:rPr>
                <w:szCs w:val="20"/>
              </w:rPr>
              <w:t>Record - email</w:t>
            </w:r>
          </w:p>
        </w:tc>
        <w:tc>
          <w:tcPr>
            <w:tcW w:w="2500" w:type="pct"/>
            <w:gridSpan w:val="2"/>
          </w:tcPr>
          <w:p w14:paraId="2D9FE33F" w14:textId="77777777" w:rsidR="00E843F9" w:rsidRPr="00B05BF0" w:rsidRDefault="00E843F9" w:rsidP="00C43B57">
            <w:pPr>
              <w:spacing w:before="40" w:after="40"/>
              <w:rPr>
                <w:szCs w:val="20"/>
              </w:rPr>
            </w:pPr>
            <w:r w:rsidRPr="00620EEF">
              <w:rPr>
                <w:szCs w:val="20"/>
              </w:rPr>
              <w:t>Report - financial</w:t>
            </w:r>
          </w:p>
        </w:tc>
      </w:tr>
      <w:tr w:rsidR="00E843F9" w:rsidRPr="00620EEF" w14:paraId="6878C325" w14:textId="77777777" w:rsidTr="004B0326">
        <w:trPr>
          <w:trHeight w:val="331"/>
        </w:trPr>
        <w:tc>
          <w:tcPr>
            <w:tcW w:w="2500" w:type="pct"/>
          </w:tcPr>
          <w:p w14:paraId="77C317C1" w14:textId="77777777" w:rsidR="00E843F9" w:rsidRPr="00620EEF" w:rsidRDefault="00E843F9" w:rsidP="00C43B57">
            <w:pPr>
              <w:spacing w:before="40" w:after="40"/>
              <w:rPr>
                <w:szCs w:val="20"/>
              </w:rPr>
            </w:pPr>
            <w:r w:rsidRPr="00620EEF">
              <w:rPr>
                <w:szCs w:val="20"/>
              </w:rPr>
              <w:t>Record - finance</w:t>
            </w:r>
          </w:p>
        </w:tc>
        <w:tc>
          <w:tcPr>
            <w:tcW w:w="2500" w:type="pct"/>
            <w:gridSpan w:val="2"/>
          </w:tcPr>
          <w:p w14:paraId="12733303" w14:textId="77777777" w:rsidR="00E843F9" w:rsidRPr="00B05BF0" w:rsidRDefault="00E843F9" w:rsidP="00C43B57">
            <w:pPr>
              <w:spacing w:before="40" w:after="40"/>
              <w:rPr>
                <w:szCs w:val="20"/>
              </w:rPr>
            </w:pPr>
            <w:r w:rsidRPr="00620EEF">
              <w:rPr>
                <w:szCs w:val="20"/>
              </w:rPr>
              <w:t>Report - legal advice</w:t>
            </w:r>
          </w:p>
        </w:tc>
      </w:tr>
      <w:tr w:rsidR="00E843F9" w:rsidRPr="00620EEF" w14:paraId="387F21E8" w14:textId="77777777" w:rsidTr="004B0326">
        <w:trPr>
          <w:trHeight w:val="331"/>
        </w:trPr>
        <w:tc>
          <w:tcPr>
            <w:tcW w:w="2500" w:type="pct"/>
          </w:tcPr>
          <w:p w14:paraId="7BE34019" w14:textId="77777777" w:rsidR="00E843F9" w:rsidRPr="00B05BF0" w:rsidRDefault="00E843F9" w:rsidP="00C43B57">
            <w:pPr>
              <w:spacing w:before="40" w:after="40"/>
              <w:rPr>
                <w:szCs w:val="20"/>
              </w:rPr>
            </w:pPr>
            <w:r w:rsidRPr="00620EEF">
              <w:rPr>
                <w:szCs w:val="20"/>
              </w:rPr>
              <w:t>Record - HR</w:t>
            </w:r>
          </w:p>
        </w:tc>
        <w:tc>
          <w:tcPr>
            <w:tcW w:w="2500" w:type="pct"/>
            <w:gridSpan w:val="2"/>
          </w:tcPr>
          <w:p w14:paraId="581F013B" w14:textId="77777777" w:rsidR="00E843F9" w:rsidRPr="00B05BF0" w:rsidRDefault="00E843F9" w:rsidP="00C43B57">
            <w:pPr>
              <w:spacing w:before="40" w:after="40"/>
              <w:rPr>
                <w:szCs w:val="20"/>
              </w:rPr>
            </w:pPr>
            <w:r w:rsidRPr="00620EEF">
              <w:rPr>
                <w:szCs w:val="20"/>
              </w:rPr>
              <w:t>Report - management</w:t>
            </w:r>
          </w:p>
        </w:tc>
      </w:tr>
      <w:tr w:rsidR="00E843F9" w:rsidRPr="00620EEF" w14:paraId="1F9B4819" w14:textId="77777777" w:rsidTr="004B0326">
        <w:trPr>
          <w:trHeight w:val="331"/>
        </w:trPr>
        <w:tc>
          <w:tcPr>
            <w:tcW w:w="2500" w:type="pct"/>
          </w:tcPr>
          <w:p w14:paraId="00448339" w14:textId="77777777" w:rsidR="00E843F9" w:rsidRPr="00B05BF0" w:rsidRDefault="00E843F9" w:rsidP="00C43B57">
            <w:pPr>
              <w:spacing w:before="40" w:after="40"/>
              <w:rPr>
                <w:szCs w:val="20"/>
              </w:rPr>
            </w:pPr>
            <w:r w:rsidRPr="00B05BF0">
              <w:rPr>
                <w:szCs w:val="20"/>
              </w:rPr>
              <w:t>Record - incident</w:t>
            </w:r>
          </w:p>
        </w:tc>
        <w:tc>
          <w:tcPr>
            <w:tcW w:w="2500" w:type="pct"/>
            <w:gridSpan w:val="2"/>
          </w:tcPr>
          <w:p w14:paraId="5F6ACF30" w14:textId="77777777" w:rsidR="00E843F9" w:rsidRPr="00B05BF0" w:rsidRDefault="00E843F9" w:rsidP="00C43B57">
            <w:pPr>
              <w:spacing w:before="40" w:after="40"/>
              <w:rPr>
                <w:szCs w:val="20"/>
              </w:rPr>
            </w:pPr>
            <w:r w:rsidRPr="00620EEF">
              <w:rPr>
                <w:szCs w:val="20"/>
              </w:rPr>
              <w:t>Report - progress</w:t>
            </w:r>
          </w:p>
        </w:tc>
      </w:tr>
      <w:tr w:rsidR="00E843F9" w:rsidRPr="00620EEF" w14:paraId="4A3E608E" w14:textId="77777777" w:rsidTr="004B0326">
        <w:trPr>
          <w:trHeight w:val="331"/>
        </w:trPr>
        <w:tc>
          <w:tcPr>
            <w:tcW w:w="2500" w:type="pct"/>
          </w:tcPr>
          <w:p w14:paraId="232998E9" w14:textId="77777777" w:rsidR="00E843F9" w:rsidRPr="00620EEF" w:rsidRDefault="00E843F9" w:rsidP="00C43B57">
            <w:pPr>
              <w:spacing w:before="40" w:after="40"/>
              <w:rPr>
                <w:szCs w:val="20"/>
              </w:rPr>
            </w:pPr>
            <w:r w:rsidRPr="00B05BF0">
              <w:rPr>
                <w:szCs w:val="20"/>
              </w:rPr>
              <w:t>Record - legislation update</w:t>
            </w:r>
          </w:p>
        </w:tc>
        <w:tc>
          <w:tcPr>
            <w:tcW w:w="2500" w:type="pct"/>
            <w:gridSpan w:val="2"/>
          </w:tcPr>
          <w:p w14:paraId="0DDBF478" w14:textId="77777777" w:rsidR="00E843F9" w:rsidRPr="00B05BF0" w:rsidRDefault="00E843F9" w:rsidP="00C43B57">
            <w:pPr>
              <w:spacing w:before="40" w:after="40"/>
              <w:rPr>
                <w:szCs w:val="20"/>
              </w:rPr>
            </w:pPr>
            <w:r w:rsidRPr="00620EEF">
              <w:rPr>
                <w:szCs w:val="20"/>
              </w:rPr>
              <w:t>Report - referee</w:t>
            </w:r>
          </w:p>
        </w:tc>
      </w:tr>
      <w:tr w:rsidR="00E843F9" w:rsidRPr="00620EEF" w14:paraId="1BC94F74" w14:textId="77777777" w:rsidTr="004B0326">
        <w:trPr>
          <w:trHeight w:val="331"/>
        </w:trPr>
        <w:tc>
          <w:tcPr>
            <w:tcW w:w="2500" w:type="pct"/>
          </w:tcPr>
          <w:p w14:paraId="560B13EE" w14:textId="77777777" w:rsidR="00E843F9" w:rsidRPr="00620EEF" w:rsidRDefault="00E843F9" w:rsidP="00C43B57">
            <w:pPr>
              <w:spacing w:before="40" w:after="40"/>
              <w:rPr>
                <w:szCs w:val="20"/>
              </w:rPr>
            </w:pPr>
            <w:r w:rsidRPr="00620EEF">
              <w:rPr>
                <w:szCs w:val="20"/>
              </w:rPr>
              <w:t xml:space="preserve">Record - meeting agenda </w:t>
            </w:r>
          </w:p>
        </w:tc>
        <w:tc>
          <w:tcPr>
            <w:tcW w:w="2500" w:type="pct"/>
            <w:gridSpan w:val="2"/>
          </w:tcPr>
          <w:p w14:paraId="02088455" w14:textId="77777777" w:rsidR="00E843F9" w:rsidRPr="00B05BF0" w:rsidRDefault="00E843F9" w:rsidP="00C43B57">
            <w:pPr>
              <w:spacing w:before="40" w:after="40"/>
              <w:rPr>
                <w:szCs w:val="20"/>
              </w:rPr>
            </w:pPr>
            <w:r w:rsidRPr="00620EEF">
              <w:rPr>
                <w:szCs w:val="20"/>
              </w:rPr>
              <w:t>Report - service notification</w:t>
            </w:r>
          </w:p>
        </w:tc>
      </w:tr>
      <w:tr w:rsidR="00E843F9" w:rsidRPr="00620EEF" w14:paraId="1DCB591B" w14:textId="77777777" w:rsidTr="004B0326">
        <w:trPr>
          <w:trHeight w:val="331"/>
        </w:trPr>
        <w:tc>
          <w:tcPr>
            <w:tcW w:w="2500" w:type="pct"/>
          </w:tcPr>
          <w:p w14:paraId="14F9CCD1" w14:textId="77777777" w:rsidR="00E843F9" w:rsidRPr="00B05BF0" w:rsidRDefault="00E843F9" w:rsidP="00C43B57">
            <w:pPr>
              <w:spacing w:before="40" w:after="40"/>
              <w:rPr>
                <w:szCs w:val="20"/>
              </w:rPr>
            </w:pPr>
            <w:r w:rsidRPr="00620EEF">
              <w:rPr>
                <w:szCs w:val="20"/>
              </w:rPr>
              <w:t>Record - meeting minutes</w:t>
            </w:r>
          </w:p>
        </w:tc>
        <w:tc>
          <w:tcPr>
            <w:tcW w:w="2500" w:type="pct"/>
            <w:gridSpan w:val="2"/>
          </w:tcPr>
          <w:p w14:paraId="4E3336D5" w14:textId="77777777" w:rsidR="00E843F9" w:rsidRPr="00B05BF0" w:rsidRDefault="00E843F9" w:rsidP="00C43B57">
            <w:pPr>
              <w:spacing w:before="40" w:after="40"/>
              <w:rPr>
                <w:szCs w:val="20"/>
              </w:rPr>
            </w:pPr>
            <w:r w:rsidRPr="00620EEF">
              <w:rPr>
                <w:szCs w:val="20"/>
              </w:rPr>
              <w:t>Report - staff performance review</w:t>
            </w:r>
          </w:p>
        </w:tc>
      </w:tr>
      <w:tr w:rsidR="00E843F9" w:rsidRPr="00620EEF" w14:paraId="7A93A051" w14:textId="77777777" w:rsidTr="004B0326">
        <w:trPr>
          <w:trHeight w:val="331"/>
        </w:trPr>
        <w:tc>
          <w:tcPr>
            <w:tcW w:w="2500" w:type="pct"/>
          </w:tcPr>
          <w:p w14:paraId="1D261E7A" w14:textId="77777777" w:rsidR="00E843F9" w:rsidRPr="00B05BF0" w:rsidRDefault="00E843F9" w:rsidP="00C43B57">
            <w:pPr>
              <w:spacing w:before="40" w:after="40"/>
              <w:rPr>
                <w:szCs w:val="20"/>
              </w:rPr>
            </w:pPr>
            <w:r w:rsidRPr="00B05BF0">
              <w:rPr>
                <w:szCs w:val="20"/>
              </w:rPr>
              <w:t>Record - memo</w:t>
            </w:r>
          </w:p>
        </w:tc>
        <w:tc>
          <w:tcPr>
            <w:tcW w:w="2500" w:type="pct"/>
            <w:gridSpan w:val="2"/>
          </w:tcPr>
          <w:p w14:paraId="5A6BF49A" w14:textId="77777777" w:rsidR="00E843F9" w:rsidRPr="00B05BF0" w:rsidRDefault="00E843F9" w:rsidP="00C43B57">
            <w:pPr>
              <w:spacing w:before="40" w:after="40"/>
              <w:rPr>
                <w:szCs w:val="20"/>
              </w:rPr>
            </w:pPr>
            <w:r w:rsidRPr="00620EEF">
              <w:rPr>
                <w:szCs w:val="20"/>
              </w:rPr>
              <w:t>Report - supervision</w:t>
            </w:r>
          </w:p>
        </w:tc>
      </w:tr>
      <w:tr w:rsidR="00E843F9" w:rsidRPr="00620EEF" w14:paraId="1973E3DE" w14:textId="77777777" w:rsidTr="004B0326">
        <w:trPr>
          <w:trHeight w:val="331"/>
        </w:trPr>
        <w:tc>
          <w:tcPr>
            <w:tcW w:w="2500" w:type="pct"/>
          </w:tcPr>
          <w:p w14:paraId="0C7A449B" w14:textId="77777777" w:rsidR="00E843F9" w:rsidRPr="00B05BF0" w:rsidRDefault="00F33D06" w:rsidP="00C43B57">
            <w:pPr>
              <w:spacing w:before="40" w:after="40"/>
              <w:rPr>
                <w:szCs w:val="20"/>
              </w:rPr>
            </w:pPr>
            <w:r>
              <w:rPr>
                <w:szCs w:val="20"/>
              </w:rPr>
              <w:t>Record - newsletter</w:t>
            </w:r>
          </w:p>
        </w:tc>
        <w:tc>
          <w:tcPr>
            <w:tcW w:w="2500" w:type="pct"/>
            <w:gridSpan w:val="2"/>
          </w:tcPr>
          <w:p w14:paraId="49A6A77B" w14:textId="77777777" w:rsidR="00E843F9" w:rsidRPr="00B05BF0" w:rsidRDefault="00802152" w:rsidP="00C43B57">
            <w:pPr>
              <w:spacing w:before="40" w:after="40"/>
              <w:rPr>
                <w:szCs w:val="20"/>
              </w:rPr>
            </w:pPr>
            <w:r w:rsidRPr="00B05BF0">
              <w:rPr>
                <w:szCs w:val="20"/>
              </w:rPr>
              <w:t>Sign s</w:t>
            </w:r>
            <w:r w:rsidR="00E843F9" w:rsidRPr="00B05BF0">
              <w:rPr>
                <w:szCs w:val="20"/>
              </w:rPr>
              <w:t>heet - emergency trolley</w:t>
            </w:r>
          </w:p>
        </w:tc>
      </w:tr>
      <w:tr w:rsidR="00E843F9" w:rsidRPr="00620EEF" w14:paraId="39D632D7" w14:textId="77777777" w:rsidTr="004B0326">
        <w:trPr>
          <w:trHeight w:val="331"/>
        </w:trPr>
        <w:tc>
          <w:tcPr>
            <w:tcW w:w="2500" w:type="pct"/>
          </w:tcPr>
          <w:p w14:paraId="0DF96862" w14:textId="77777777" w:rsidR="00E843F9" w:rsidRPr="00620EEF" w:rsidRDefault="00E843F9" w:rsidP="00C43B57">
            <w:pPr>
              <w:spacing w:before="40" w:after="40"/>
              <w:rPr>
                <w:szCs w:val="20"/>
              </w:rPr>
            </w:pPr>
            <w:r w:rsidRPr="00620EEF">
              <w:rPr>
                <w:szCs w:val="20"/>
              </w:rPr>
              <w:t xml:space="preserve">Record - photograph </w:t>
            </w:r>
          </w:p>
        </w:tc>
        <w:tc>
          <w:tcPr>
            <w:tcW w:w="2500" w:type="pct"/>
            <w:gridSpan w:val="2"/>
          </w:tcPr>
          <w:p w14:paraId="34263BF0" w14:textId="77777777" w:rsidR="00E843F9" w:rsidRPr="00620EEF" w:rsidRDefault="00802152" w:rsidP="00C43B57">
            <w:pPr>
              <w:spacing w:before="40" w:after="40"/>
              <w:rPr>
                <w:szCs w:val="20"/>
              </w:rPr>
            </w:pPr>
            <w:r w:rsidRPr="00B05BF0">
              <w:rPr>
                <w:szCs w:val="20"/>
              </w:rPr>
              <w:t>Sign s</w:t>
            </w:r>
            <w:r w:rsidR="00E843F9" w:rsidRPr="00B05BF0">
              <w:rPr>
                <w:szCs w:val="20"/>
              </w:rPr>
              <w:t>heet - fridge temperatures</w:t>
            </w:r>
          </w:p>
        </w:tc>
      </w:tr>
      <w:tr w:rsidR="00E843F9" w:rsidRPr="00620EEF" w14:paraId="2EAFD00D" w14:textId="77777777" w:rsidTr="004B0326">
        <w:trPr>
          <w:trHeight w:val="331"/>
        </w:trPr>
        <w:tc>
          <w:tcPr>
            <w:tcW w:w="2500" w:type="pct"/>
          </w:tcPr>
          <w:p w14:paraId="696934F9" w14:textId="77777777" w:rsidR="00E843F9" w:rsidRPr="00B05BF0" w:rsidRDefault="00E843F9" w:rsidP="00C43B57">
            <w:pPr>
              <w:spacing w:before="40" w:after="40"/>
              <w:rPr>
                <w:szCs w:val="20"/>
              </w:rPr>
            </w:pPr>
            <w:r w:rsidRPr="00B05BF0">
              <w:rPr>
                <w:szCs w:val="20"/>
              </w:rPr>
              <w:t xml:space="preserve">Record - planning </w:t>
            </w:r>
          </w:p>
        </w:tc>
        <w:tc>
          <w:tcPr>
            <w:tcW w:w="2500" w:type="pct"/>
            <w:gridSpan w:val="2"/>
          </w:tcPr>
          <w:p w14:paraId="0422309E" w14:textId="77777777" w:rsidR="00E843F9" w:rsidRPr="00620EEF" w:rsidRDefault="00802152" w:rsidP="00C43B57">
            <w:pPr>
              <w:spacing w:before="40" w:after="40"/>
              <w:rPr>
                <w:szCs w:val="20"/>
              </w:rPr>
            </w:pPr>
            <w:r w:rsidRPr="00B05BF0">
              <w:rPr>
                <w:szCs w:val="20"/>
              </w:rPr>
              <w:t>Sign s</w:t>
            </w:r>
            <w:r w:rsidR="00E843F9" w:rsidRPr="00B05BF0">
              <w:rPr>
                <w:szCs w:val="20"/>
              </w:rPr>
              <w:t>heet - key register</w:t>
            </w:r>
          </w:p>
        </w:tc>
      </w:tr>
      <w:tr w:rsidR="00E843F9" w:rsidRPr="00620EEF" w14:paraId="1F23DDBF" w14:textId="77777777" w:rsidTr="004B0326">
        <w:trPr>
          <w:trHeight w:val="331"/>
        </w:trPr>
        <w:tc>
          <w:tcPr>
            <w:tcW w:w="2500" w:type="pct"/>
          </w:tcPr>
          <w:p w14:paraId="29CD5479" w14:textId="77777777" w:rsidR="00E843F9" w:rsidRPr="00B05BF0" w:rsidRDefault="00E843F9" w:rsidP="00C43B57">
            <w:pPr>
              <w:spacing w:before="40" w:after="40"/>
              <w:rPr>
                <w:szCs w:val="20"/>
              </w:rPr>
            </w:pPr>
            <w:r w:rsidRPr="00620EEF">
              <w:rPr>
                <w:szCs w:val="20"/>
              </w:rPr>
              <w:t xml:space="preserve">Record - quote </w:t>
            </w:r>
          </w:p>
        </w:tc>
        <w:tc>
          <w:tcPr>
            <w:tcW w:w="2500" w:type="pct"/>
            <w:gridSpan w:val="2"/>
          </w:tcPr>
          <w:p w14:paraId="452E5FF4" w14:textId="77777777" w:rsidR="00E843F9" w:rsidRPr="00620EEF" w:rsidRDefault="00802152" w:rsidP="00C43B57">
            <w:pPr>
              <w:spacing w:before="40" w:after="40"/>
              <w:rPr>
                <w:szCs w:val="20"/>
              </w:rPr>
            </w:pPr>
            <w:r w:rsidRPr="00B05BF0">
              <w:rPr>
                <w:szCs w:val="20"/>
              </w:rPr>
              <w:t>Sign s</w:t>
            </w:r>
            <w:r w:rsidR="00E843F9" w:rsidRPr="00B05BF0">
              <w:rPr>
                <w:szCs w:val="20"/>
              </w:rPr>
              <w:t>heet - miscellaneous</w:t>
            </w:r>
          </w:p>
        </w:tc>
      </w:tr>
      <w:tr w:rsidR="00E843F9" w:rsidRPr="00620EEF" w14:paraId="4F302C6C" w14:textId="77777777" w:rsidTr="004B0326">
        <w:trPr>
          <w:trHeight w:val="331"/>
        </w:trPr>
        <w:tc>
          <w:tcPr>
            <w:tcW w:w="2500" w:type="pct"/>
          </w:tcPr>
          <w:p w14:paraId="3DFEB484" w14:textId="77777777" w:rsidR="00E843F9" w:rsidRPr="00B05BF0" w:rsidRDefault="00E843F9" w:rsidP="00C43B57">
            <w:pPr>
              <w:spacing w:before="40" w:after="40"/>
              <w:rPr>
                <w:szCs w:val="20"/>
              </w:rPr>
            </w:pPr>
            <w:r w:rsidRPr="00B05BF0">
              <w:rPr>
                <w:szCs w:val="20"/>
              </w:rPr>
              <w:t xml:space="preserve">Record - safety and quality performance </w:t>
            </w:r>
          </w:p>
        </w:tc>
        <w:tc>
          <w:tcPr>
            <w:tcW w:w="2500" w:type="pct"/>
            <w:gridSpan w:val="2"/>
          </w:tcPr>
          <w:p w14:paraId="6F5FF468" w14:textId="77777777" w:rsidR="00E843F9" w:rsidRPr="00620EEF" w:rsidRDefault="00802152" w:rsidP="00C43B57">
            <w:pPr>
              <w:spacing w:before="40" w:after="40"/>
              <w:rPr>
                <w:szCs w:val="20"/>
              </w:rPr>
            </w:pPr>
            <w:r w:rsidRPr="00B05BF0">
              <w:rPr>
                <w:szCs w:val="20"/>
              </w:rPr>
              <w:t>Sign s</w:t>
            </w:r>
            <w:r w:rsidR="00E843F9" w:rsidRPr="00B05BF0">
              <w:rPr>
                <w:szCs w:val="20"/>
              </w:rPr>
              <w:t>heet - oxygen and suction</w:t>
            </w:r>
          </w:p>
        </w:tc>
      </w:tr>
      <w:tr w:rsidR="00E843F9" w:rsidRPr="00620EEF" w14:paraId="31B75C9B" w14:textId="77777777" w:rsidTr="004B0326">
        <w:trPr>
          <w:trHeight w:val="331"/>
        </w:trPr>
        <w:tc>
          <w:tcPr>
            <w:tcW w:w="2500" w:type="pct"/>
          </w:tcPr>
          <w:p w14:paraId="062501C8" w14:textId="77777777" w:rsidR="00E843F9" w:rsidRPr="00B05BF0" w:rsidRDefault="00E843F9" w:rsidP="00C43B57">
            <w:pPr>
              <w:spacing w:before="40" w:after="40"/>
              <w:rPr>
                <w:szCs w:val="20"/>
              </w:rPr>
            </w:pPr>
            <w:r w:rsidRPr="00620EEF">
              <w:rPr>
                <w:szCs w:val="20"/>
              </w:rPr>
              <w:t>Record - staff confidentiality</w:t>
            </w:r>
          </w:p>
        </w:tc>
        <w:tc>
          <w:tcPr>
            <w:tcW w:w="2500" w:type="pct"/>
            <w:gridSpan w:val="2"/>
          </w:tcPr>
          <w:p w14:paraId="54C20143" w14:textId="77777777" w:rsidR="00E843F9" w:rsidRPr="00B05BF0" w:rsidRDefault="00802152" w:rsidP="00C43B57">
            <w:pPr>
              <w:spacing w:before="40" w:after="40"/>
              <w:rPr>
                <w:szCs w:val="20"/>
              </w:rPr>
            </w:pPr>
            <w:r w:rsidRPr="00B05BF0">
              <w:rPr>
                <w:szCs w:val="20"/>
              </w:rPr>
              <w:t>Sign s</w:t>
            </w:r>
            <w:r w:rsidR="00E843F9" w:rsidRPr="00B05BF0">
              <w:rPr>
                <w:szCs w:val="20"/>
              </w:rPr>
              <w:t>heet - pathology collection</w:t>
            </w:r>
          </w:p>
        </w:tc>
      </w:tr>
      <w:tr w:rsidR="009659DB" w:rsidRPr="00620EEF" w14:paraId="11B21BB7" w14:textId="77777777" w:rsidTr="004B0326">
        <w:trPr>
          <w:trHeight w:val="331"/>
        </w:trPr>
        <w:tc>
          <w:tcPr>
            <w:tcW w:w="2500" w:type="pct"/>
          </w:tcPr>
          <w:p w14:paraId="6268640C" w14:textId="77777777" w:rsidR="009659DB" w:rsidRPr="00620EEF" w:rsidRDefault="009659DB" w:rsidP="00C43B57">
            <w:pPr>
              <w:spacing w:before="40" w:after="40"/>
              <w:rPr>
                <w:szCs w:val="20"/>
              </w:rPr>
            </w:pPr>
            <w:r>
              <w:rPr>
                <w:szCs w:val="20"/>
              </w:rPr>
              <w:t>Record - job advertisement</w:t>
            </w:r>
          </w:p>
        </w:tc>
        <w:tc>
          <w:tcPr>
            <w:tcW w:w="2500" w:type="pct"/>
            <w:gridSpan w:val="2"/>
          </w:tcPr>
          <w:p w14:paraId="59D313F9" w14:textId="77777777" w:rsidR="009659DB" w:rsidRPr="00B05BF0" w:rsidRDefault="009659DB" w:rsidP="00C43B57">
            <w:pPr>
              <w:spacing w:before="40" w:after="40"/>
              <w:rPr>
                <w:szCs w:val="20"/>
              </w:rPr>
            </w:pPr>
            <w:r w:rsidRPr="00B05BF0">
              <w:rPr>
                <w:szCs w:val="20"/>
              </w:rPr>
              <w:t>Sign sheet - visitors log</w:t>
            </w:r>
          </w:p>
        </w:tc>
      </w:tr>
      <w:tr w:rsidR="00E843F9" w:rsidRPr="00620EEF" w14:paraId="683E7E44" w14:textId="77777777" w:rsidTr="009659DB">
        <w:trPr>
          <w:trHeight w:val="162"/>
        </w:trPr>
        <w:tc>
          <w:tcPr>
            <w:tcW w:w="2500" w:type="pct"/>
          </w:tcPr>
          <w:p w14:paraId="78DDF04D" w14:textId="77777777" w:rsidR="00E843F9" w:rsidRPr="00B05BF0" w:rsidRDefault="00E843F9" w:rsidP="00C43B57">
            <w:pPr>
              <w:spacing w:before="40" w:after="40"/>
              <w:rPr>
                <w:szCs w:val="20"/>
              </w:rPr>
            </w:pPr>
            <w:r w:rsidRPr="00620EEF">
              <w:rPr>
                <w:szCs w:val="20"/>
              </w:rPr>
              <w:t>Record - staff recruitment</w:t>
            </w:r>
          </w:p>
        </w:tc>
        <w:tc>
          <w:tcPr>
            <w:tcW w:w="2500" w:type="pct"/>
            <w:gridSpan w:val="2"/>
          </w:tcPr>
          <w:p w14:paraId="7558BC58" w14:textId="77777777" w:rsidR="00E843F9" w:rsidRPr="00B05BF0" w:rsidRDefault="00E843F9" w:rsidP="00C43B57">
            <w:pPr>
              <w:spacing w:before="40" w:after="40"/>
              <w:rPr>
                <w:szCs w:val="20"/>
              </w:rPr>
            </w:pPr>
          </w:p>
        </w:tc>
      </w:tr>
    </w:tbl>
    <w:p w14:paraId="407EF21C" w14:textId="77777777" w:rsidR="00AC7AE7" w:rsidRPr="00AD5B3F" w:rsidRDefault="00D62631" w:rsidP="00AD5B3F">
      <w:pPr>
        <w:pStyle w:val="Heading2"/>
        <w:rPr>
          <w:rStyle w:val="Strong"/>
          <w:b/>
          <w:bCs/>
          <w:sz w:val="28"/>
          <w:szCs w:val="28"/>
        </w:rPr>
      </w:pPr>
      <w:bookmarkStart w:id="41" w:name="_Toc433887736"/>
      <w:bookmarkStart w:id="42" w:name="_Toc453061927"/>
      <w:r>
        <w:rPr>
          <w:rStyle w:val="Strong"/>
          <w:rFonts w:ascii="Calibri Light" w:hAnsi="Calibri Light"/>
        </w:rPr>
        <w:br w:type="page"/>
      </w:r>
      <w:bookmarkStart w:id="43" w:name="_Toc12006706"/>
      <w:r w:rsidR="00AC7AE7" w:rsidRPr="00AD5B3F">
        <w:rPr>
          <w:rStyle w:val="Strong"/>
          <w:b/>
          <w:bCs/>
          <w:sz w:val="28"/>
          <w:szCs w:val="28"/>
        </w:rPr>
        <w:t>Risk R</w:t>
      </w:r>
      <w:bookmarkEnd w:id="41"/>
      <w:r w:rsidR="00C025F2" w:rsidRPr="00AD5B3F">
        <w:rPr>
          <w:rStyle w:val="Strong"/>
          <w:b/>
          <w:bCs/>
          <w:sz w:val="28"/>
          <w:szCs w:val="28"/>
        </w:rPr>
        <w:t>egister</w:t>
      </w:r>
      <w:bookmarkEnd w:id="42"/>
      <w:bookmarkEnd w:id="43"/>
      <w:r w:rsidR="00E843F9" w:rsidRPr="00AD5B3F">
        <w:rPr>
          <w:rStyle w:val="Strong"/>
          <w:b/>
          <w:bCs/>
          <w:sz w:val="28"/>
          <w:szCs w:val="28"/>
        </w:rPr>
        <w:t xml:space="preserve"> </w:t>
      </w:r>
    </w:p>
    <w:p w14:paraId="611AFC3A" w14:textId="77777777" w:rsidR="00210FC5" w:rsidRDefault="00210FC5" w:rsidP="00AD5B3F">
      <w:pPr>
        <w:pStyle w:val="Heading3"/>
      </w:pPr>
      <w:bookmarkStart w:id="44" w:name="_Toc12006707"/>
      <w:bookmarkStart w:id="45" w:name="_Toc466964482"/>
      <w:r>
        <w:t>Risk Assessment</w:t>
      </w:r>
      <w:bookmarkEnd w:id="44"/>
      <w:r>
        <w:t xml:space="preserve"> </w:t>
      </w:r>
    </w:p>
    <w:p w14:paraId="634B3807" w14:textId="77777777" w:rsidR="00956084" w:rsidRPr="00210FC5" w:rsidRDefault="00956084" w:rsidP="00210FC5">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on the selections in this menu.</w:t>
      </w:r>
      <w:r w:rsidR="00210FC5">
        <w:rPr>
          <w:rFonts w:asciiTheme="minorHAnsi" w:hAnsiTheme="minorHAnsi" w:cstheme="minorHAnsi"/>
        </w:rPr>
        <w:t xml:space="preserve"> </w:t>
      </w:r>
      <w:r w:rsidRPr="00F90B32">
        <w:rPr>
          <w:rFonts w:cstheme="minorHAnsi"/>
        </w:rPr>
        <w:t xml:space="preserve">There are four possible levels of risk in the LOGIQC assessment matrix. Each of these levels can be given a name such as Extreme, High, Medium and Low. Each risk level can also be given a related ‘management requirement’, </w:t>
      </w:r>
      <w:proofErr w:type="spellStart"/>
      <w:r w:rsidRPr="00F90B32">
        <w:rPr>
          <w:rFonts w:cstheme="minorHAnsi"/>
        </w:rPr>
        <w:t>eg.</w:t>
      </w:r>
      <w:proofErr w:type="spellEnd"/>
      <w:r w:rsidRPr="00F90B32">
        <w:rPr>
          <w:rFonts w:cstheme="minorHAnsi"/>
        </w:rPr>
        <w:t xml:space="preserve"> rules for how that level of risk should be managed.  </w:t>
      </w:r>
    </w:p>
    <w:p w14:paraId="57B14127" w14:textId="77777777" w:rsidR="00956084" w:rsidRPr="0042778A" w:rsidRDefault="00956084" w:rsidP="00956084">
      <w:pPr>
        <w:pStyle w:val="ListParagraph"/>
        <w:spacing w:before="80" w:after="80"/>
        <w:ind w:left="0"/>
        <w:rPr>
          <w:sz w:val="18"/>
          <w:szCs w:val="18"/>
        </w:rPr>
      </w:pPr>
      <w:r>
        <w:rPr>
          <w:noProof/>
          <w:sz w:val="18"/>
          <w:szCs w:val="18"/>
          <w:lang w:val="en-US"/>
        </w:rPr>
        <w:drawing>
          <wp:inline distT="0" distB="0" distL="0" distR="0" wp14:anchorId="1E8EBA4E" wp14:editId="648DFA88">
            <wp:extent cx="6645910" cy="19157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31">
                      <a:extLst>
                        <a:ext uri="{28A0092B-C50C-407E-A947-70E740481C1C}">
                          <a14:useLocalDpi xmlns:a14="http://schemas.microsoft.com/office/drawing/2010/main" val="0"/>
                        </a:ext>
                      </a:extLst>
                    </a:blip>
                    <a:stretch>
                      <a:fillRect/>
                    </a:stretch>
                  </pic:blipFill>
                  <pic:spPr>
                    <a:xfrm>
                      <a:off x="0" y="0"/>
                      <a:ext cx="6645910" cy="1915795"/>
                    </a:xfrm>
                    <a:prstGeom prst="rect">
                      <a:avLst/>
                    </a:prstGeom>
                  </pic:spPr>
                </pic:pic>
              </a:graphicData>
            </a:graphic>
          </wp:inline>
        </w:drawing>
      </w:r>
    </w:p>
    <w:p w14:paraId="461D627D" w14:textId="77777777" w:rsidR="00956084" w:rsidRDefault="00956084" w:rsidP="00956084">
      <w:pPr>
        <w:spacing w:after="0"/>
        <w:rPr>
          <w:b/>
        </w:rPr>
      </w:pPr>
    </w:p>
    <w:p w14:paraId="70582FC5" w14:textId="77777777" w:rsidR="00956084" w:rsidRPr="009227C1" w:rsidRDefault="00210FC5" w:rsidP="00210FC5">
      <w:pPr>
        <w:rPr>
          <w:b/>
        </w:rPr>
      </w:pPr>
      <w:r>
        <w:rPr>
          <w:b/>
        </w:rPr>
        <w:t>Risk Levels and related Management Requirements - Examples</w:t>
      </w:r>
    </w:p>
    <w:tbl>
      <w:tblPr>
        <w:tblStyle w:val="TableGrid"/>
        <w:tblW w:w="5000" w:type="pct"/>
        <w:tblLook w:val="04A0" w:firstRow="1" w:lastRow="0" w:firstColumn="1" w:lastColumn="0" w:noHBand="0" w:noVBand="1"/>
      </w:tblPr>
      <w:tblGrid>
        <w:gridCol w:w="1794"/>
        <w:gridCol w:w="8662"/>
      </w:tblGrid>
      <w:tr w:rsidR="00956084" w:rsidRPr="0042778A" w14:paraId="75A93924" w14:textId="77777777" w:rsidTr="008A3586">
        <w:tc>
          <w:tcPr>
            <w:tcW w:w="858" w:type="pct"/>
          </w:tcPr>
          <w:p w14:paraId="022D9B05" w14:textId="77777777" w:rsidR="00956084" w:rsidRDefault="00956084" w:rsidP="008A3586">
            <w:pPr>
              <w:spacing w:before="40" w:after="40"/>
            </w:pPr>
            <w:r>
              <w:t>Extreme</w:t>
            </w:r>
          </w:p>
        </w:tc>
        <w:tc>
          <w:tcPr>
            <w:tcW w:w="4142" w:type="pct"/>
          </w:tcPr>
          <w:p w14:paraId="2AA0CB6F" w14:textId="77777777" w:rsidR="00956084" w:rsidRDefault="00956084" w:rsidP="008A3586">
            <w:pPr>
              <w:spacing w:before="40" w:after="40"/>
            </w:pPr>
            <w:r w:rsidRPr="00C103E9">
              <w:t xml:space="preserve">This is serious and must be addressed immediately. Strategies that can be implemented immediately to mitigate the risk are </w:t>
            </w:r>
            <w:r>
              <w:t xml:space="preserve">to be </w:t>
            </w:r>
            <w:r w:rsidRPr="00732400">
              <w:rPr>
                <w:color w:val="FF0000"/>
              </w:rPr>
              <w:t>implemented within same or next working day</w:t>
            </w:r>
            <w:r>
              <w:t xml:space="preserve">; those requiring </w:t>
            </w:r>
            <w:r w:rsidRPr="00C103E9">
              <w:t xml:space="preserve">longer are to be </w:t>
            </w:r>
            <w:r>
              <w:t>i</w:t>
            </w:r>
            <w:r w:rsidRPr="00C103E9">
              <w:t xml:space="preserve">mplemented </w:t>
            </w:r>
            <w:r w:rsidRPr="00732400">
              <w:rPr>
                <w:color w:val="FF0000"/>
              </w:rPr>
              <w:t>within 5 - 10 working days</w:t>
            </w:r>
            <w:r w:rsidRPr="00C103E9">
              <w:t>.</w:t>
            </w:r>
          </w:p>
        </w:tc>
      </w:tr>
      <w:tr w:rsidR="00956084" w:rsidRPr="0042778A" w14:paraId="79BC7A31" w14:textId="77777777" w:rsidTr="008A3586">
        <w:tc>
          <w:tcPr>
            <w:tcW w:w="858" w:type="pct"/>
          </w:tcPr>
          <w:p w14:paraId="7802066C" w14:textId="77777777" w:rsidR="00956084" w:rsidRDefault="00956084" w:rsidP="008A3586">
            <w:pPr>
              <w:spacing w:before="40" w:after="40"/>
            </w:pPr>
            <w:r>
              <w:t>High</w:t>
            </w:r>
          </w:p>
        </w:tc>
        <w:tc>
          <w:tcPr>
            <w:tcW w:w="4142" w:type="pct"/>
          </w:tcPr>
          <w:p w14:paraId="00BD5041" w14:textId="77777777" w:rsidR="00956084" w:rsidRDefault="00956084" w:rsidP="008A3586">
            <w:pPr>
              <w:spacing w:before="40" w:after="40"/>
            </w:pPr>
            <w:r w:rsidRPr="00C103E9">
              <w:t xml:space="preserve">This is serious and must be addressed immediately. Strategies that can be implemented immediately to mitigate the risk are to be implemented </w:t>
            </w:r>
            <w:r w:rsidRPr="00732400">
              <w:rPr>
                <w:color w:val="FF0000"/>
              </w:rPr>
              <w:t>within 5 working days</w:t>
            </w:r>
            <w:r>
              <w:t>; those that require</w:t>
            </w:r>
            <w:r w:rsidRPr="00C103E9">
              <w:t xml:space="preserve"> longer are to be implemented </w:t>
            </w:r>
            <w:r w:rsidRPr="00732400">
              <w:rPr>
                <w:color w:val="FF0000"/>
              </w:rPr>
              <w:t>within 15 working days.</w:t>
            </w:r>
          </w:p>
        </w:tc>
      </w:tr>
      <w:tr w:rsidR="00956084" w:rsidRPr="0042778A" w14:paraId="47F8927A" w14:textId="77777777" w:rsidTr="008A3586">
        <w:tc>
          <w:tcPr>
            <w:tcW w:w="858" w:type="pct"/>
          </w:tcPr>
          <w:p w14:paraId="4EA8ACED" w14:textId="77777777" w:rsidR="00956084" w:rsidRDefault="00956084" w:rsidP="008A3586">
            <w:pPr>
              <w:spacing w:before="40" w:after="40"/>
            </w:pPr>
            <w:r>
              <w:t>Medium</w:t>
            </w:r>
          </w:p>
        </w:tc>
        <w:tc>
          <w:tcPr>
            <w:tcW w:w="4142" w:type="pct"/>
          </w:tcPr>
          <w:p w14:paraId="37FEE088" w14:textId="77777777" w:rsidR="00956084" w:rsidRDefault="00956084" w:rsidP="008A3586">
            <w:pPr>
              <w:spacing w:before="40" w:after="40"/>
            </w:pPr>
            <w:r w:rsidRPr="00C103E9">
              <w:t>Manage by specific monitoring or auditing procedures</w:t>
            </w:r>
          </w:p>
        </w:tc>
      </w:tr>
      <w:tr w:rsidR="00956084" w:rsidRPr="0042778A" w14:paraId="5E5DD41B" w14:textId="77777777" w:rsidTr="008A3586">
        <w:tc>
          <w:tcPr>
            <w:tcW w:w="858" w:type="pct"/>
          </w:tcPr>
          <w:p w14:paraId="261840B1" w14:textId="77777777" w:rsidR="00956084" w:rsidRDefault="00956084" w:rsidP="008A3586">
            <w:pPr>
              <w:spacing w:before="40" w:after="40"/>
            </w:pPr>
            <w:r>
              <w:t>Low</w:t>
            </w:r>
          </w:p>
        </w:tc>
        <w:tc>
          <w:tcPr>
            <w:tcW w:w="4142" w:type="pct"/>
          </w:tcPr>
          <w:p w14:paraId="0B768F22" w14:textId="77777777" w:rsidR="00956084" w:rsidRDefault="00956084" w:rsidP="008A3586">
            <w:pPr>
              <w:spacing w:before="40" w:after="40"/>
            </w:pPr>
            <w:r w:rsidRPr="00C103E9">
              <w:t>Manage by routine procedures.</w:t>
            </w:r>
          </w:p>
        </w:tc>
      </w:tr>
    </w:tbl>
    <w:p w14:paraId="509EF7F5" w14:textId="77777777" w:rsidR="00956084" w:rsidRDefault="00956084" w:rsidP="00956084"/>
    <w:p w14:paraId="7D9B5E46" w14:textId="77777777" w:rsidR="004B0326" w:rsidRPr="00210FC5" w:rsidRDefault="004B0326" w:rsidP="004B0326">
      <w:pPr>
        <w:pStyle w:val="Heading3"/>
        <w:rPr>
          <w:rFonts w:cstheme="majorBidi"/>
        </w:rPr>
      </w:pPr>
      <w:bookmarkStart w:id="46" w:name="_Toc12006708"/>
      <w:r w:rsidRPr="00210FC5">
        <w:rPr>
          <w:rFonts w:cstheme="majorBidi"/>
        </w:rPr>
        <w:t>Risk Treatment Options</w:t>
      </w:r>
      <w:bookmarkEnd w:id="46"/>
    </w:p>
    <w:p w14:paraId="4C7C8F53" w14:textId="77777777" w:rsidR="004B0326" w:rsidRPr="00480C26" w:rsidRDefault="004B0326" w:rsidP="004B0326">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61935292" w14:textId="77777777" w:rsidR="004B0326" w:rsidRPr="0042778A" w:rsidRDefault="004B0326" w:rsidP="002A2B64">
      <w:r w:rsidRPr="0042778A">
        <w:rPr>
          <w:noProof/>
          <w:lang w:val="en-US"/>
        </w:rPr>
        <mc:AlternateContent>
          <mc:Choice Requires="wps">
            <w:drawing>
              <wp:anchor distT="0" distB="0" distL="114300" distR="114300" simplePos="0" relativeHeight="251708416" behindDoc="0" locked="0" layoutInCell="1" allowOverlap="1" wp14:anchorId="35D11616" wp14:editId="31492C4D">
                <wp:simplePos x="0" y="0"/>
                <wp:positionH relativeFrom="column">
                  <wp:posOffset>40031</wp:posOffset>
                </wp:positionH>
                <wp:positionV relativeFrom="paragraph">
                  <wp:posOffset>792226</wp:posOffset>
                </wp:positionV>
                <wp:extent cx="818984" cy="468173"/>
                <wp:effectExtent l="0" t="0" r="635" b="8255"/>
                <wp:wrapNone/>
                <wp:docPr id="38" name="Rectangle 38"/>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1FFF2" id="Rectangle 38" o:spid="_x0000_s1026" style="position:absolute;margin-left:3.15pt;margin-top:62.4pt;width:64.5pt;height:3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" fillcolor="#f2f2f2 [3052]" stroked="f" strokeweight="2pt"/>
            </w:pict>
          </mc:Fallback>
        </mc:AlternateContent>
      </w:r>
      <w:r w:rsidRPr="0042778A">
        <w:rPr>
          <w:noProof/>
          <w:lang w:val="en-US"/>
        </w:rPr>
        <w:drawing>
          <wp:inline distT="0" distB="0" distL="0" distR="0" wp14:anchorId="5F35456F" wp14:editId="19B5ADC2">
            <wp:extent cx="6645910" cy="1266190"/>
            <wp:effectExtent l="19050" t="19050" r="21590" b="101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45910" cy="126619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665"/>
        <w:gridCol w:w="4791"/>
      </w:tblGrid>
      <w:tr w:rsidR="00696D7E" w:rsidRPr="00C14457" w14:paraId="28E81709" w14:textId="77777777" w:rsidTr="00696D7E">
        <w:trPr>
          <w:trHeight w:val="331"/>
        </w:trPr>
        <w:tc>
          <w:tcPr>
            <w:tcW w:w="2709" w:type="pct"/>
            <w:tcBorders>
              <w:top w:val="single" w:sz="4" w:space="0" w:color="auto"/>
              <w:left w:val="single" w:sz="4" w:space="0" w:color="auto"/>
              <w:bottom w:val="single" w:sz="4" w:space="0" w:color="auto"/>
              <w:right w:val="nil"/>
            </w:tcBorders>
            <w:shd w:val="clear" w:color="auto" w:fill="BFBFBF" w:themeFill="background1" w:themeFillShade="BF"/>
          </w:tcPr>
          <w:p w14:paraId="6BD388B2" w14:textId="77777777" w:rsidR="00696D7E" w:rsidRPr="00696D7E" w:rsidRDefault="00696D7E" w:rsidP="001B54DB">
            <w:pPr>
              <w:spacing w:before="40" w:after="40"/>
              <w:rPr>
                <w:b/>
                <w:szCs w:val="20"/>
              </w:rPr>
            </w:pPr>
            <w:r w:rsidRPr="00696D7E">
              <w:rPr>
                <w:b/>
              </w:rPr>
              <w:t xml:space="preserve">Risk treatment options - General Examples  </w:t>
            </w:r>
          </w:p>
        </w:tc>
        <w:tc>
          <w:tcPr>
            <w:tcW w:w="2291" w:type="pct"/>
            <w:tcBorders>
              <w:top w:val="single" w:sz="4" w:space="0" w:color="auto"/>
              <w:left w:val="nil"/>
              <w:bottom w:val="single" w:sz="4" w:space="0" w:color="auto"/>
              <w:right w:val="single" w:sz="4" w:space="0" w:color="auto"/>
            </w:tcBorders>
            <w:shd w:val="clear" w:color="auto" w:fill="BFBFBF" w:themeFill="background1" w:themeFillShade="BF"/>
          </w:tcPr>
          <w:p w14:paraId="2D3016D1" w14:textId="77777777" w:rsidR="00696D7E" w:rsidRPr="00C14457" w:rsidRDefault="00696D7E" w:rsidP="001B54DB">
            <w:pPr>
              <w:spacing w:before="40" w:after="40"/>
              <w:rPr>
                <w:szCs w:val="20"/>
              </w:rPr>
            </w:pPr>
          </w:p>
        </w:tc>
      </w:tr>
      <w:tr w:rsidR="004B0326" w:rsidRPr="00C14457" w14:paraId="675CD9CF" w14:textId="77777777" w:rsidTr="00696D7E">
        <w:trPr>
          <w:trHeight w:val="331"/>
        </w:trPr>
        <w:tc>
          <w:tcPr>
            <w:tcW w:w="2709" w:type="pct"/>
            <w:tcBorders>
              <w:top w:val="single" w:sz="4" w:space="0" w:color="auto"/>
            </w:tcBorders>
          </w:tcPr>
          <w:p w14:paraId="6AC87634" w14:textId="77777777" w:rsidR="004B0326" w:rsidRPr="00C14457" w:rsidRDefault="004B0326" w:rsidP="001B54DB">
            <w:pPr>
              <w:spacing w:before="40" w:after="40"/>
              <w:rPr>
                <w:szCs w:val="20"/>
              </w:rPr>
            </w:pPr>
            <w:r w:rsidRPr="00C14457">
              <w:rPr>
                <w:szCs w:val="20"/>
              </w:rPr>
              <w:t>Avoid the risk by deciding not to start or continue with the activity</w:t>
            </w:r>
          </w:p>
        </w:tc>
        <w:tc>
          <w:tcPr>
            <w:tcW w:w="2291" w:type="pct"/>
            <w:tcBorders>
              <w:top w:val="single" w:sz="4" w:space="0" w:color="auto"/>
            </w:tcBorders>
          </w:tcPr>
          <w:p w14:paraId="276BA31A" w14:textId="77777777" w:rsidR="004B0326" w:rsidRPr="00C14457" w:rsidRDefault="004B0326" w:rsidP="001B54DB">
            <w:pPr>
              <w:spacing w:before="40" w:after="40"/>
              <w:rPr>
                <w:szCs w:val="20"/>
              </w:rPr>
            </w:pPr>
            <w:r w:rsidRPr="00C14457">
              <w:rPr>
                <w:szCs w:val="20"/>
              </w:rPr>
              <w:t>Isolate the hazard</w:t>
            </w:r>
          </w:p>
        </w:tc>
      </w:tr>
      <w:tr w:rsidR="004B0326" w:rsidRPr="00C14457" w14:paraId="004B060E" w14:textId="77777777" w:rsidTr="00CA1144">
        <w:trPr>
          <w:trHeight w:val="331"/>
        </w:trPr>
        <w:tc>
          <w:tcPr>
            <w:tcW w:w="2709" w:type="pct"/>
          </w:tcPr>
          <w:p w14:paraId="701CD155" w14:textId="77777777" w:rsidR="004B0326" w:rsidRPr="00C14457" w:rsidRDefault="004B0326" w:rsidP="001B54DB">
            <w:pPr>
              <w:spacing w:before="40" w:after="40"/>
              <w:rPr>
                <w:szCs w:val="20"/>
              </w:rPr>
            </w:pPr>
            <w:r w:rsidRPr="00C14457">
              <w:rPr>
                <w:szCs w:val="20"/>
              </w:rPr>
              <w:t>Take or increase the risk in order to pursue an opportunity</w:t>
            </w:r>
          </w:p>
        </w:tc>
        <w:tc>
          <w:tcPr>
            <w:tcW w:w="2291" w:type="pct"/>
          </w:tcPr>
          <w:p w14:paraId="1C97A2BE" w14:textId="77777777" w:rsidR="004B0326" w:rsidRPr="00C14457" w:rsidRDefault="004B0326" w:rsidP="001B54DB">
            <w:pPr>
              <w:spacing w:before="40" w:after="40"/>
              <w:rPr>
                <w:szCs w:val="20"/>
              </w:rPr>
            </w:pPr>
            <w:r w:rsidRPr="00C14457">
              <w:rPr>
                <w:szCs w:val="20"/>
              </w:rPr>
              <w:t>Minimise the hazard</w:t>
            </w:r>
          </w:p>
        </w:tc>
      </w:tr>
      <w:tr w:rsidR="004B0326" w:rsidRPr="00C14457" w14:paraId="3C6E8945" w14:textId="77777777" w:rsidTr="00CA1144">
        <w:trPr>
          <w:trHeight w:val="331"/>
        </w:trPr>
        <w:tc>
          <w:tcPr>
            <w:tcW w:w="2709" w:type="pct"/>
          </w:tcPr>
          <w:p w14:paraId="5933EEF2" w14:textId="77777777" w:rsidR="004B0326" w:rsidRPr="00C14457" w:rsidRDefault="004B0326" w:rsidP="001B54DB">
            <w:pPr>
              <w:spacing w:before="40" w:after="40"/>
              <w:rPr>
                <w:szCs w:val="20"/>
              </w:rPr>
            </w:pPr>
            <w:r w:rsidRPr="00C14457">
              <w:rPr>
                <w:szCs w:val="20"/>
              </w:rPr>
              <w:t>Change the consequences</w:t>
            </w:r>
          </w:p>
        </w:tc>
        <w:tc>
          <w:tcPr>
            <w:tcW w:w="2291" w:type="pct"/>
          </w:tcPr>
          <w:p w14:paraId="3862AC08" w14:textId="77777777" w:rsidR="004B0326" w:rsidRPr="00C14457" w:rsidRDefault="004B0326" w:rsidP="001B54DB">
            <w:pPr>
              <w:spacing w:before="40" w:after="40"/>
              <w:rPr>
                <w:szCs w:val="20"/>
              </w:rPr>
            </w:pPr>
            <w:r w:rsidRPr="00C14457">
              <w:rPr>
                <w:szCs w:val="20"/>
              </w:rPr>
              <w:t>Remove the risk source</w:t>
            </w:r>
          </w:p>
        </w:tc>
      </w:tr>
      <w:tr w:rsidR="004B0326" w:rsidRPr="00C14457" w14:paraId="1FAE50C1" w14:textId="77777777" w:rsidTr="00CA1144">
        <w:trPr>
          <w:trHeight w:val="331"/>
        </w:trPr>
        <w:tc>
          <w:tcPr>
            <w:tcW w:w="2709" w:type="pct"/>
          </w:tcPr>
          <w:p w14:paraId="7794F826" w14:textId="77777777" w:rsidR="004B0326" w:rsidRPr="00C14457" w:rsidRDefault="004B0326" w:rsidP="001B54DB">
            <w:pPr>
              <w:spacing w:before="40" w:after="40"/>
              <w:rPr>
                <w:szCs w:val="20"/>
              </w:rPr>
            </w:pPr>
            <w:r w:rsidRPr="00C14457">
              <w:rPr>
                <w:szCs w:val="20"/>
              </w:rPr>
              <w:t>Change the likelihood</w:t>
            </w:r>
          </w:p>
        </w:tc>
        <w:tc>
          <w:tcPr>
            <w:tcW w:w="2291" w:type="pct"/>
          </w:tcPr>
          <w:p w14:paraId="2900D313" w14:textId="77777777" w:rsidR="004B0326" w:rsidRPr="00C14457" w:rsidRDefault="004B0326" w:rsidP="001B54DB">
            <w:pPr>
              <w:spacing w:before="40" w:after="40"/>
              <w:rPr>
                <w:szCs w:val="20"/>
              </w:rPr>
            </w:pPr>
            <w:r w:rsidRPr="00C14457">
              <w:rPr>
                <w:szCs w:val="20"/>
              </w:rPr>
              <w:t>Retain the risk by informed decision</w:t>
            </w:r>
          </w:p>
        </w:tc>
      </w:tr>
      <w:tr w:rsidR="004B0326" w:rsidRPr="00C14457" w14:paraId="7E85D40D" w14:textId="77777777" w:rsidTr="00CA1144">
        <w:trPr>
          <w:trHeight w:val="331"/>
        </w:trPr>
        <w:tc>
          <w:tcPr>
            <w:tcW w:w="2709" w:type="pct"/>
          </w:tcPr>
          <w:p w14:paraId="7D5CAF36" w14:textId="77777777" w:rsidR="004B0326" w:rsidRPr="00C14457" w:rsidRDefault="004B0326" w:rsidP="001B54DB">
            <w:pPr>
              <w:spacing w:before="40" w:after="40"/>
              <w:rPr>
                <w:szCs w:val="20"/>
              </w:rPr>
            </w:pPr>
            <w:r w:rsidRPr="00C14457">
              <w:rPr>
                <w:szCs w:val="20"/>
              </w:rPr>
              <w:t>Eliminate the hazard</w:t>
            </w:r>
          </w:p>
        </w:tc>
        <w:tc>
          <w:tcPr>
            <w:tcW w:w="2291" w:type="pct"/>
          </w:tcPr>
          <w:p w14:paraId="67BAA62C" w14:textId="77777777" w:rsidR="004B0326" w:rsidRPr="00C14457" w:rsidRDefault="004B0326" w:rsidP="001B54DB">
            <w:pPr>
              <w:spacing w:before="40" w:after="40"/>
              <w:rPr>
                <w:szCs w:val="20"/>
              </w:rPr>
            </w:pPr>
            <w:r w:rsidRPr="00C14457">
              <w:rPr>
                <w:szCs w:val="20"/>
              </w:rPr>
              <w:t>Share the risk with another party or parties</w:t>
            </w:r>
          </w:p>
        </w:tc>
      </w:tr>
    </w:tbl>
    <w:p w14:paraId="6F24F067" w14:textId="77777777" w:rsidR="00CA1144" w:rsidRDefault="00CA1144" w:rsidP="004B0326">
      <w:pPr>
        <w:spacing w:after="200"/>
        <w:rPr>
          <w:rFonts w:asciiTheme="minorHAnsi" w:hAnsiTheme="minorHAnsi" w:cstheme="minorHAnsi"/>
          <w:b/>
          <w:szCs w:val="20"/>
        </w:rPr>
      </w:pPr>
      <w:bookmarkStart w:id="47" w:name="_Toc466964481"/>
      <w:bookmarkEnd w:id="45"/>
    </w:p>
    <w:p w14:paraId="77279F05" w14:textId="77777777" w:rsidR="00956084" w:rsidRPr="004B0326" w:rsidRDefault="00210FC5" w:rsidP="00AD5B3F">
      <w:pPr>
        <w:pStyle w:val="Heading3"/>
        <w:rPr>
          <w:sz w:val="22"/>
          <w:szCs w:val="26"/>
        </w:rPr>
      </w:pPr>
      <w:bookmarkStart w:id="48" w:name="_Toc12006709"/>
      <w:r w:rsidRPr="004B0326">
        <w:t>R</w:t>
      </w:r>
      <w:r w:rsidR="00956084" w:rsidRPr="004B0326">
        <w:t xml:space="preserve">isk </w:t>
      </w:r>
      <w:r w:rsidR="001F2639">
        <w:t>D</w:t>
      </w:r>
      <w:r w:rsidR="00956084" w:rsidRPr="004B0326">
        <w:t>imensions</w:t>
      </w:r>
      <w:bookmarkEnd w:id="48"/>
    </w:p>
    <w:p w14:paraId="460C698B" w14:textId="77777777" w:rsidR="00956084" w:rsidRPr="0042778A" w:rsidRDefault="00956084" w:rsidP="00956084">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It allows for the identified risk to be coded to a high level dimension. Reports can be generated based on the selections in this menu.</w:t>
      </w:r>
    </w:p>
    <w:p w14:paraId="6539D488" w14:textId="77777777" w:rsidR="00825207" w:rsidRPr="0042778A" w:rsidRDefault="00956084" w:rsidP="001F2639">
      <w:r w:rsidRPr="0042778A">
        <w:rPr>
          <w:noProof/>
          <w:lang w:val="en-US"/>
        </w:rPr>
        <mc:AlternateContent>
          <mc:Choice Requires="wps">
            <w:drawing>
              <wp:anchor distT="0" distB="0" distL="114300" distR="114300" simplePos="0" relativeHeight="251704320" behindDoc="0" locked="0" layoutInCell="1" allowOverlap="1" wp14:anchorId="69D7BDAC" wp14:editId="1494534B">
                <wp:simplePos x="0" y="0"/>
                <wp:positionH relativeFrom="column">
                  <wp:posOffset>105867</wp:posOffset>
                </wp:positionH>
                <wp:positionV relativeFrom="paragraph">
                  <wp:posOffset>1053668</wp:posOffset>
                </wp:positionV>
                <wp:extent cx="818984" cy="468173"/>
                <wp:effectExtent l="0" t="0" r="635" b="8255"/>
                <wp:wrapNone/>
                <wp:docPr id="37" name="Rectangle 3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C7550" id="Rectangle 37" o:spid="_x0000_s1026" style="position:absolute;margin-left:8.35pt;margin-top:82.95pt;width:64.5pt;height:3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B6RD8XoAIAAKkFAAAOAAAAAAAAAAAAAAAAAC4CAABk&#10;cnMvZTJvRG9jLnhtbFBLAQItABQABgAIAAAAIQAP5/GT3gAAAAoBAAAPAAAAAAAAAAAAAAAAAPoE&#10;AABkcnMvZG93bnJldi54bWxQSwUGAAAAAAQABADzAAAABQYAAAAA&#10;" fillcolor="#f2f2f2 [3052]" stroked="f" strokeweight="2pt"/>
            </w:pict>
          </mc:Fallback>
        </mc:AlternateContent>
      </w:r>
      <w:r w:rsidRPr="0042778A">
        <w:rPr>
          <w:noProof/>
          <w:lang w:val="en-US"/>
        </w:rPr>
        <w:drawing>
          <wp:inline distT="0" distB="0" distL="0" distR="0" wp14:anchorId="194C15A0" wp14:editId="16E66981">
            <wp:extent cx="6645910" cy="1560830"/>
            <wp:effectExtent l="19050" t="19050" r="21590" b="20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156083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2123"/>
        <w:gridCol w:w="8333"/>
      </w:tblGrid>
      <w:tr w:rsidR="00956084" w:rsidRPr="0042778A" w14:paraId="6A108F99" w14:textId="77777777" w:rsidTr="00696D7E">
        <w:tc>
          <w:tcPr>
            <w:tcW w:w="1015" w:type="pct"/>
            <w:tcBorders>
              <w:top w:val="single" w:sz="4" w:space="0" w:color="auto"/>
            </w:tcBorders>
            <w:shd w:val="clear" w:color="auto" w:fill="BFBFBF" w:themeFill="background1" w:themeFillShade="BF"/>
          </w:tcPr>
          <w:p w14:paraId="769B59D8" w14:textId="77777777" w:rsidR="00956084" w:rsidRPr="0042778A" w:rsidRDefault="00956084" w:rsidP="00C43B57">
            <w:pPr>
              <w:spacing w:before="40" w:after="40"/>
              <w:rPr>
                <w:b/>
                <w:bCs/>
                <w:szCs w:val="20"/>
              </w:rPr>
            </w:pPr>
            <w:r w:rsidRPr="0042778A">
              <w:rPr>
                <w:b/>
                <w:bCs/>
                <w:szCs w:val="20"/>
              </w:rPr>
              <w:t>Risk Dimensions</w:t>
            </w:r>
            <w:r w:rsidRPr="0042778A">
              <w:rPr>
                <w:rStyle w:val="FootnoteReference"/>
                <w:b/>
                <w:bCs/>
                <w:szCs w:val="20"/>
              </w:rPr>
              <w:footnoteReference w:id="4"/>
            </w:r>
          </w:p>
        </w:tc>
        <w:tc>
          <w:tcPr>
            <w:tcW w:w="3985" w:type="pct"/>
            <w:tcBorders>
              <w:top w:val="single" w:sz="4" w:space="0" w:color="auto"/>
            </w:tcBorders>
            <w:shd w:val="clear" w:color="auto" w:fill="BFBFBF" w:themeFill="background1" w:themeFillShade="BF"/>
          </w:tcPr>
          <w:p w14:paraId="40D297A6" w14:textId="77777777" w:rsidR="00956084" w:rsidRPr="0042778A" w:rsidRDefault="00956084" w:rsidP="00C43B57">
            <w:pPr>
              <w:spacing w:before="40" w:after="40"/>
              <w:rPr>
                <w:b/>
                <w:color w:val="FF0000"/>
                <w:szCs w:val="20"/>
              </w:rPr>
            </w:pPr>
            <w:r w:rsidRPr="0042778A">
              <w:rPr>
                <w:b/>
                <w:szCs w:val="20"/>
              </w:rPr>
              <w:t>Definition</w:t>
            </w:r>
            <w:r w:rsidRPr="0042778A">
              <w:rPr>
                <w:b/>
                <w:color w:val="FF0000"/>
                <w:szCs w:val="20"/>
              </w:rPr>
              <w:t xml:space="preserve"> </w:t>
            </w:r>
          </w:p>
        </w:tc>
      </w:tr>
      <w:tr w:rsidR="00956084" w:rsidRPr="0042778A" w14:paraId="1274DE52" w14:textId="77777777" w:rsidTr="008A3586">
        <w:trPr>
          <w:trHeight w:val="510"/>
        </w:trPr>
        <w:tc>
          <w:tcPr>
            <w:tcW w:w="1015" w:type="pct"/>
          </w:tcPr>
          <w:p w14:paraId="1861C7B0" w14:textId="77777777" w:rsidR="00956084" w:rsidRPr="0042778A" w:rsidRDefault="00956084" w:rsidP="00C43B57">
            <w:pPr>
              <w:spacing w:before="40" w:after="40"/>
              <w:rPr>
                <w:bCs/>
                <w:sz w:val="18"/>
                <w:szCs w:val="20"/>
              </w:rPr>
            </w:pPr>
            <w:r w:rsidRPr="0042778A">
              <w:rPr>
                <w:bCs/>
                <w:sz w:val="18"/>
                <w:szCs w:val="20"/>
              </w:rPr>
              <w:t>Commercial</w:t>
            </w:r>
          </w:p>
        </w:tc>
        <w:tc>
          <w:tcPr>
            <w:tcW w:w="3985" w:type="pct"/>
          </w:tcPr>
          <w:p w14:paraId="7A365C03" w14:textId="77777777" w:rsidR="00956084" w:rsidRPr="0042778A" w:rsidRDefault="00956084" w:rsidP="00C43B57">
            <w:pPr>
              <w:spacing w:before="40" w:after="40"/>
              <w:rPr>
                <w:sz w:val="18"/>
                <w:szCs w:val="20"/>
              </w:rPr>
            </w:pPr>
            <w:r w:rsidRPr="0042778A">
              <w:rPr>
                <w:sz w:val="18"/>
                <w:szCs w:val="20"/>
              </w:rPr>
              <w:t>This category includes the risks associated with market placement, business growth, diversification and commercial success. This relates to the commercial viability of a product or service, and extends through establishment to retention and then growth of a customer base.</w:t>
            </w:r>
          </w:p>
        </w:tc>
      </w:tr>
      <w:tr w:rsidR="00956084" w:rsidRPr="0042778A" w14:paraId="7EE37889" w14:textId="77777777" w:rsidTr="008A3586">
        <w:trPr>
          <w:trHeight w:val="510"/>
        </w:trPr>
        <w:tc>
          <w:tcPr>
            <w:tcW w:w="1015" w:type="pct"/>
          </w:tcPr>
          <w:p w14:paraId="2881B3C0" w14:textId="77777777" w:rsidR="00956084" w:rsidRPr="0042778A" w:rsidRDefault="00956084" w:rsidP="00C43B57">
            <w:pPr>
              <w:spacing w:before="40" w:after="40"/>
              <w:rPr>
                <w:bCs/>
                <w:sz w:val="18"/>
                <w:szCs w:val="20"/>
              </w:rPr>
            </w:pPr>
            <w:r w:rsidRPr="0042778A">
              <w:rPr>
                <w:bCs/>
                <w:sz w:val="18"/>
                <w:szCs w:val="20"/>
              </w:rPr>
              <w:t>Compliance / legal</w:t>
            </w:r>
          </w:p>
          <w:p w14:paraId="12D99CED" w14:textId="77777777" w:rsidR="00956084" w:rsidRPr="0042778A" w:rsidRDefault="00956084" w:rsidP="00C43B57">
            <w:pPr>
              <w:spacing w:before="40" w:after="40"/>
              <w:rPr>
                <w:sz w:val="18"/>
                <w:szCs w:val="20"/>
              </w:rPr>
            </w:pPr>
          </w:p>
        </w:tc>
        <w:tc>
          <w:tcPr>
            <w:tcW w:w="3985" w:type="pct"/>
          </w:tcPr>
          <w:p w14:paraId="4165F136" w14:textId="77777777" w:rsidR="00956084" w:rsidRPr="0042778A" w:rsidRDefault="00956084" w:rsidP="00C43B57">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956084" w:rsidRPr="0042778A" w14:paraId="23B672D5" w14:textId="77777777" w:rsidTr="008A3586">
        <w:trPr>
          <w:trHeight w:val="510"/>
        </w:trPr>
        <w:tc>
          <w:tcPr>
            <w:tcW w:w="1015" w:type="pct"/>
          </w:tcPr>
          <w:p w14:paraId="77940A64" w14:textId="77777777" w:rsidR="00956084" w:rsidRPr="0042778A" w:rsidRDefault="00956084" w:rsidP="00C43B57">
            <w:pPr>
              <w:spacing w:before="40" w:after="40"/>
              <w:rPr>
                <w:bCs/>
                <w:sz w:val="18"/>
                <w:szCs w:val="20"/>
              </w:rPr>
            </w:pPr>
            <w:r w:rsidRPr="0042778A">
              <w:rPr>
                <w:bCs/>
                <w:sz w:val="18"/>
                <w:szCs w:val="20"/>
              </w:rPr>
              <w:t>Equipment</w:t>
            </w:r>
          </w:p>
          <w:p w14:paraId="055F8A74" w14:textId="77777777" w:rsidR="00956084" w:rsidRPr="0042778A" w:rsidRDefault="00956084" w:rsidP="00C43B57">
            <w:pPr>
              <w:spacing w:before="40" w:after="40"/>
              <w:rPr>
                <w:sz w:val="18"/>
                <w:szCs w:val="20"/>
              </w:rPr>
            </w:pPr>
          </w:p>
        </w:tc>
        <w:tc>
          <w:tcPr>
            <w:tcW w:w="3985" w:type="pct"/>
          </w:tcPr>
          <w:p w14:paraId="3D4F3BD0" w14:textId="77777777" w:rsidR="00956084" w:rsidRPr="0042778A" w:rsidRDefault="00956084" w:rsidP="00C43B57">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956084" w:rsidRPr="0042778A" w14:paraId="0E4D1D0B" w14:textId="77777777" w:rsidTr="008A3586">
        <w:trPr>
          <w:trHeight w:val="510"/>
        </w:trPr>
        <w:tc>
          <w:tcPr>
            <w:tcW w:w="1015" w:type="pct"/>
          </w:tcPr>
          <w:p w14:paraId="296007CF" w14:textId="77777777" w:rsidR="00956084" w:rsidRPr="0042778A" w:rsidRDefault="00956084" w:rsidP="00C43B57">
            <w:pPr>
              <w:spacing w:before="40" w:after="40"/>
              <w:rPr>
                <w:bCs/>
                <w:sz w:val="18"/>
                <w:szCs w:val="20"/>
              </w:rPr>
            </w:pPr>
            <w:r w:rsidRPr="0042778A">
              <w:rPr>
                <w:bCs/>
                <w:sz w:val="18"/>
                <w:szCs w:val="20"/>
              </w:rPr>
              <w:t>Financial</w:t>
            </w:r>
          </w:p>
          <w:p w14:paraId="64184D0A" w14:textId="77777777" w:rsidR="00956084" w:rsidRPr="0042778A" w:rsidRDefault="00956084" w:rsidP="00C43B57">
            <w:pPr>
              <w:spacing w:before="40" w:after="40"/>
              <w:rPr>
                <w:sz w:val="18"/>
                <w:szCs w:val="20"/>
              </w:rPr>
            </w:pPr>
          </w:p>
        </w:tc>
        <w:tc>
          <w:tcPr>
            <w:tcW w:w="3985" w:type="pct"/>
          </w:tcPr>
          <w:p w14:paraId="1350655B" w14:textId="77777777" w:rsidR="00956084" w:rsidRPr="0042778A" w:rsidRDefault="00956084" w:rsidP="00C43B57">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956084" w:rsidRPr="0042778A" w14:paraId="47310772" w14:textId="77777777" w:rsidTr="008A3586">
        <w:trPr>
          <w:trHeight w:val="510"/>
        </w:trPr>
        <w:tc>
          <w:tcPr>
            <w:tcW w:w="1015" w:type="pct"/>
          </w:tcPr>
          <w:p w14:paraId="3F5FDF53" w14:textId="77777777" w:rsidR="00956084" w:rsidRPr="0042778A" w:rsidRDefault="00956084" w:rsidP="00C43B57">
            <w:pPr>
              <w:spacing w:before="40" w:after="40"/>
              <w:rPr>
                <w:bCs/>
                <w:sz w:val="18"/>
                <w:szCs w:val="20"/>
              </w:rPr>
            </w:pPr>
            <w:r w:rsidRPr="0042778A">
              <w:rPr>
                <w:bCs/>
                <w:sz w:val="18"/>
                <w:szCs w:val="20"/>
              </w:rPr>
              <w:t>Organisational</w:t>
            </w:r>
          </w:p>
          <w:p w14:paraId="5C07530F" w14:textId="77777777" w:rsidR="00956084" w:rsidRPr="0042778A" w:rsidRDefault="00956084" w:rsidP="00C43B57">
            <w:pPr>
              <w:spacing w:before="40" w:after="40"/>
              <w:rPr>
                <w:sz w:val="18"/>
                <w:szCs w:val="20"/>
              </w:rPr>
            </w:pPr>
          </w:p>
        </w:tc>
        <w:tc>
          <w:tcPr>
            <w:tcW w:w="3985" w:type="pct"/>
          </w:tcPr>
          <w:p w14:paraId="200A5379" w14:textId="77777777" w:rsidR="00956084" w:rsidRPr="0042778A" w:rsidRDefault="00956084" w:rsidP="00C43B57">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956084" w:rsidRPr="0042778A" w14:paraId="709EB98F" w14:textId="77777777" w:rsidTr="008A3586">
        <w:trPr>
          <w:trHeight w:val="510"/>
        </w:trPr>
        <w:tc>
          <w:tcPr>
            <w:tcW w:w="1015" w:type="pct"/>
          </w:tcPr>
          <w:p w14:paraId="3EF78CFC" w14:textId="77777777" w:rsidR="00956084" w:rsidRPr="0042778A" w:rsidRDefault="00956084" w:rsidP="00C43B57">
            <w:pPr>
              <w:spacing w:before="40" w:after="40"/>
              <w:rPr>
                <w:bCs/>
                <w:sz w:val="18"/>
                <w:szCs w:val="20"/>
              </w:rPr>
            </w:pPr>
            <w:r w:rsidRPr="0042778A">
              <w:rPr>
                <w:bCs/>
                <w:sz w:val="18"/>
                <w:szCs w:val="20"/>
              </w:rPr>
              <w:t>Operational</w:t>
            </w:r>
          </w:p>
          <w:p w14:paraId="39E880F4" w14:textId="77777777" w:rsidR="00956084" w:rsidRPr="0042778A" w:rsidRDefault="00956084" w:rsidP="00C43B57">
            <w:pPr>
              <w:spacing w:before="40" w:after="40"/>
              <w:rPr>
                <w:sz w:val="18"/>
                <w:szCs w:val="20"/>
              </w:rPr>
            </w:pPr>
          </w:p>
        </w:tc>
        <w:tc>
          <w:tcPr>
            <w:tcW w:w="3985" w:type="pct"/>
          </w:tcPr>
          <w:p w14:paraId="27A7EF94" w14:textId="77777777" w:rsidR="00956084" w:rsidRPr="0042778A" w:rsidRDefault="00956084" w:rsidP="00C43B57">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956084" w:rsidRPr="0042778A" w14:paraId="280C8C68" w14:textId="77777777" w:rsidTr="008A3586">
        <w:trPr>
          <w:trHeight w:val="510"/>
        </w:trPr>
        <w:tc>
          <w:tcPr>
            <w:tcW w:w="1015" w:type="pct"/>
          </w:tcPr>
          <w:p w14:paraId="14419704" w14:textId="77777777" w:rsidR="00956084" w:rsidRPr="0042778A" w:rsidRDefault="00956084" w:rsidP="00C43B57">
            <w:pPr>
              <w:spacing w:before="40" w:after="40"/>
              <w:rPr>
                <w:bCs/>
                <w:sz w:val="18"/>
                <w:szCs w:val="20"/>
              </w:rPr>
            </w:pPr>
            <w:r w:rsidRPr="0042778A">
              <w:rPr>
                <w:bCs/>
                <w:sz w:val="18"/>
                <w:szCs w:val="20"/>
              </w:rPr>
              <w:t>Project</w:t>
            </w:r>
          </w:p>
          <w:p w14:paraId="334B35DE" w14:textId="77777777" w:rsidR="00956084" w:rsidRPr="0042778A" w:rsidRDefault="00956084" w:rsidP="00C43B57">
            <w:pPr>
              <w:spacing w:before="40" w:after="40"/>
              <w:rPr>
                <w:sz w:val="18"/>
                <w:szCs w:val="20"/>
              </w:rPr>
            </w:pPr>
          </w:p>
        </w:tc>
        <w:tc>
          <w:tcPr>
            <w:tcW w:w="3985" w:type="pct"/>
          </w:tcPr>
          <w:p w14:paraId="675E4F13" w14:textId="77777777" w:rsidR="00956084" w:rsidRPr="0042778A" w:rsidRDefault="00956084" w:rsidP="00C43B57">
            <w:pPr>
              <w:spacing w:before="40" w:after="40"/>
              <w:rPr>
                <w:sz w:val="18"/>
                <w:szCs w:val="20"/>
              </w:rPr>
            </w:pPr>
            <w:r w:rsidRPr="0042778A">
              <w:rPr>
                <w:sz w:val="18"/>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clients.</w:t>
            </w:r>
          </w:p>
        </w:tc>
      </w:tr>
      <w:tr w:rsidR="00956084" w:rsidRPr="0042778A" w14:paraId="1254EB38" w14:textId="77777777" w:rsidTr="008A3586">
        <w:trPr>
          <w:trHeight w:val="510"/>
        </w:trPr>
        <w:tc>
          <w:tcPr>
            <w:tcW w:w="1015" w:type="pct"/>
          </w:tcPr>
          <w:p w14:paraId="047338F8" w14:textId="77777777" w:rsidR="00956084" w:rsidRPr="0042778A" w:rsidRDefault="00956084" w:rsidP="00C43B57">
            <w:pPr>
              <w:spacing w:before="40" w:after="40"/>
              <w:rPr>
                <w:bCs/>
                <w:sz w:val="18"/>
                <w:szCs w:val="20"/>
              </w:rPr>
            </w:pPr>
            <w:r w:rsidRPr="0042778A">
              <w:rPr>
                <w:bCs/>
                <w:sz w:val="18"/>
                <w:szCs w:val="20"/>
              </w:rPr>
              <w:t>Reputation</w:t>
            </w:r>
          </w:p>
          <w:p w14:paraId="535D24A3" w14:textId="77777777" w:rsidR="00956084" w:rsidRPr="0042778A" w:rsidRDefault="00956084" w:rsidP="00C43B57">
            <w:pPr>
              <w:spacing w:before="40" w:after="40"/>
              <w:rPr>
                <w:sz w:val="18"/>
                <w:szCs w:val="20"/>
              </w:rPr>
            </w:pPr>
          </w:p>
        </w:tc>
        <w:tc>
          <w:tcPr>
            <w:tcW w:w="3985" w:type="pct"/>
          </w:tcPr>
          <w:p w14:paraId="375350F0" w14:textId="77777777" w:rsidR="00956084" w:rsidRPr="0042778A" w:rsidRDefault="00956084" w:rsidP="00C43B57">
            <w:pPr>
              <w:spacing w:before="40" w:after="40"/>
              <w:rPr>
                <w:sz w:val="18"/>
                <w:szCs w:val="20"/>
              </w:rPr>
            </w:pPr>
            <w:r w:rsidRPr="0042778A">
              <w:rPr>
                <w:sz w:val="18"/>
                <w:szCs w:val="20"/>
              </w:rPr>
              <w:t>This entails the threat to the reputation of the business due to the conduct of the entity as a whole, the viability of product or service, or the conduct of employees or other individuals associated with the business.</w:t>
            </w:r>
          </w:p>
        </w:tc>
      </w:tr>
      <w:tr w:rsidR="00956084" w:rsidRPr="0042778A" w14:paraId="0FFC409A" w14:textId="77777777" w:rsidTr="008A3586">
        <w:trPr>
          <w:trHeight w:val="510"/>
        </w:trPr>
        <w:tc>
          <w:tcPr>
            <w:tcW w:w="1015" w:type="pct"/>
          </w:tcPr>
          <w:p w14:paraId="5ED089A0" w14:textId="77777777" w:rsidR="00956084" w:rsidRPr="0042778A" w:rsidRDefault="00956084" w:rsidP="00C43B57">
            <w:pPr>
              <w:spacing w:before="40" w:after="40"/>
              <w:rPr>
                <w:bCs/>
                <w:sz w:val="18"/>
                <w:szCs w:val="20"/>
              </w:rPr>
            </w:pPr>
            <w:r w:rsidRPr="0042778A">
              <w:rPr>
                <w:bCs/>
                <w:sz w:val="18"/>
                <w:szCs w:val="20"/>
              </w:rPr>
              <w:t>Safety</w:t>
            </w:r>
          </w:p>
          <w:p w14:paraId="013CA781" w14:textId="77777777" w:rsidR="00956084" w:rsidRPr="0042778A" w:rsidRDefault="00956084" w:rsidP="00C43B57">
            <w:pPr>
              <w:spacing w:before="40" w:after="40"/>
              <w:rPr>
                <w:sz w:val="18"/>
                <w:szCs w:val="20"/>
              </w:rPr>
            </w:pPr>
          </w:p>
        </w:tc>
        <w:tc>
          <w:tcPr>
            <w:tcW w:w="3985" w:type="pct"/>
          </w:tcPr>
          <w:p w14:paraId="0EF2B451" w14:textId="77777777" w:rsidR="00956084" w:rsidRPr="0042778A" w:rsidRDefault="00956084" w:rsidP="00C43B57">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956084" w:rsidRPr="0042778A" w14:paraId="5356CD64" w14:textId="77777777" w:rsidTr="008A3586">
        <w:trPr>
          <w:trHeight w:val="510"/>
        </w:trPr>
        <w:tc>
          <w:tcPr>
            <w:tcW w:w="1015" w:type="pct"/>
          </w:tcPr>
          <w:p w14:paraId="5B470343" w14:textId="77777777" w:rsidR="00956084" w:rsidRPr="0042778A" w:rsidRDefault="00956084" w:rsidP="00C43B57">
            <w:pPr>
              <w:spacing w:before="40" w:after="40"/>
              <w:rPr>
                <w:bCs/>
                <w:sz w:val="18"/>
                <w:szCs w:val="20"/>
              </w:rPr>
            </w:pPr>
            <w:r w:rsidRPr="0042778A">
              <w:rPr>
                <w:bCs/>
                <w:sz w:val="18"/>
                <w:szCs w:val="20"/>
              </w:rPr>
              <w:t>Security</w:t>
            </w:r>
          </w:p>
          <w:p w14:paraId="4E550315" w14:textId="77777777" w:rsidR="00956084" w:rsidRPr="0042778A" w:rsidRDefault="00956084" w:rsidP="00C43B57">
            <w:pPr>
              <w:spacing w:before="40" w:after="40"/>
              <w:rPr>
                <w:sz w:val="18"/>
                <w:szCs w:val="20"/>
              </w:rPr>
            </w:pPr>
          </w:p>
        </w:tc>
        <w:tc>
          <w:tcPr>
            <w:tcW w:w="3985" w:type="pct"/>
          </w:tcPr>
          <w:p w14:paraId="2E6427C7" w14:textId="77777777" w:rsidR="00956084" w:rsidRPr="0042778A" w:rsidRDefault="00956084" w:rsidP="00C43B57">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956084" w:rsidRPr="0042778A" w14:paraId="625B417C" w14:textId="77777777" w:rsidTr="008A3586">
        <w:trPr>
          <w:trHeight w:val="510"/>
        </w:trPr>
        <w:tc>
          <w:tcPr>
            <w:tcW w:w="1015" w:type="pct"/>
          </w:tcPr>
          <w:p w14:paraId="441255D6" w14:textId="77777777" w:rsidR="00956084" w:rsidRPr="0042778A" w:rsidRDefault="00956084" w:rsidP="00C43B57">
            <w:pPr>
              <w:spacing w:before="40" w:after="40"/>
              <w:rPr>
                <w:bCs/>
                <w:sz w:val="18"/>
                <w:szCs w:val="20"/>
              </w:rPr>
            </w:pPr>
            <w:r w:rsidRPr="0042778A">
              <w:rPr>
                <w:bCs/>
                <w:sz w:val="18"/>
                <w:szCs w:val="20"/>
              </w:rPr>
              <w:t>Service delivery</w:t>
            </w:r>
          </w:p>
          <w:p w14:paraId="0E73CAC9" w14:textId="77777777" w:rsidR="00956084" w:rsidRPr="0042778A" w:rsidRDefault="00956084" w:rsidP="00C43B57">
            <w:pPr>
              <w:spacing w:before="40" w:after="40"/>
              <w:rPr>
                <w:sz w:val="18"/>
                <w:szCs w:val="20"/>
              </w:rPr>
            </w:pPr>
          </w:p>
        </w:tc>
        <w:tc>
          <w:tcPr>
            <w:tcW w:w="3985" w:type="pct"/>
          </w:tcPr>
          <w:p w14:paraId="0B3744E8" w14:textId="77777777" w:rsidR="00956084" w:rsidRPr="0042778A" w:rsidRDefault="00956084" w:rsidP="00C43B57">
            <w:pPr>
              <w:spacing w:before="40" w:after="40"/>
              <w:rPr>
                <w:sz w:val="18"/>
                <w:szCs w:val="20"/>
              </w:rPr>
            </w:pPr>
            <w:r w:rsidRPr="0042778A">
              <w:rPr>
                <w:sz w:val="18"/>
                <w:szCs w:val="20"/>
              </w:rPr>
              <w:t>This relates to the delivery of services, including the quality and appropriateness of service provided, or the manner in which a product is delivered, including customer interaction and after-sales service.</w:t>
            </w:r>
          </w:p>
        </w:tc>
      </w:tr>
      <w:tr w:rsidR="00956084" w:rsidRPr="0042778A" w14:paraId="26D20F17" w14:textId="77777777" w:rsidTr="008A3586">
        <w:trPr>
          <w:trHeight w:val="510"/>
        </w:trPr>
        <w:tc>
          <w:tcPr>
            <w:tcW w:w="1015" w:type="pct"/>
          </w:tcPr>
          <w:p w14:paraId="61EC1DA4" w14:textId="77777777" w:rsidR="00956084" w:rsidRPr="0042778A" w:rsidRDefault="00956084" w:rsidP="00C43B57">
            <w:pPr>
              <w:spacing w:before="40" w:after="40"/>
              <w:rPr>
                <w:bCs/>
                <w:sz w:val="18"/>
                <w:szCs w:val="20"/>
              </w:rPr>
            </w:pPr>
            <w:r w:rsidRPr="0042778A">
              <w:rPr>
                <w:bCs/>
                <w:sz w:val="18"/>
                <w:szCs w:val="20"/>
              </w:rPr>
              <w:t>Stakeholder management</w:t>
            </w:r>
          </w:p>
          <w:p w14:paraId="3A3A167D" w14:textId="77777777" w:rsidR="00956084" w:rsidRPr="0042778A" w:rsidRDefault="00956084" w:rsidP="00C43B57">
            <w:pPr>
              <w:spacing w:before="40" w:after="40"/>
              <w:rPr>
                <w:sz w:val="18"/>
                <w:szCs w:val="20"/>
              </w:rPr>
            </w:pPr>
          </w:p>
        </w:tc>
        <w:tc>
          <w:tcPr>
            <w:tcW w:w="3985" w:type="pct"/>
          </w:tcPr>
          <w:p w14:paraId="617D8131" w14:textId="77777777" w:rsidR="00956084" w:rsidRPr="0042778A" w:rsidRDefault="00956084" w:rsidP="00C43B57">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956084" w:rsidRPr="0042778A" w14:paraId="03FB4ACE" w14:textId="77777777" w:rsidTr="008A3586">
        <w:trPr>
          <w:trHeight w:val="510"/>
        </w:trPr>
        <w:tc>
          <w:tcPr>
            <w:tcW w:w="1015" w:type="pct"/>
          </w:tcPr>
          <w:p w14:paraId="6399BA79" w14:textId="77777777" w:rsidR="00956084" w:rsidRPr="0042778A" w:rsidRDefault="00956084" w:rsidP="00C43B57">
            <w:pPr>
              <w:spacing w:before="40" w:after="40"/>
              <w:rPr>
                <w:bCs/>
                <w:sz w:val="18"/>
                <w:szCs w:val="20"/>
              </w:rPr>
            </w:pPr>
            <w:r w:rsidRPr="0042778A">
              <w:rPr>
                <w:bCs/>
                <w:sz w:val="18"/>
                <w:szCs w:val="20"/>
              </w:rPr>
              <w:t>Strategic</w:t>
            </w:r>
          </w:p>
          <w:p w14:paraId="1B939AFC" w14:textId="77777777" w:rsidR="00956084" w:rsidRPr="0042778A" w:rsidRDefault="00956084" w:rsidP="00C43B57">
            <w:pPr>
              <w:spacing w:before="40" w:after="40"/>
              <w:rPr>
                <w:sz w:val="18"/>
                <w:szCs w:val="20"/>
              </w:rPr>
            </w:pPr>
          </w:p>
        </w:tc>
        <w:tc>
          <w:tcPr>
            <w:tcW w:w="3985" w:type="pct"/>
          </w:tcPr>
          <w:p w14:paraId="08AD8606" w14:textId="77777777" w:rsidR="00956084" w:rsidRPr="0042778A" w:rsidRDefault="00956084" w:rsidP="00C43B57">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956084" w:rsidRPr="0042778A" w14:paraId="19B1BC5B" w14:textId="77777777" w:rsidTr="008A3586">
        <w:trPr>
          <w:trHeight w:val="510"/>
        </w:trPr>
        <w:tc>
          <w:tcPr>
            <w:tcW w:w="1015" w:type="pct"/>
          </w:tcPr>
          <w:p w14:paraId="5A718445" w14:textId="77777777" w:rsidR="00956084" w:rsidRPr="0042778A" w:rsidRDefault="00956084" w:rsidP="00C43B57">
            <w:pPr>
              <w:spacing w:before="40" w:after="40"/>
              <w:rPr>
                <w:bCs/>
                <w:sz w:val="18"/>
                <w:szCs w:val="20"/>
              </w:rPr>
            </w:pPr>
            <w:r w:rsidRPr="0042778A">
              <w:rPr>
                <w:bCs/>
                <w:sz w:val="18"/>
                <w:szCs w:val="20"/>
              </w:rPr>
              <w:t>Technology</w:t>
            </w:r>
          </w:p>
          <w:p w14:paraId="4FEC3730" w14:textId="77777777" w:rsidR="00956084" w:rsidRPr="0042778A" w:rsidRDefault="00956084" w:rsidP="00C43B57">
            <w:pPr>
              <w:spacing w:before="40" w:after="40"/>
              <w:rPr>
                <w:sz w:val="18"/>
                <w:szCs w:val="20"/>
              </w:rPr>
            </w:pPr>
          </w:p>
        </w:tc>
        <w:tc>
          <w:tcPr>
            <w:tcW w:w="3985" w:type="pct"/>
          </w:tcPr>
          <w:p w14:paraId="340E0A66" w14:textId="77777777" w:rsidR="00956084" w:rsidRPr="0042778A" w:rsidRDefault="00956084" w:rsidP="00C43B57">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5293A59B" w14:textId="77777777" w:rsidR="00956084" w:rsidRDefault="00210FC5" w:rsidP="00AD5B3F">
      <w:pPr>
        <w:pStyle w:val="Heading3"/>
      </w:pPr>
      <w:bookmarkStart w:id="49" w:name="_Toc12006710"/>
      <w:r>
        <w:t>R</w:t>
      </w:r>
      <w:r w:rsidR="00956084" w:rsidRPr="00210FC5">
        <w:t xml:space="preserve">isk </w:t>
      </w:r>
      <w:bookmarkEnd w:id="47"/>
      <w:r w:rsidR="001F2639">
        <w:t>C</w:t>
      </w:r>
      <w:r w:rsidR="00956084" w:rsidRPr="00210FC5">
        <w:t xml:space="preserve">ategory and </w:t>
      </w:r>
      <w:r w:rsidR="001F2639">
        <w:t>R</w:t>
      </w:r>
      <w:r w:rsidR="00956084" w:rsidRPr="00210FC5">
        <w:t xml:space="preserve">isk </w:t>
      </w:r>
      <w:r w:rsidR="001F2639">
        <w:t>N</w:t>
      </w:r>
      <w:r w:rsidR="00956084" w:rsidRPr="00210FC5">
        <w:t>ame</w:t>
      </w:r>
      <w:bookmarkEnd w:id="49"/>
      <w:r w:rsidR="00956084" w:rsidRPr="00210FC5">
        <w:t xml:space="preserve"> </w:t>
      </w:r>
    </w:p>
    <w:p w14:paraId="05450E25" w14:textId="77777777" w:rsidR="00210FC5" w:rsidRPr="00210FC5" w:rsidRDefault="00210FC5" w:rsidP="00210FC5">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453C44F5" w14:textId="77777777" w:rsidR="00142345" w:rsidRDefault="00956084" w:rsidP="00696D7E">
      <w:r w:rsidRPr="00247841">
        <w:rPr>
          <w:noProof/>
          <w:lang w:val="en-US"/>
        </w:rPr>
        <mc:AlternateContent>
          <mc:Choice Requires="wps">
            <w:drawing>
              <wp:anchor distT="0" distB="0" distL="114300" distR="114300" simplePos="0" relativeHeight="251706368" behindDoc="0" locked="0" layoutInCell="1" allowOverlap="1" wp14:anchorId="206A2D31" wp14:editId="2454748A">
                <wp:simplePos x="0" y="0"/>
                <wp:positionH relativeFrom="column">
                  <wp:posOffset>120701</wp:posOffset>
                </wp:positionH>
                <wp:positionV relativeFrom="paragraph">
                  <wp:posOffset>824154</wp:posOffset>
                </wp:positionV>
                <wp:extent cx="818984" cy="555955"/>
                <wp:effectExtent l="0" t="0" r="635" b="0"/>
                <wp:wrapNone/>
                <wp:docPr id="39" name="Rectangle 39"/>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A261C" id="Rectangle 39" o:spid="_x0000_s1026" style="position:absolute;margin-left:9.5pt;margin-top:64.9pt;width:64.5pt;height:4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" fillcolor="#f2f2f2 [3052]" stroked="f" strokeweight="2pt"/>
            </w:pict>
          </mc:Fallback>
        </mc:AlternateContent>
      </w:r>
      <w:r w:rsidRPr="00247841">
        <w:rPr>
          <w:noProof/>
          <w:lang w:val="en-US"/>
        </w:rPr>
        <w:drawing>
          <wp:inline distT="0" distB="0" distL="0" distR="0" wp14:anchorId="57078D66" wp14:editId="57C875E5">
            <wp:extent cx="6645910" cy="1456055"/>
            <wp:effectExtent l="19050" t="19050" r="2159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45910" cy="1456055"/>
                    </a:xfrm>
                    <a:prstGeom prst="rect">
                      <a:avLst/>
                    </a:prstGeom>
                    <a:ln>
                      <a:solidFill>
                        <a:schemeClr val="bg1">
                          <a:lumMod val="75000"/>
                        </a:schemeClr>
                      </a:solidFill>
                    </a:ln>
                  </pic:spPr>
                </pic:pic>
              </a:graphicData>
            </a:graphic>
          </wp:inline>
        </w:drawing>
      </w:r>
    </w:p>
    <w:p w14:paraId="342E4897" w14:textId="77777777" w:rsidR="006F5271" w:rsidRPr="00142345" w:rsidRDefault="006F5271" w:rsidP="006F5271">
      <w:pPr>
        <w:spacing w:after="0"/>
      </w:pPr>
    </w:p>
    <w:tbl>
      <w:tblPr>
        <w:tblStyle w:val="TableGrid"/>
        <w:tblW w:w="5000" w:type="pct"/>
        <w:tblLook w:val="04A0" w:firstRow="1" w:lastRow="0" w:firstColumn="1" w:lastColumn="0" w:noHBand="0" w:noVBand="1"/>
      </w:tblPr>
      <w:tblGrid>
        <w:gridCol w:w="3806"/>
        <w:gridCol w:w="6650"/>
      </w:tblGrid>
      <w:tr w:rsidR="00C4589A" w:rsidRPr="007E708D" w14:paraId="03CCFE09" w14:textId="77777777" w:rsidTr="00696D7E">
        <w:trPr>
          <w:trHeight w:val="346"/>
          <w:tblHeader/>
        </w:trPr>
        <w:tc>
          <w:tcPr>
            <w:tcW w:w="1820" w:type="pct"/>
            <w:shd w:val="clear" w:color="auto" w:fill="BFBFBF" w:themeFill="background1" w:themeFillShade="BF"/>
          </w:tcPr>
          <w:p w14:paraId="6EA39DAC" w14:textId="77777777" w:rsidR="00C4589A" w:rsidRPr="00210FC5" w:rsidRDefault="00210FC5" w:rsidP="00C43B57">
            <w:pPr>
              <w:spacing w:before="40" w:after="40"/>
              <w:rPr>
                <w:b/>
              </w:rPr>
            </w:pPr>
            <w:r w:rsidRPr="00210FC5">
              <w:rPr>
                <w:b/>
              </w:rPr>
              <w:t>Risk c</w:t>
            </w:r>
            <w:r w:rsidR="00C4589A" w:rsidRPr="00210FC5">
              <w:rPr>
                <w:b/>
              </w:rPr>
              <w:t>ategory</w:t>
            </w:r>
          </w:p>
        </w:tc>
        <w:tc>
          <w:tcPr>
            <w:tcW w:w="3180" w:type="pct"/>
            <w:shd w:val="clear" w:color="auto" w:fill="BFBFBF" w:themeFill="background1" w:themeFillShade="BF"/>
          </w:tcPr>
          <w:p w14:paraId="15E4C101" w14:textId="77777777" w:rsidR="00C4589A" w:rsidRPr="007E708D" w:rsidRDefault="00C4589A" w:rsidP="00C43B57">
            <w:pPr>
              <w:spacing w:before="40" w:after="40"/>
              <w:rPr>
                <w:rFonts w:cs="Arial"/>
                <w:b/>
                <w:lang w:eastAsia="en-AU"/>
              </w:rPr>
            </w:pPr>
            <w:r w:rsidRPr="007E708D">
              <w:rPr>
                <w:rFonts w:cs="Arial"/>
                <w:b/>
                <w:lang w:eastAsia="en-AU"/>
              </w:rPr>
              <w:t xml:space="preserve">Risk </w:t>
            </w:r>
            <w:r w:rsidR="00210FC5">
              <w:rPr>
                <w:rFonts w:cs="Arial"/>
                <w:b/>
                <w:lang w:eastAsia="en-AU"/>
              </w:rPr>
              <w:t>n</w:t>
            </w:r>
            <w:r w:rsidR="007E776E">
              <w:rPr>
                <w:rFonts w:cs="Arial"/>
                <w:b/>
                <w:lang w:eastAsia="en-AU"/>
              </w:rPr>
              <w:t>ame</w:t>
            </w:r>
          </w:p>
        </w:tc>
      </w:tr>
      <w:tr w:rsidR="00CE4EA2" w:rsidRPr="007E708D" w14:paraId="4DD91944" w14:textId="77777777" w:rsidTr="004B0326">
        <w:trPr>
          <w:trHeight w:val="346"/>
        </w:trPr>
        <w:tc>
          <w:tcPr>
            <w:tcW w:w="1820" w:type="pct"/>
            <w:vMerge w:val="restart"/>
          </w:tcPr>
          <w:p w14:paraId="6A3A5B5C" w14:textId="77777777" w:rsidR="00CE4EA2" w:rsidRPr="00210FC5" w:rsidRDefault="00CE4EA2" w:rsidP="00C43B57">
            <w:pPr>
              <w:spacing w:before="40" w:after="40"/>
            </w:pPr>
            <w:r w:rsidRPr="00210FC5">
              <w:t>Business continuity</w:t>
            </w:r>
          </w:p>
        </w:tc>
        <w:tc>
          <w:tcPr>
            <w:tcW w:w="3180" w:type="pct"/>
          </w:tcPr>
          <w:p w14:paraId="5BCFCC2F" w14:textId="77777777" w:rsidR="00CE4EA2" w:rsidRPr="007E708D" w:rsidRDefault="00CE4EA2" w:rsidP="00C43B57">
            <w:pPr>
              <w:spacing w:before="40" w:after="40"/>
              <w:rPr>
                <w:rFonts w:cs="Arial"/>
                <w:lang w:eastAsia="en-AU"/>
              </w:rPr>
            </w:pPr>
            <w:r w:rsidRPr="007E708D">
              <w:rPr>
                <w:rFonts w:cs="Arial"/>
                <w:lang w:eastAsia="en-AU"/>
              </w:rPr>
              <w:t xml:space="preserve">Disruption to essential services </w:t>
            </w:r>
          </w:p>
        </w:tc>
      </w:tr>
      <w:tr w:rsidR="00CE4EA2" w:rsidRPr="007E708D" w14:paraId="4CE0E212" w14:textId="77777777" w:rsidTr="004B0326">
        <w:trPr>
          <w:trHeight w:val="346"/>
        </w:trPr>
        <w:tc>
          <w:tcPr>
            <w:tcW w:w="1820" w:type="pct"/>
            <w:vMerge/>
          </w:tcPr>
          <w:p w14:paraId="1CAB18A7" w14:textId="77777777" w:rsidR="00CE4EA2" w:rsidRPr="00210FC5" w:rsidRDefault="00CE4EA2" w:rsidP="00C43B57">
            <w:pPr>
              <w:spacing w:before="40" w:after="40"/>
            </w:pPr>
          </w:p>
        </w:tc>
        <w:tc>
          <w:tcPr>
            <w:tcW w:w="3180" w:type="pct"/>
          </w:tcPr>
          <w:p w14:paraId="6ADD7510" w14:textId="77777777" w:rsidR="00CE4EA2" w:rsidRPr="007E708D" w:rsidRDefault="00CE4EA2" w:rsidP="00C43B57">
            <w:pPr>
              <w:spacing w:before="40" w:after="40"/>
              <w:rPr>
                <w:rFonts w:cs="Arial"/>
                <w:lang w:eastAsia="en-AU"/>
              </w:rPr>
            </w:pPr>
            <w:r>
              <w:rPr>
                <w:rFonts w:cs="Arial"/>
                <w:lang w:eastAsia="en-AU"/>
              </w:rPr>
              <w:t>Workforce sustainability</w:t>
            </w:r>
          </w:p>
        </w:tc>
      </w:tr>
      <w:tr w:rsidR="00C4589A" w:rsidRPr="007E708D" w14:paraId="37F29B30" w14:textId="77777777" w:rsidTr="004B0326">
        <w:trPr>
          <w:trHeight w:val="346"/>
        </w:trPr>
        <w:tc>
          <w:tcPr>
            <w:tcW w:w="1820" w:type="pct"/>
          </w:tcPr>
          <w:p w14:paraId="6A4D9EBC" w14:textId="77777777" w:rsidR="00C4589A" w:rsidRPr="00210FC5" w:rsidRDefault="00C4589A" w:rsidP="00C43B57">
            <w:pPr>
              <w:spacing w:before="40" w:after="40"/>
            </w:pPr>
            <w:r w:rsidRPr="00210FC5">
              <w:t>Collaborative partnerships</w:t>
            </w:r>
          </w:p>
        </w:tc>
        <w:tc>
          <w:tcPr>
            <w:tcW w:w="3180" w:type="pct"/>
          </w:tcPr>
          <w:p w14:paraId="3ECF761A" w14:textId="77777777" w:rsidR="00C4589A" w:rsidRPr="007E708D" w:rsidRDefault="00C4589A" w:rsidP="00C43B57">
            <w:pPr>
              <w:spacing w:before="40" w:after="40"/>
              <w:rPr>
                <w:rFonts w:cs="Arial"/>
                <w:lang w:eastAsia="en-AU"/>
              </w:rPr>
            </w:pPr>
            <w:r w:rsidRPr="007E708D">
              <w:rPr>
                <w:rFonts w:cs="Arial"/>
                <w:lang w:eastAsia="en-AU"/>
              </w:rPr>
              <w:t>Breakdown in relationship with suppliers</w:t>
            </w:r>
            <w:r w:rsidR="00765712">
              <w:rPr>
                <w:rFonts w:cs="Arial"/>
                <w:lang w:eastAsia="en-AU"/>
              </w:rPr>
              <w:t xml:space="preserve"> </w:t>
            </w:r>
            <w:r w:rsidRPr="007E708D">
              <w:rPr>
                <w:rFonts w:cs="Arial"/>
                <w:lang w:eastAsia="en-AU"/>
              </w:rPr>
              <w:t>/</w:t>
            </w:r>
            <w:r w:rsidR="00765712">
              <w:rPr>
                <w:rFonts w:cs="Arial"/>
                <w:lang w:eastAsia="en-AU"/>
              </w:rPr>
              <w:t xml:space="preserve"> </w:t>
            </w:r>
            <w:r w:rsidRPr="007E708D">
              <w:rPr>
                <w:rFonts w:cs="Arial"/>
                <w:lang w:eastAsia="en-AU"/>
              </w:rPr>
              <w:t>stakeholders</w:t>
            </w:r>
          </w:p>
        </w:tc>
      </w:tr>
      <w:tr w:rsidR="007E708D" w:rsidRPr="007E708D" w14:paraId="2B9D906D" w14:textId="77777777" w:rsidTr="004B0326">
        <w:trPr>
          <w:trHeight w:val="346"/>
        </w:trPr>
        <w:tc>
          <w:tcPr>
            <w:tcW w:w="1820" w:type="pct"/>
            <w:vMerge w:val="restart"/>
          </w:tcPr>
          <w:p w14:paraId="71384ECF" w14:textId="77777777" w:rsidR="007E708D" w:rsidRPr="00210FC5" w:rsidRDefault="007E708D" w:rsidP="00C43B57">
            <w:pPr>
              <w:spacing w:before="40" w:after="40"/>
            </w:pPr>
            <w:r w:rsidRPr="00210FC5">
              <w:t>Client safety</w:t>
            </w:r>
            <w:r w:rsidR="00E95032" w:rsidRPr="00210FC5">
              <w:t xml:space="preserve"> </w:t>
            </w:r>
          </w:p>
        </w:tc>
        <w:tc>
          <w:tcPr>
            <w:tcW w:w="3180" w:type="pct"/>
          </w:tcPr>
          <w:p w14:paraId="18345B41" w14:textId="77777777" w:rsidR="007E708D" w:rsidRPr="007E708D" w:rsidRDefault="007E708D" w:rsidP="00C43B57">
            <w:pPr>
              <w:spacing w:before="40" w:after="40"/>
              <w:rPr>
                <w:rFonts w:cs="Arial"/>
                <w:lang w:eastAsia="en-AU"/>
              </w:rPr>
            </w:pPr>
            <w:r w:rsidRPr="007E708D">
              <w:rPr>
                <w:rFonts w:cs="Arial"/>
                <w:lang w:eastAsia="en-AU"/>
              </w:rPr>
              <w:t>Client complaint</w:t>
            </w:r>
          </w:p>
        </w:tc>
      </w:tr>
      <w:tr w:rsidR="007E708D" w:rsidRPr="007E708D" w14:paraId="32440041" w14:textId="77777777" w:rsidTr="004B0326">
        <w:trPr>
          <w:trHeight w:val="346"/>
        </w:trPr>
        <w:tc>
          <w:tcPr>
            <w:tcW w:w="1820" w:type="pct"/>
            <w:vMerge/>
          </w:tcPr>
          <w:p w14:paraId="56BA67D5" w14:textId="77777777" w:rsidR="007E708D" w:rsidRPr="00210FC5" w:rsidRDefault="007E708D" w:rsidP="00C43B57">
            <w:pPr>
              <w:spacing w:before="40" w:after="40"/>
            </w:pPr>
          </w:p>
        </w:tc>
        <w:tc>
          <w:tcPr>
            <w:tcW w:w="3180" w:type="pct"/>
          </w:tcPr>
          <w:p w14:paraId="482E4619" w14:textId="77777777" w:rsidR="007E708D" w:rsidRPr="007E708D" w:rsidRDefault="00E83579" w:rsidP="00C43B57">
            <w:pPr>
              <w:spacing w:before="40" w:after="40"/>
              <w:rPr>
                <w:rFonts w:cs="Arial"/>
                <w:lang w:eastAsia="en-AU"/>
              </w:rPr>
            </w:pPr>
            <w:r>
              <w:rPr>
                <w:rFonts w:cs="Arial"/>
                <w:lang w:eastAsia="en-AU"/>
              </w:rPr>
              <w:t>Falls prevention and harm mini</w:t>
            </w:r>
            <w:r w:rsidR="00B00D3F">
              <w:rPr>
                <w:rFonts w:cs="Arial"/>
                <w:lang w:eastAsia="en-AU"/>
              </w:rPr>
              <w:t>mi</w:t>
            </w:r>
            <w:r>
              <w:rPr>
                <w:rFonts w:cs="Arial"/>
                <w:lang w:eastAsia="en-AU"/>
              </w:rPr>
              <w:t>sation</w:t>
            </w:r>
          </w:p>
        </w:tc>
      </w:tr>
      <w:tr w:rsidR="007E708D" w:rsidRPr="007E708D" w14:paraId="15E5DC2B" w14:textId="77777777" w:rsidTr="004B0326">
        <w:trPr>
          <w:trHeight w:val="346"/>
        </w:trPr>
        <w:tc>
          <w:tcPr>
            <w:tcW w:w="1820" w:type="pct"/>
            <w:vMerge/>
          </w:tcPr>
          <w:p w14:paraId="75CA88EA" w14:textId="77777777" w:rsidR="007E708D" w:rsidRPr="00210FC5" w:rsidRDefault="007E708D" w:rsidP="00C43B57">
            <w:pPr>
              <w:spacing w:before="40" w:after="40"/>
            </w:pPr>
          </w:p>
        </w:tc>
        <w:tc>
          <w:tcPr>
            <w:tcW w:w="3180" w:type="pct"/>
          </w:tcPr>
          <w:p w14:paraId="75F367E6" w14:textId="77777777" w:rsidR="007E708D" w:rsidRPr="007E708D" w:rsidRDefault="007E708D" w:rsidP="00C43B57">
            <w:pPr>
              <w:spacing w:before="40" w:after="40"/>
              <w:rPr>
                <w:rFonts w:cs="Arial"/>
                <w:lang w:eastAsia="en-AU"/>
              </w:rPr>
            </w:pPr>
            <w:r w:rsidRPr="007E708D">
              <w:rPr>
                <w:rFonts w:cs="Arial"/>
                <w:lang w:eastAsia="en-AU"/>
              </w:rPr>
              <w:t>Clinical incident</w:t>
            </w:r>
          </w:p>
        </w:tc>
      </w:tr>
      <w:tr w:rsidR="007E708D" w:rsidRPr="007E708D" w14:paraId="26C31170" w14:textId="77777777" w:rsidTr="004B0326">
        <w:trPr>
          <w:trHeight w:val="346"/>
        </w:trPr>
        <w:tc>
          <w:tcPr>
            <w:tcW w:w="1820" w:type="pct"/>
            <w:vMerge/>
          </w:tcPr>
          <w:p w14:paraId="2E3C099B" w14:textId="77777777" w:rsidR="007E708D" w:rsidRPr="00210FC5" w:rsidRDefault="007E708D" w:rsidP="00C43B57">
            <w:pPr>
              <w:spacing w:before="40" w:after="40"/>
            </w:pPr>
          </w:p>
        </w:tc>
        <w:tc>
          <w:tcPr>
            <w:tcW w:w="3180" w:type="pct"/>
          </w:tcPr>
          <w:p w14:paraId="50494AB0" w14:textId="77777777" w:rsidR="007E708D" w:rsidRPr="007E708D" w:rsidRDefault="00E95032" w:rsidP="00C43B57">
            <w:pPr>
              <w:spacing w:before="40" w:after="40"/>
              <w:rPr>
                <w:rFonts w:cs="Arial"/>
                <w:lang w:eastAsia="en-AU"/>
              </w:rPr>
            </w:pPr>
            <w:r>
              <w:rPr>
                <w:rFonts w:cs="Arial"/>
                <w:lang w:eastAsia="en-AU"/>
              </w:rPr>
              <w:t>Client</w:t>
            </w:r>
            <w:r w:rsidRPr="007E708D">
              <w:rPr>
                <w:rFonts w:cs="Arial"/>
                <w:lang w:eastAsia="en-AU"/>
              </w:rPr>
              <w:t xml:space="preserve"> safety</w:t>
            </w:r>
          </w:p>
        </w:tc>
      </w:tr>
      <w:tr w:rsidR="00E83579" w:rsidRPr="007E708D" w14:paraId="77920281" w14:textId="77777777" w:rsidTr="004B0326">
        <w:trPr>
          <w:trHeight w:val="346"/>
        </w:trPr>
        <w:tc>
          <w:tcPr>
            <w:tcW w:w="1820" w:type="pct"/>
            <w:vMerge/>
          </w:tcPr>
          <w:p w14:paraId="2480C4D0" w14:textId="77777777" w:rsidR="00E83579" w:rsidRPr="00210FC5" w:rsidRDefault="00E83579" w:rsidP="00C43B57">
            <w:pPr>
              <w:spacing w:before="40" w:after="40"/>
            </w:pPr>
          </w:p>
        </w:tc>
        <w:tc>
          <w:tcPr>
            <w:tcW w:w="3180" w:type="pct"/>
          </w:tcPr>
          <w:p w14:paraId="7B0B3235" w14:textId="77777777" w:rsidR="00E83579" w:rsidRPr="007E708D" w:rsidRDefault="00CE001A" w:rsidP="00C43B57">
            <w:pPr>
              <w:spacing w:before="40" w:after="40"/>
              <w:rPr>
                <w:rFonts w:cs="Arial"/>
                <w:lang w:eastAsia="en-AU"/>
              </w:rPr>
            </w:pPr>
            <w:r>
              <w:rPr>
                <w:rFonts w:cs="Arial"/>
                <w:lang w:eastAsia="en-AU"/>
              </w:rPr>
              <w:t>Cold chain breach</w:t>
            </w:r>
          </w:p>
        </w:tc>
      </w:tr>
      <w:tr w:rsidR="00E95032" w:rsidRPr="007E708D" w14:paraId="01358D05" w14:textId="77777777" w:rsidTr="004B0326">
        <w:trPr>
          <w:trHeight w:val="346"/>
        </w:trPr>
        <w:tc>
          <w:tcPr>
            <w:tcW w:w="1820" w:type="pct"/>
            <w:vMerge/>
          </w:tcPr>
          <w:p w14:paraId="3776F464" w14:textId="77777777" w:rsidR="00E95032" w:rsidRPr="00210FC5" w:rsidRDefault="00E95032" w:rsidP="00C43B57">
            <w:pPr>
              <w:spacing w:before="40" w:after="40"/>
            </w:pPr>
          </w:p>
        </w:tc>
        <w:tc>
          <w:tcPr>
            <w:tcW w:w="3180" w:type="pct"/>
          </w:tcPr>
          <w:p w14:paraId="698A7EF6" w14:textId="77777777" w:rsidR="00E95032" w:rsidRPr="007E708D" w:rsidRDefault="00E95032" w:rsidP="00C43B57">
            <w:pPr>
              <w:spacing w:before="40" w:after="40"/>
              <w:rPr>
                <w:rFonts w:cs="Arial"/>
                <w:lang w:eastAsia="en-AU"/>
              </w:rPr>
            </w:pPr>
            <w:r w:rsidRPr="007E708D">
              <w:rPr>
                <w:rFonts w:cs="Arial"/>
                <w:lang w:eastAsia="en-AU"/>
              </w:rPr>
              <w:t>Currency of professional registration / credentialing</w:t>
            </w:r>
          </w:p>
        </w:tc>
      </w:tr>
      <w:tr w:rsidR="00E95032" w:rsidRPr="007E708D" w14:paraId="0C9F3BF6" w14:textId="77777777" w:rsidTr="004B0326">
        <w:trPr>
          <w:trHeight w:val="346"/>
        </w:trPr>
        <w:tc>
          <w:tcPr>
            <w:tcW w:w="1820" w:type="pct"/>
            <w:vMerge/>
          </w:tcPr>
          <w:p w14:paraId="7E6FB0A2" w14:textId="77777777" w:rsidR="00E95032" w:rsidRPr="00210FC5" w:rsidRDefault="00E95032" w:rsidP="00C43B57">
            <w:pPr>
              <w:spacing w:before="40" w:after="40"/>
            </w:pPr>
          </w:p>
        </w:tc>
        <w:tc>
          <w:tcPr>
            <w:tcW w:w="3180" w:type="pct"/>
          </w:tcPr>
          <w:p w14:paraId="1DD8436C" w14:textId="77777777" w:rsidR="00E95032" w:rsidRPr="007E708D" w:rsidRDefault="00E95032" w:rsidP="00C43B57">
            <w:pPr>
              <w:spacing w:before="40" w:after="40"/>
              <w:rPr>
                <w:rFonts w:cs="Arial"/>
                <w:lang w:eastAsia="en-AU"/>
              </w:rPr>
            </w:pPr>
            <w:r w:rsidRPr="007E708D">
              <w:rPr>
                <w:rFonts w:cs="Arial"/>
                <w:lang w:eastAsia="en-AU"/>
              </w:rPr>
              <w:t>Currency of staff immunisation</w:t>
            </w:r>
          </w:p>
        </w:tc>
      </w:tr>
      <w:tr w:rsidR="00E95032" w:rsidRPr="007E708D" w14:paraId="7652F23C" w14:textId="77777777" w:rsidTr="004B0326">
        <w:trPr>
          <w:trHeight w:val="346"/>
        </w:trPr>
        <w:tc>
          <w:tcPr>
            <w:tcW w:w="1820" w:type="pct"/>
            <w:vMerge/>
          </w:tcPr>
          <w:p w14:paraId="53CC08E9" w14:textId="77777777" w:rsidR="00E95032" w:rsidRPr="00210FC5" w:rsidRDefault="00E95032" w:rsidP="00C43B57">
            <w:pPr>
              <w:spacing w:before="40" w:after="40"/>
            </w:pPr>
          </w:p>
        </w:tc>
        <w:tc>
          <w:tcPr>
            <w:tcW w:w="3180" w:type="pct"/>
          </w:tcPr>
          <w:p w14:paraId="557EA37E" w14:textId="77777777" w:rsidR="00E95032" w:rsidRPr="007E708D" w:rsidRDefault="00E95032" w:rsidP="00C43B57">
            <w:pPr>
              <w:spacing w:before="40" w:after="40"/>
              <w:rPr>
                <w:rFonts w:cs="Arial"/>
                <w:lang w:eastAsia="en-AU"/>
              </w:rPr>
            </w:pPr>
            <w:r w:rsidRPr="007E708D">
              <w:rPr>
                <w:rFonts w:cs="Arial"/>
                <w:lang w:eastAsia="en-AU"/>
              </w:rPr>
              <w:t>Infection control breach</w:t>
            </w:r>
          </w:p>
        </w:tc>
      </w:tr>
      <w:tr w:rsidR="00E95032" w:rsidRPr="007E708D" w14:paraId="3642EF86" w14:textId="77777777" w:rsidTr="004B0326">
        <w:trPr>
          <w:trHeight w:val="346"/>
        </w:trPr>
        <w:tc>
          <w:tcPr>
            <w:tcW w:w="1820" w:type="pct"/>
            <w:vMerge/>
          </w:tcPr>
          <w:p w14:paraId="6723E35A" w14:textId="77777777" w:rsidR="00E95032" w:rsidRPr="00210FC5" w:rsidRDefault="00E95032" w:rsidP="00C43B57">
            <w:pPr>
              <w:spacing w:before="40" w:after="40"/>
            </w:pPr>
          </w:p>
        </w:tc>
        <w:tc>
          <w:tcPr>
            <w:tcW w:w="3180" w:type="pct"/>
          </w:tcPr>
          <w:p w14:paraId="66D5E1C3" w14:textId="77777777" w:rsidR="00E95032" w:rsidRPr="007E708D" w:rsidRDefault="00E95032" w:rsidP="00C43B57">
            <w:pPr>
              <w:spacing w:before="40" w:after="40"/>
              <w:rPr>
                <w:rFonts w:cs="Arial"/>
                <w:lang w:eastAsia="en-AU"/>
              </w:rPr>
            </w:pPr>
            <w:r w:rsidRPr="007E708D">
              <w:rPr>
                <w:rFonts w:cs="Arial"/>
                <w:lang w:eastAsia="en-AU"/>
              </w:rPr>
              <w:t xml:space="preserve">Medication </w:t>
            </w:r>
            <w:r w:rsidR="00E83579">
              <w:rPr>
                <w:rFonts w:cs="Arial"/>
                <w:lang w:eastAsia="en-AU"/>
              </w:rPr>
              <w:t>safety</w:t>
            </w:r>
          </w:p>
        </w:tc>
      </w:tr>
      <w:tr w:rsidR="00E95032" w:rsidRPr="007E708D" w14:paraId="65D6602C" w14:textId="77777777" w:rsidTr="004B0326">
        <w:trPr>
          <w:trHeight w:val="346"/>
        </w:trPr>
        <w:tc>
          <w:tcPr>
            <w:tcW w:w="1820" w:type="pct"/>
            <w:vMerge/>
          </w:tcPr>
          <w:p w14:paraId="40EBC0EB" w14:textId="77777777" w:rsidR="00E95032" w:rsidRPr="00210FC5" w:rsidRDefault="00E95032" w:rsidP="00C43B57">
            <w:pPr>
              <w:spacing w:before="40" w:after="40"/>
            </w:pPr>
          </w:p>
        </w:tc>
        <w:tc>
          <w:tcPr>
            <w:tcW w:w="3180" w:type="pct"/>
          </w:tcPr>
          <w:p w14:paraId="2F54DE06" w14:textId="77777777" w:rsidR="00E95032" w:rsidRPr="007E708D" w:rsidRDefault="00E95032" w:rsidP="00C43B57">
            <w:pPr>
              <w:spacing w:before="40" w:after="40"/>
              <w:rPr>
                <w:rFonts w:cs="Arial"/>
                <w:lang w:eastAsia="en-AU"/>
              </w:rPr>
            </w:pPr>
            <w:r w:rsidRPr="007E708D">
              <w:rPr>
                <w:rFonts w:cs="Arial"/>
                <w:lang w:eastAsia="en-AU"/>
              </w:rPr>
              <w:t xml:space="preserve">Non-conformance with clinical procedures / standards </w:t>
            </w:r>
          </w:p>
        </w:tc>
      </w:tr>
      <w:tr w:rsidR="00E95032" w:rsidRPr="007E708D" w14:paraId="23EFB1F5" w14:textId="77777777" w:rsidTr="004B0326">
        <w:trPr>
          <w:trHeight w:val="346"/>
        </w:trPr>
        <w:tc>
          <w:tcPr>
            <w:tcW w:w="1820" w:type="pct"/>
            <w:vMerge w:val="restart"/>
          </w:tcPr>
          <w:p w14:paraId="6C346993" w14:textId="77777777" w:rsidR="00E95032" w:rsidRPr="00210FC5" w:rsidRDefault="00E95032" w:rsidP="00C43B57">
            <w:pPr>
              <w:spacing w:before="40" w:after="40"/>
            </w:pPr>
            <w:r w:rsidRPr="00210FC5">
              <w:t>Financial</w:t>
            </w:r>
          </w:p>
        </w:tc>
        <w:tc>
          <w:tcPr>
            <w:tcW w:w="3180" w:type="pct"/>
          </w:tcPr>
          <w:p w14:paraId="31C31454" w14:textId="77777777" w:rsidR="00E95032" w:rsidRPr="007E708D" w:rsidRDefault="00E95032" w:rsidP="00C43B57">
            <w:pPr>
              <w:spacing w:before="40" w:after="40"/>
              <w:rPr>
                <w:rFonts w:cs="Arial"/>
                <w:lang w:eastAsia="en-AU"/>
              </w:rPr>
            </w:pPr>
            <w:r w:rsidRPr="007E708D">
              <w:rPr>
                <w:rFonts w:cs="Arial"/>
                <w:lang w:eastAsia="en-AU"/>
              </w:rPr>
              <w:t>Cash</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fund management shortfall</w:t>
            </w:r>
          </w:p>
        </w:tc>
      </w:tr>
      <w:tr w:rsidR="00E95032" w:rsidRPr="007E708D" w14:paraId="5039D2E3" w14:textId="77777777" w:rsidTr="004B0326">
        <w:trPr>
          <w:trHeight w:val="346"/>
        </w:trPr>
        <w:tc>
          <w:tcPr>
            <w:tcW w:w="1820" w:type="pct"/>
            <w:vMerge/>
          </w:tcPr>
          <w:p w14:paraId="3D8ADCDF" w14:textId="77777777" w:rsidR="00E95032" w:rsidRPr="00210FC5" w:rsidRDefault="00E95032" w:rsidP="00C43B57">
            <w:pPr>
              <w:spacing w:before="40" w:after="40"/>
            </w:pPr>
          </w:p>
        </w:tc>
        <w:tc>
          <w:tcPr>
            <w:tcW w:w="3180" w:type="pct"/>
          </w:tcPr>
          <w:p w14:paraId="13481AD3" w14:textId="77777777" w:rsidR="00E95032" w:rsidRPr="007E708D" w:rsidRDefault="00E95032" w:rsidP="00C43B57">
            <w:pPr>
              <w:spacing w:before="40" w:after="40"/>
              <w:rPr>
                <w:rFonts w:cs="Arial"/>
                <w:lang w:eastAsia="en-AU"/>
              </w:rPr>
            </w:pPr>
            <w:r w:rsidRPr="007E708D">
              <w:rPr>
                <w:rFonts w:cs="Arial"/>
                <w:lang w:eastAsia="en-AU"/>
              </w:rPr>
              <w:t>Competitors</w:t>
            </w:r>
          </w:p>
        </w:tc>
      </w:tr>
      <w:tr w:rsidR="00E95032" w:rsidRPr="007E708D" w14:paraId="45749031" w14:textId="77777777" w:rsidTr="004B0326">
        <w:trPr>
          <w:trHeight w:val="346"/>
        </w:trPr>
        <w:tc>
          <w:tcPr>
            <w:tcW w:w="1820" w:type="pct"/>
            <w:vMerge/>
          </w:tcPr>
          <w:p w14:paraId="555C3E2F" w14:textId="77777777" w:rsidR="00E95032" w:rsidRPr="00210FC5" w:rsidRDefault="00E95032" w:rsidP="00C43B57">
            <w:pPr>
              <w:spacing w:before="40" w:after="40"/>
            </w:pPr>
          </w:p>
        </w:tc>
        <w:tc>
          <w:tcPr>
            <w:tcW w:w="3180" w:type="pct"/>
          </w:tcPr>
          <w:p w14:paraId="4ECA643E" w14:textId="77777777" w:rsidR="00E95032" w:rsidRPr="007E708D" w:rsidRDefault="00E95032" w:rsidP="00C43B57">
            <w:pPr>
              <w:spacing w:before="40" w:after="40"/>
              <w:rPr>
                <w:rFonts w:cs="Arial"/>
                <w:lang w:eastAsia="en-AU"/>
              </w:rPr>
            </w:pPr>
            <w:r w:rsidRPr="007E708D">
              <w:rPr>
                <w:rFonts w:cs="Arial"/>
                <w:lang w:eastAsia="en-AU"/>
              </w:rPr>
              <w:t>Non-conformance with financial management procedures</w:t>
            </w:r>
          </w:p>
        </w:tc>
      </w:tr>
      <w:tr w:rsidR="00B00D3F" w:rsidRPr="007E708D" w14:paraId="58EEDDE5" w14:textId="77777777" w:rsidTr="004B0326">
        <w:trPr>
          <w:trHeight w:val="346"/>
        </w:trPr>
        <w:tc>
          <w:tcPr>
            <w:tcW w:w="1820" w:type="pct"/>
            <w:vMerge/>
          </w:tcPr>
          <w:p w14:paraId="23CC7055" w14:textId="77777777" w:rsidR="00B00D3F" w:rsidRPr="00210FC5" w:rsidRDefault="00B00D3F" w:rsidP="00C43B57">
            <w:pPr>
              <w:spacing w:before="40" w:after="40"/>
            </w:pPr>
          </w:p>
        </w:tc>
        <w:tc>
          <w:tcPr>
            <w:tcW w:w="3180" w:type="pct"/>
          </w:tcPr>
          <w:p w14:paraId="74FE401F" w14:textId="77777777" w:rsidR="00B00D3F" w:rsidRPr="007E708D" w:rsidRDefault="0082004C" w:rsidP="00C43B57">
            <w:pPr>
              <w:spacing w:before="40" w:after="40"/>
              <w:rPr>
                <w:rFonts w:cs="Arial"/>
                <w:lang w:eastAsia="en-AU"/>
              </w:rPr>
            </w:pPr>
            <w:r>
              <w:rPr>
                <w:rFonts w:cs="Arial"/>
                <w:lang w:eastAsia="en-AU"/>
              </w:rPr>
              <w:t xml:space="preserve">Financial </w:t>
            </w:r>
            <w:r w:rsidR="008F5CFB">
              <w:rPr>
                <w:rFonts w:cs="Arial"/>
                <w:lang w:eastAsia="en-AU"/>
              </w:rPr>
              <w:t>l</w:t>
            </w:r>
            <w:r>
              <w:rPr>
                <w:rFonts w:cs="Arial"/>
                <w:lang w:eastAsia="en-AU"/>
              </w:rPr>
              <w:t>i</w:t>
            </w:r>
            <w:r w:rsidR="00B00D3F">
              <w:rPr>
                <w:rFonts w:cs="Arial"/>
                <w:lang w:eastAsia="en-AU"/>
              </w:rPr>
              <w:t>teracy</w:t>
            </w:r>
          </w:p>
        </w:tc>
      </w:tr>
      <w:tr w:rsidR="00E95032" w:rsidRPr="007E708D" w14:paraId="7AA2DE39" w14:textId="77777777" w:rsidTr="004B0326">
        <w:trPr>
          <w:trHeight w:val="346"/>
        </w:trPr>
        <w:tc>
          <w:tcPr>
            <w:tcW w:w="1820" w:type="pct"/>
            <w:vMerge/>
          </w:tcPr>
          <w:p w14:paraId="5EC3851D" w14:textId="77777777" w:rsidR="00E95032" w:rsidRPr="00210FC5" w:rsidRDefault="00E95032" w:rsidP="00C43B57">
            <w:pPr>
              <w:spacing w:before="40" w:after="40"/>
            </w:pPr>
          </w:p>
        </w:tc>
        <w:tc>
          <w:tcPr>
            <w:tcW w:w="3180" w:type="pct"/>
          </w:tcPr>
          <w:p w14:paraId="0DD68B18" w14:textId="77777777" w:rsidR="00E95032" w:rsidRPr="007E708D" w:rsidRDefault="00E95032" w:rsidP="00C43B57">
            <w:pPr>
              <w:spacing w:before="40" w:after="40"/>
              <w:rPr>
                <w:rFonts w:cs="Arial"/>
                <w:lang w:eastAsia="en-AU"/>
              </w:rPr>
            </w:pPr>
            <w:r w:rsidRPr="007E708D">
              <w:rPr>
                <w:rFonts w:cs="Arial"/>
                <w:lang w:eastAsia="en-AU"/>
              </w:rPr>
              <w:t>Over-reliance on a small number of customers</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 xml:space="preserve">suppliers </w:t>
            </w:r>
          </w:p>
        </w:tc>
      </w:tr>
      <w:tr w:rsidR="00E95032" w:rsidRPr="007E708D" w14:paraId="0207D715" w14:textId="77777777" w:rsidTr="004B0326">
        <w:trPr>
          <w:trHeight w:val="346"/>
        </w:trPr>
        <w:tc>
          <w:tcPr>
            <w:tcW w:w="1820" w:type="pct"/>
            <w:vMerge w:val="restart"/>
          </w:tcPr>
          <w:p w14:paraId="55342DFC" w14:textId="77777777" w:rsidR="00E95032" w:rsidRPr="00210FC5" w:rsidRDefault="00E95032" w:rsidP="00C43B57">
            <w:pPr>
              <w:spacing w:before="40" w:after="40"/>
            </w:pPr>
            <w:r w:rsidRPr="00210FC5">
              <w:t>Human resource / personnel</w:t>
            </w:r>
          </w:p>
        </w:tc>
        <w:tc>
          <w:tcPr>
            <w:tcW w:w="3180" w:type="pct"/>
          </w:tcPr>
          <w:p w14:paraId="4DD5115C" w14:textId="77777777" w:rsidR="00E95032" w:rsidRPr="007E708D" w:rsidRDefault="00E95032" w:rsidP="00C43B57">
            <w:pPr>
              <w:spacing w:before="40" w:after="40"/>
              <w:rPr>
                <w:rFonts w:cs="Arial"/>
                <w:lang w:eastAsia="en-AU"/>
              </w:rPr>
            </w:pPr>
            <w:r w:rsidRPr="007E708D">
              <w:rPr>
                <w:rFonts w:cs="Arial"/>
                <w:lang w:eastAsia="en-AU"/>
              </w:rPr>
              <w:t>Cross cultural conflict</w:t>
            </w:r>
          </w:p>
        </w:tc>
      </w:tr>
      <w:tr w:rsidR="00E95032" w:rsidRPr="007E708D" w14:paraId="72623E5B" w14:textId="77777777" w:rsidTr="004B0326">
        <w:trPr>
          <w:trHeight w:val="346"/>
        </w:trPr>
        <w:tc>
          <w:tcPr>
            <w:tcW w:w="1820" w:type="pct"/>
            <w:vMerge/>
          </w:tcPr>
          <w:p w14:paraId="01D3003F" w14:textId="77777777" w:rsidR="00E95032" w:rsidRPr="00210FC5" w:rsidRDefault="00E95032" w:rsidP="00C43B57">
            <w:pPr>
              <w:spacing w:before="40" w:after="40"/>
            </w:pPr>
          </w:p>
        </w:tc>
        <w:tc>
          <w:tcPr>
            <w:tcW w:w="3180" w:type="pct"/>
          </w:tcPr>
          <w:p w14:paraId="16BD2C89" w14:textId="77777777" w:rsidR="00E95032" w:rsidRPr="007E708D" w:rsidRDefault="00E95032" w:rsidP="00C43B57">
            <w:pPr>
              <w:spacing w:before="40" w:after="40"/>
              <w:rPr>
                <w:rFonts w:cs="Arial"/>
                <w:lang w:eastAsia="en-AU"/>
              </w:rPr>
            </w:pPr>
            <w:r>
              <w:rPr>
                <w:rFonts w:cs="Arial"/>
                <w:lang w:eastAsia="en-AU"/>
              </w:rPr>
              <w:t>Industrial a</w:t>
            </w:r>
            <w:r w:rsidRPr="007E708D">
              <w:rPr>
                <w:rFonts w:cs="Arial"/>
                <w:lang w:eastAsia="en-AU"/>
              </w:rPr>
              <w:t>ction</w:t>
            </w:r>
          </w:p>
        </w:tc>
      </w:tr>
      <w:tr w:rsidR="00E95032" w:rsidRPr="007E708D" w14:paraId="2234F47A" w14:textId="77777777" w:rsidTr="004B0326">
        <w:trPr>
          <w:trHeight w:val="346"/>
        </w:trPr>
        <w:tc>
          <w:tcPr>
            <w:tcW w:w="1820" w:type="pct"/>
            <w:vMerge/>
          </w:tcPr>
          <w:p w14:paraId="3DFF2349" w14:textId="77777777" w:rsidR="00E95032" w:rsidRPr="00210FC5" w:rsidRDefault="00E95032" w:rsidP="00C43B57">
            <w:pPr>
              <w:spacing w:before="40" w:after="40"/>
            </w:pPr>
          </w:p>
        </w:tc>
        <w:tc>
          <w:tcPr>
            <w:tcW w:w="3180" w:type="pct"/>
          </w:tcPr>
          <w:p w14:paraId="7FF98374" w14:textId="77777777" w:rsidR="00E95032" w:rsidRPr="007E708D" w:rsidRDefault="00E95032" w:rsidP="00C43B57">
            <w:pPr>
              <w:spacing w:before="40" w:after="40"/>
              <w:rPr>
                <w:rFonts w:cs="Arial"/>
                <w:lang w:eastAsia="en-AU"/>
              </w:rPr>
            </w:pPr>
            <w:r w:rsidRPr="007E708D">
              <w:rPr>
                <w:rFonts w:cs="Arial"/>
                <w:lang w:eastAsia="en-AU"/>
              </w:rPr>
              <w:t>Lack</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insufficient skills, training to complete job duties</w:t>
            </w:r>
          </w:p>
        </w:tc>
      </w:tr>
      <w:tr w:rsidR="00E95032" w:rsidRPr="007E708D" w14:paraId="0DB750EC" w14:textId="77777777" w:rsidTr="004B0326">
        <w:trPr>
          <w:trHeight w:val="346"/>
        </w:trPr>
        <w:tc>
          <w:tcPr>
            <w:tcW w:w="1820" w:type="pct"/>
            <w:vMerge/>
          </w:tcPr>
          <w:p w14:paraId="64939F32" w14:textId="77777777" w:rsidR="00E95032" w:rsidRPr="00210FC5" w:rsidRDefault="00E95032" w:rsidP="00C43B57">
            <w:pPr>
              <w:spacing w:before="40" w:after="40"/>
            </w:pPr>
          </w:p>
        </w:tc>
        <w:tc>
          <w:tcPr>
            <w:tcW w:w="3180" w:type="pct"/>
          </w:tcPr>
          <w:p w14:paraId="0E4F27D2" w14:textId="77777777" w:rsidR="00E95032" w:rsidRPr="007E708D" w:rsidRDefault="00E95032" w:rsidP="00C43B57">
            <w:pPr>
              <w:spacing w:before="40" w:after="40"/>
              <w:rPr>
                <w:rFonts w:cs="Arial"/>
                <w:lang w:eastAsia="en-AU"/>
              </w:rPr>
            </w:pPr>
            <w:r w:rsidRPr="007E708D">
              <w:rPr>
                <w:rFonts w:cs="Arial"/>
                <w:lang w:eastAsia="en-AU"/>
              </w:rPr>
              <w:t>Non-conformance with HR procedures</w:t>
            </w:r>
          </w:p>
        </w:tc>
      </w:tr>
      <w:tr w:rsidR="00E95032" w:rsidRPr="007E708D" w14:paraId="08D69D9E" w14:textId="77777777" w:rsidTr="004B0326">
        <w:trPr>
          <w:trHeight w:val="346"/>
        </w:trPr>
        <w:tc>
          <w:tcPr>
            <w:tcW w:w="1820" w:type="pct"/>
            <w:vMerge/>
          </w:tcPr>
          <w:p w14:paraId="4CA838F6" w14:textId="77777777" w:rsidR="00E95032" w:rsidRPr="00210FC5" w:rsidRDefault="00E95032" w:rsidP="00C43B57">
            <w:pPr>
              <w:spacing w:before="40" w:after="40"/>
            </w:pPr>
          </w:p>
        </w:tc>
        <w:tc>
          <w:tcPr>
            <w:tcW w:w="3180" w:type="pct"/>
          </w:tcPr>
          <w:p w14:paraId="6C9E1D4A" w14:textId="77777777" w:rsidR="00E95032" w:rsidRPr="007E708D" w:rsidRDefault="00E95032" w:rsidP="00C43B57">
            <w:pPr>
              <w:spacing w:before="40" w:after="40"/>
              <w:rPr>
                <w:rFonts w:cs="Arial"/>
              </w:rPr>
            </w:pPr>
            <w:r w:rsidRPr="007E708D">
              <w:rPr>
                <w:rFonts w:cs="Arial"/>
                <w:lang w:eastAsia="en-AU"/>
              </w:rPr>
              <w:t>Over-reliance on a small number of staff or key staff</w:t>
            </w:r>
          </w:p>
        </w:tc>
      </w:tr>
      <w:tr w:rsidR="00E95032" w:rsidRPr="007E708D" w14:paraId="1948091F" w14:textId="77777777" w:rsidTr="004B0326">
        <w:trPr>
          <w:trHeight w:val="346"/>
        </w:trPr>
        <w:tc>
          <w:tcPr>
            <w:tcW w:w="1820" w:type="pct"/>
            <w:vMerge/>
          </w:tcPr>
          <w:p w14:paraId="2C696215" w14:textId="77777777" w:rsidR="00E95032" w:rsidRPr="00210FC5" w:rsidRDefault="00E95032" w:rsidP="00C43B57">
            <w:pPr>
              <w:spacing w:before="40" w:after="40"/>
            </w:pPr>
          </w:p>
        </w:tc>
        <w:tc>
          <w:tcPr>
            <w:tcW w:w="3180" w:type="pct"/>
          </w:tcPr>
          <w:p w14:paraId="61E4957F" w14:textId="77777777" w:rsidR="00E95032" w:rsidRPr="007E708D" w:rsidRDefault="00E95032" w:rsidP="00C43B57">
            <w:pPr>
              <w:spacing w:before="40" w:after="40"/>
              <w:rPr>
                <w:rFonts w:cs="Arial"/>
              </w:rPr>
            </w:pPr>
            <w:r w:rsidRPr="007E708D">
              <w:rPr>
                <w:rFonts w:cs="Arial"/>
                <w:lang w:eastAsia="en-AU"/>
              </w:rPr>
              <w:t xml:space="preserve">Problems with outside contractors </w:t>
            </w:r>
          </w:p>
        </w:tc>
      </w:tr>
      <w:tr w:rsidR="00E95032" w:rsidRPr="007E708D" w14:paraId="51684B2F" w14:textId="77777777" w:rsidTr="004B0326">
        <w:trPr>
          <w:trHeight w:val="346"/>
        </w:trPr>
        <w:tc>
          <w:tcPr>
            <w:tcW w:w="1820" w:type="pct"/>
          </w:tcPr>
          <w:p w14:paraId="7B92B7E2" w14:textId="77777777" w:rsidR="00E95032" w:rsidRPr="00210FC5" w:rsidRDefault="00E95032" w:rsidP="00C43B57">
            <w:pPr>
              <w:spacing w:before="40" w:after="40"/>
            </w:pPr>
            <w:r w:rsidRPr="00210FC5">
              <w:rPr>
                <w:rFonts w:cs="Arial"/>
                <w:lang w:eastAsia="en-AU"/>
              </w:rPr>
              <w:t>Inventory</w:t>
            </w:r>
          </w:p>
        </w:tc>
        <w:tc>
          <w:tcPr>
            <w:tcW w:w="3180" w:type="pct"/>
          </w:tcPr>
          <w:p w14:paraId="46A56032" w14:textId="77777777" w:rsidR="00E95032" w:rsidRPr="007E708D" w:rsidRDefault="00E95032" w:rsidP="00C43B57">
            <w:pPr>
              <w:spacing w:before="40" w:after="40"/>
              <w:rPr>
                <w:rFonts w:cs="Arial"/>
                <w:lang w:eastAsia="en-AU"/>
              </w:rPr>
            </w:pPr>
            <w:r w:rsidRPr="007E708D">
              <w:rPr>
                <w:rFonts w:cs="Arial"/>
                <w:lang w:eastAsia="en-AU"/>
              </w:rPr>
              <w:t>Inventory mismanagement</w:t>
            </w:r>
          </w:p>
        </w:tc>
      </w:tr>
      <w:tr w:rsidR="009277AD" w:rsidRPr="007E708D" w14:paraId="5A1A4F87" w14:textId="77777777" w:rsidTr="004B0326">
        <w:trPr>
          <w:trHeight w:val="346"/>
        </w:trPr>
        <w:tc>
          <w:tcPr>
            <w:tcW w:w="1820" w:type="pct"/>
            <w:vMerge w:val="restart"/>
          </w:tcPr>
          <w:p w14:paraId="29192EEE" w14:textId="77777777" w:rsidR="009277AD" w:rsidRPr="00210FC5" w:rsidRDefault="009277AD" w:rsidP="00C43B57">
            <w:pPr>
              <w:spacing w:before="40" w:after="40"/>
            </w:pPr>
            <w:r w:rsidRPr="00210FC5">
              <w:t>Legal</w:t>
            </w:r>
          </w:p>
        </w:tc>
        <w:tc>
          <w:tcPr>
            <w:tcW w:w="3180" w:type="pct"/>
          </w:tcPr>
          <w:p w14:paraId="462A26AB" w14:textId="77777777" w:rsidR="009277AD" w:rsidRPr="007E708D" w:rsidRDefault="009277AD" w:rsidP="00C43B57">
            <w:pPr>
              <w:spacing w:before="40" w:after="40"/>
              <w:rPr>
                <w:rFonts w:cs="Arial"/>
                <w:lang w:eastAsia="en-AU"/>
              </w:rPr>
            </w:pPr>
            <w:r w:rsidRPr="007E708D">
              <w:rPr>
                <w:rFonts w:cs="Arial"/>
                <w:lang w:eastAsia="en-AU"/>
              </w:rPr>
              <w:t>Legislative / regulatory / contractual breaches</w:t>
            </w:r>
          </w:p>
        </w:tc>
      </w:tr>
      <w:tr w:rsidR="009277AD" w:rsidRPr="007E708D" w14:paraId="45C677E2" w14:textId="77777777" w:rsidTr="004B0326">
        <w:trPr>
          <w:trHeight w:val="346"/>
        </w:trPr>
        <w:tc>
          <w:tcPr>
            <w:tcW w:w="1820" w:type="pct"/>
            <w:vMerge/>
          </w:tcPr>
          <w:p w14:paraId="3E69CCFA" w14:textId="77777777" w:rsidR="009277AD" w:rsidRPr="00210FC5" w:rsidRDefault="009277AD" w:rsidP="00C43B57">
            <w:pPr>
              <w:spacing w:before="40" w:after="40"/>
            </w:pPr>
          </w:p>
        </w:tc>
        <w:tc>
          <w:tcPr>
            <w:tcW w:w="3180" w:type="pct"/>
          </w:tcPr>
          <w:p w14:paraId="7BE971FA" w14:textId="77777777" w:rsidR="009277AD" w:rsidRPr="007E708D" w:rsidRDefault="009277AD" w:rsidP="00C43B57">
            <w:pPr>
              <w:spacing w:before="40" w:after="40"/>
              <w:rPr>
                <w:rFonts w:cs="Arial"/>
                <w:lang w:eastAsia="en-AU"/>
              </w:rPr>
            </w:pPr>
            <w:r>
              <w:rPr>
                <w:rFonts w:cs="Arial"/>
                <w:lang w:eastAsia="en-AU"/>
              </w:rPr>
              <w:t>Legislative risk</w:t>
            </w:r>
          </w:p>
        </w:tc>
      </w:tr>
      <w:tr w:rsidR="00E95032" w:rsidRPr="007E708D" w14:paraId="3B2028C3" w14:textId="77777777" w:rsidTr="004B0326">
        <w:trPr>
          <w:trHeight w:val="346"/>
        </w:trPr>
        <w:tc>
          <w:tcPr>
            <w:tcW w:w="1820" w:type="pct"/>
            <w:vMerge w:val="restart"/>
          </w:tcPr>
          <w:p w14:paraId="69F200E0" w14:textId="77777777" w:rsidR="00E95032" w:rsidRPr="00210FC5" w:rsidRDefault="00E95032" w:rsidP="00C43B57">
            <w:pPr>
              <w:spacing w:before="40" w:after="40"/>
            </w:pPr>
            <w:r w:rsidRPr="00210FC5">
              <w:t>Management</w:t>
            </w:r>
          </w:p>
        </w:tc>
        <w:tc>
          <w:tcPr>
            <w:tcW w:w="3180" w:type="pct"/>
          </w:tcPr>
          <w:p w14:paraId="0418812C" w14:textId="77777777" w:rsidR="00E95032" w:rsidRPr="007E708D" w:rsidRDefault="00E95032" w:rsidP="00C43B57">
            <w:pPr>
              <w:spacing w:before="40" w:after="40"/>
              <w:rPr>
                <w:rFonts w:cs="Arial"/>
                <w:lang w:eastAsia="en-AU"/>
              </w:rPr>
            </w:pPr>
            <w:r w:rsidRPr="007E708D">
              <w:rPr>
                <w:rFonts w:cs="Arial"/>
                <w:lang w:eastAsia="en-AU"/>
              </w:rPr>
              <w:t xml:space="preserve">Assets mismanagement </w:t>
            </w:r>
          </w:p>
        </w:tc>
      </w:tr>
      <w:tr w:rsidR="00E95032" w:rsidRPr="007E708D" w14:paraId="0BDD76B8" w14:textId="77777777" w:rsidTr="004B0326">
        <w:trPr>
          <w:trHeight w:val="346"/>
        </w:trPr>
        <w:tc>
          <w:tcPr>
            <w:tcW w:w="1820" w:type="pct"/>
            <w:vMerge/>
          </w:tcPr>
          <w:p w14:paraId="5BC88805" w14:textId="77777777" w:rsidR="00E95032" w:rsidRPr="00210FC5" w:rsidRDefault="00E95032" w:rsidP="00C43B57">
            <w:pPr>
              <w:spacing w:before="40" w:after="40"/>
            </w:pPr>
          </w:p>
        </w:tc>
        <w:tc>
          <w:tcPr>
            <w:tcW w:w="3180" w:type="pct"/>
          </w:tcPr>
          <w:p w14:paraId="37171716" w14:textId="77777777" w:rsidR="00E95032" w:rsidRPr="007E708D" w:rsidRDefault="00E95032" w:rsidP="00C43B57">
            <w:pPr>
              <w:spacing w:before="40" w:after="40"/>
              <w:rPr>
                <w:rFonts w:cs="Arial"/>
                <w:lang w:eastAsia="en-AU"/>
              </w:rPr>
            </w:pPr>
            <w:r w:rsidRPr="007E708D">
              <w:rPr>
                <w:rFonts w:cs="Arial"/>
                <w:lang w:eastAsia="en-AU"/>
              </w:rPr>
              <w:t>Client transport mismanagement</w:t>
            </w:r>
          </w:p>
        </w:tc>
      </w:tr>
      <w:tr w:rsidR="00E95032" w:rsidRPr="007E708D" w14:paraId="0C77DC64" w14:textId="77777777" w:rsidTr="004B0326">
        <w:trPr>
          <w:trHeight w:val="346"/>
        </w:trPr>
        <w:tc>
          <w:tcPr>
            <w:tcW w:w="1820" w:type="pct"/>
            <w:vMerge/>
          </w:tcPr>
          <w:p w14:paraId="4A202E82" w14:textId="77777777" w:rsidR="00E95032" w:rsidRPr="00210FC5" w:rsidRDefault="00E95032" w:rsidP="00C43B57">
            <w:pPr>
              <w:spacing w:before="40" w:after="40"/>
            </w:pPr>
          </w:p>
        </w:tc>
        <w:tc>
          <w:tcPr>
            <w:tcW w:w="3180" w:type="pct"/>
          </w:tcPr>
          <w:p w14:paraId="4FA51DDF" w14:textId="77777777" w:rsidR="00E95032" w:rsidRPr="007E708D" w:rsidRDefault="00E95032" w:rsidP="00C43B57">
            <w:pPr>
              <w:spacing w:before="40" w:after="40"/>
              <w:rPr>
                <w:rFonts w:cs="Arial"/>
                <w:lang w:eastAsia="en-AU"/>
              </w:rPr>
            </w:pPr>
            <w:r w:rsidRPr="007E708D">
              <w:rPr>
                <w:rFonts w:cs="Arial"/>
                <w:lang w:eastAsia="en-AU"/>
              </w:rPr>
              <w:t>Equipment mismanagement</w:t>
            </w:r>
          </w:p>
        </w:tc>
      </w:tr>
      <w:tr w:rsidR="00E95032" w:rsidRPr="007E708D" w14:paraId="0FD95846" w14:textId="77777777" w:rsidTr="004B0326">
        <w:trPr>
          <w:trHeight w:val="346"/>
        </w:trPr>
        <w:tc>
          <w:tcPr>
            <w:tcW w:w="1820" w:type="pct"/>
            <w:vMerge/>
          </w:tcPr>
          <w:p w14:paraId="6D4E9CC7" w14:textId="77777777" w:rsidR="00E95032" w:rsidRPr="00210FC5" w:rsidRDefault="00E95032" w:rsidP="00C43B57">
            <w:pPr>
              <w:spacing w:before="40" w:after="40"/>
            </w:pPr>
          </w:p>
        </w:tc>
        <w:tc>
          <w:tcPr>
            <w:tcW w:w="3180" w:type="pct"/>
          </w:tcPr>
          <w:p w14:paraId="7BE15DD3" w14:textId="77777777" w:rsidR="00E95032" w:rsidRPr="007E708D" w:rsidRDefault="00E95032" w:rsidP="00C43B57">
            <w:pPr>
              <w:spacing w:before="40" w:after="40"/>
              <w:rPr>
                <w:rFonts w:cs="Arial"/>
                <w:lang w:eastAsia="en-AU"/>
              </w:rPr>
            </w:pPr>
            <w:r w:rsidRPr="007E708D">
              <w:rPr>
                <w:rFonts w:cs="Arial"/>
                <w:lang w:eastAsia="en-AU"/>
              </w:rPr>
              <w:t>Hazard mismanagement</w:t>
            </w:r>
          </w:p>
        </w:tc>
      </w:tr>
      <w:tr w:rsidR="00E95032" w:rsidRPr="007E708D" w14:paraId="1C559A98" w14:textId="77777777" w:rsidTr="004B0326">
        <w:trPr>
          <w:trHeight w:val="346"/>
        </w:trPr>
        <w:tc>
          <w:tcPr>
            <w:tcW w:w="1820" w:type="pct"/>
            <w:vMerge/>
          </w:tcPr>
          <w:p w14:paraId="201C2935" w14:textId="77777777" w:rsidR="00E95032" w:rsidRPr="00210FC5" w:rsidRDefault="00E95032" w:rsidP="00C43B57">
            <w:pPr>
              <w:spacing w:before="40" w:after="40"/>
            </w:pPr>
          </w:p>
        </w:tc>
        <w:tc>
          <w:tcPr>
            <w:tcW w:w="3180" w:type="pct"/>
          </w:tcPr>
          <w:p w14:paraId="73659D6F" w14:textId="77777777" w:rsidR="00E95032" w:rsidRPr="007E708D" w:rsidRDefault="00E95032" w:rsidP="00C43B57">
            <w:pPr>
              <w:spacing w:before="40" w:after="40"/>
              <w:rPr>
                <w:rFonts w:cs="Arial"/>
                <w:lang w:eastAsia="en-AU"/>
              </w:rPr>
            </w:pPr>
            <w:r w:rsidRPr="007E708D">
              <w:rPr>
                <w:rFonts w:cs="Arial"/>
                <w:lang w:eastAsia="en-AU"/>
              </w:rPr>
              <w:t xml:space="preserve">Information mismanagement </w:t>
            </w:r>
          </w:p>
        </w:tc>
      </w:tr>
      <w:tr w:rsidR="00E95032" w:rsidRPr="007E708D" w14:paraId="0B07A94E" w14:textId="77777777" w:rsidTr="004B0326">
        <w:trPr>
          <w:trHeight w:val="346"/>
        </w:trPr>
        <w:tc>
          <w:tcPr>
            <w:tcW w:w="1820" w:type="pct"/>
            <w:vMerge/>
          </w:tcPr>
          <w:p w14:paraId="1B188905" w14:textId="77777777" w:rsidR="00E95032" w:rsidRPr="00210FC5" w:rsidRDefault="00E95032" w:rsidP="00C43B57">
            <w:pPr>
              <w:spacing w:before="40" w:after="40"/>
            </w:pPr>
          </w:p>
        </w:tc>
        <w:tc>
          <w:tcPr>
            <w:tcW w:w="3180" w:type="pct"/>
          </w:tcPr>
          <w:p w14:paraId="174D4974" w14:textId="77777777" w:rsidR="00E95032" w:rsidRPr="007E708D" w:rsidRDefault="00E95032" w:rsidP="00C43B57">
            <w:pPr>
              <w:spacing w:before="40" w:after="40"/>
              <w:rPr>
                <w:rFonts w:cs="Arial"/>
                <w:lang w:eastAsia="en-AU"/>
              </w:rPr>
            </w:pPr>
            <w:r w:rsidRPr="007E708D">
              <w:rPr>
                <w:rFonts w:cs="Arial"/>
                <w:lang w:eastAsia="en-AU"/>
              </w:rPr>
              <w:t>Project goals and objectives not met</w:t>
            </w:r>
          </w:p>
        </w:tc>
      </w:tr>
      <w:tr w:rsidR="00E95032" w:rsidRPr="007E708D" w14:paraId="5CC6186D" w14:textId="77777777" w:rsidTr="004B0326">
        <w:trPr>
          <w:trHeight w:val="346"/>
        </w:trPr>
        <w:tc>
          <w:tcPr>
            <w:tcW w:w="1820" w:type="pct"/>
            <w:vMerge/>
          </w:tcPr>
          <w:p w14:paraId="3FF6D7B9" w14:textId="77777777" w:rsidR="00E95032" w:rsidRPr="00210FC5" w:rsidRDefault="00E95032" w:rsidP="00C43B57">
            <w:pPr>
              <w:spacing w:before="40" w:after="40"/>
            </w:pPr>
          </w:p>
        </w:tc>
        <w:tc>
          <w:tcPr>
            <w:tcW w:w="3180" w:type="pct"/>
          </w:tcPr>
          <w:p w14:paraId="7BBEAB7F" w14:textId="77777777" w:rsidR="00E95032" w:rsidRPr="007E708D" w:rsidRDefault="00E95032" w:rsidP="00C43B57">
            <w:pPr>
              <w:spacing w:before="40" w:after="40"/>
              <w:rPr>
                <w:rFonts w:cs="Arial"/>
                <w:lang w:eastAsia="en-AU"/>
              </w:rPr>
            </w:pPr>
            <w:r w:rsidRPr="007E708D">
              <w:rPr>
                <w:rFonts w:cs="Arial"/>
                <w:lang w:eastAsia="en-AU"/>
              </w:rPr>
              <w:t>Property mismanagement</w:t>
            </w:r>
          </w:p>
        </w:tc>
      </w:tr>
      <w:tr w:rsidR="00E95032" w:rsidRPr="007E708D" w14:paraId="652A9FF2" w14:textId="77777777" w:rsidTr="004B0326">
        <w:trPr>
          <w:trHeight w:val="346"/>
        </w:trPr>
        <w:tc>
          <w:tcPr>
            <w:tcW w:w="1820" w:type="pct"/>
            <w:vMerge/>
          </w:tcPr>
          <w:p w14:paraId="36A40004" w14:textId="77777777" w:rsidR="00E95032" w:rsidRPr="00210FC5" w:rsidRDefault="00E95032" w:rsidP="00C43B57">
            <w:pPr>
              <w:spacing w:before="40" w:after="40"/>
            </w:pPr>
          </w:p>
        </w:tc>
        <w:tc>
          <w:tcPr>
            <w:tcW w:w="3180" w:type="pct"/>
          </w:tcPr>
          <w:p w14:paraId="4CA15AF1" w14:textId="77777777" w:rsidR="00E95032" w:rsidRPr="007E708D" w:rsidRDefault="00E95032" w:rsidP="00C43B57">
            <w:pPr>
              <w:spacing w:before="40" w:after="40"/>
              <w:rPr>
                <w:rFonts w:cs="Arial"/>
                <w:lang w:eastAsia="en-AU"/>
              </w:rPr>
            </w:pPr>
            <w:r w:rsidRPr="007E708D">
              <w:rPr>
                <w:rFonts w:cs="Arial"/>
                <w:lang w:eastAsia="en-AU"/>
              </w:rPr>
              <w:t>Vehicle mismanagement</w:t>
            </w:r>
          </w:p>
        </w:tc>
      </w:tr>
      <w:tr w:rsidR="00E95032" w:rsidRPr="007E708D" w14:paraId="52353101" w14:textId="77777777" w:rsidTr="004B0326">
        <w:trPr>
          <w:trHeight w:val="346"/>
        </w:trPr>
        <w:tc>
          <w:tcPr>
            <w:tcW w:w="1820" w:type="pct"/>
            <w:vMerge/>
          </w:tcPr>
          <w:p w14:paraId="2F47034C" w14:textId="77777777" w:rsidR="00E95032" w:rsidRPr="00210FC5" w:rsidRDefault="00E95032" w:rsidP="00C43B57">
            <w:pPr>
              <w:spacing w:before="40" w:after="40"/>
            </w:pPr>
          </w:p>
        </w:tc>
        <w:tc>
          <w:tcPr>
            <w:tcW w:w="3180" w:type="pct"/>
          </w:tcPr>
          <w:p w14:paraId="5256422A" w14:textId="77777777" w:rsidR="00E95032" w:rsidRPr="007E708D" w:rsidRDefault="00E95032" w:rsidP="00C43B57">
            <w:pPr>
              <w:spacing w:before="40" w:after="40"/>
              <w:rPr>
                <w:rFonts w:cs="Arial"/>
                <w:lang w:eastAsia="en-AU"/>
              </w:rPr>
            </w:pPr>
            <w:r w:rsidRPr="007E708D">
              <w:rPr>
                <w:rFonts w:cs="Arial"/>
                <w:lang w:eastAsia="en-AU"/>
              </w:rPr>
              <w:t>WHS mismanagement</w:t>
            </w:r>
          </w:p>
        </w:tc>
      </w:tr>
      <w:tr w:rsidR="00E95032" w:rsidRPr="007E708D" w14:paraId="535C3F8C" w14:textId="77777777" w:rsidTr="004B0326">
        <w:trPr>
          <w:trHeight w:val="346"/>
        </w:trPr>
        <w:tc>
          <w:tcPr>
            <w:tcW w:w="1820" w:type="pct"/>
            <w:vMerge w:val="restart"/>
          </w:tcPr>
          <w:p w14:paraId="5DA5D4D8" w14:textId="77777777" w:rsidR="00E95032" w:rsidRPr="00210FC5" w:rsidRDefault="00E95032" w:rsidP="00C43B57">
            <w:pPr>
              <w:spacing w:before="40" w:after="40"/>
            </w:pPr>
            <w:r w:rsidRPr="00210FC5">
              <w:t>Operations and assets</w:t>
            </w:r>
          </w:p>
        </w:tc>
        <w:tc>
          <w:tcPr>
            <w:tcW w:w="3180" w:type="pct"/>
          </w:tcPr>
          <w:p w14:paraId="3DE3485F" w14:textId="77777777" w:rsidR="00E95032" w:rsidRPr="007E708D" w:rsidRDefault="00E95032" w:rsidP="00C43B57">
            <w:pPr>
              <w:spacing w:before="40" w:after="40"/>
              <w:rPr>
                <w:rFonts w:cs="Arial"/>
                <w:lang w:eastAsia="en-AU"/>
              </w:rPr>
            </w:pPr>
            <w:r w:rsidRPr="007E708D">
              <w:rPr>
                <w:rFonts w:cs="Arial"/>
                <w:lang w:eastAsia="en-AU"/>
              </w:rPr>
              <w:t>Non-conformance with operational procedures</w:t>
            </w:r>
          </w:p>
        </w:tc>
      </w:tr>
      <w:tr w:rsidR="00E95032" w:rsidRPr="007E708D" w14:paraId="58A3C69A" w14:textId="77777777" w:rsidTr="00CE4EA2">
        <w:trPr>
          <w:trHeight w:val="346"/>
        </w:trPr>
        <w:tc>
          <w:tcPr>
            <w:tcW w:w="1820" w:type="pct"/>
            <w:vMerge/>
            <w:tcBorders>
              <w:bottom w:val="single" w:sz="4" w:space="0" w:color="auto"/>
            </w:tcBorders>
          </w:tcPr>
          <w:p w14:paraId="14FED24D" w14:textId="77777777" w:rsidR="00E95032" w:rsidRPr="00210FC5" w:rsidRDefault="00E95032" w:rsidP="00C43B57">
            <w:pPr>
              <w:spacing w:before="40" w:after="40"/>
            </w:pPr>
          </w:p>
        </w:tc>
        <w:tc>
          <w:tcPr>
            <w:tcW w:w="3180" w:type="pct"/>
          </w:tcPr>
          <w:p w14:paraId="0ED691CB" w14:textId="77777777" w:rsidR="00E95032" w:rsidRPr="007E708D" w:rsidRDefault="00E95032" w:rsidP="00C43B57">
            <w:pPr>
              <w:spacing w:before="40" w:after="40"/>
              <w:rPr>
                <w:rFonts w:cs="Arial"/>
                <w:lang w:eastAsia="en-AU"/>
              </w:rPr>
            </w:pPr>
            <w:r w:rsidRPr="007E708D">
              <w:rPr>
                <w:rFonts w:cs="Arial"/>
                <w:lang w:eastAsia="en-AU"/>
              </w:rPr>
              <w:t xml:space="preserve">Planning and scheduling conflicts </w:t>
            </w:r>
          </w:p>
        </w:tc>
      </w:tr>
      <w:tr w:rsidR="00E95032" w:rsidRPr="007E708D" w14:paraId="108C4182" w14:textId="77777777" w:rsidTr="00CE4EA2">
        <w:trPr>
          <w:trHeight w:val="346"/>
        </w:trPr>
        <w:tc>
          <w:tcPr>
            <w:tcW w:w="1820" w:type="pct"/>
            <w:vMerge w:val="restart"/>
            <w:tcBorders>
              <w:bottom w:val="nil"/>
            </w:tcBorders>
          </w:tcPr>
          <w:p w14:paraId="1E06E215" w14:textId="77777777" w:rsidR="00E95032" w:rsidRPr="00210FC5" w:rsidRDefault="00E95032" w:rsidP="00C43B57">
            <w:pPr>
              <w:spacing w:before="40" w:after="40"/>
            </w:pPr>
            <w:r w:rsidRPr="00210FC5">
              <w:t>Policy and political</w:t>
            </w:r>
          </w:p>
        </w:tc>
        <w:tc>
          <w:tcPr>
            <w:tcW w:w="3180" w:type="pct"/>
          </w:tcPr>
          <w:p w14:paraId="091BF4D5" w14:textId="77777777" w:rsidR="00E95032" w:rsidRPr="007E708D" w:rsidRDefault="00E95032" w:rsidP="00C43B57">
            <w:pPr>
              <w:spacing w:before="40" w:after="40"/>
              <w:rPr>
                <w:rFonts w:cs="Arial"/>
                <w:lang w:eastAsia="en-AU"/>
              </w:rPr>
            </w:pPr>
            <w:r w:rsidRPr="007E708D">
              <w:rPr>
                <w:rFonts w:cs="Arial"/>
                <w:lang w:eastAsia="en-AU"/>
              </w:rPr>
              <w:t>Changes in government</w:t>
            </w:r>
          </w:p>
        </w:tc>
      </w:tr>
      <w:tr w:rsidR="00E95032" w:rsidRPr="007E708D" w14:paraId="6048FE4D" w14:textId="77777777" w:rsidTr="00CE4EA2">
        <w:trPr>
          <w:trHeight w:val="346"/>
        </w:trPr>
        <w:tc>
          <w:tcPr>
            <w:tcW w:w="1820" w:type="pct"/>
            <w:vMerge/>
            <w:tcBorders>
              <w:top w:val="nil"/>
              <w:bottom w:val="nil"/>
            </w:tcBorders>
          </w:tcPr>
          <w:p w14:paraId="6FB9DF8E" w14:textId="77777777" w:rsidR="00E95032" w:rsidRPr="00210FC5" w:rsidRDefault="00E95032" w:rsidP="00C43B57">
            <w:pPr>
              <w:spacing w:before="40" w:after="40"/>
            </w:pPr>
          </w:p>
        </w:tc>
        <w:tc>
          <w:tcPr>
            <w:tcW w:w="3180" w:type="pct"/>
          </w:tcPr>
          <w:p w14:paraId="48C247CA" w14:textId="77777777" w:rsidR="00E95032" w:rsidRPr="007E708D" w:rsidRDefault="00E95032" w:rsidP="00C43B57">
            <w:pPr>
              <w:spacing w:before="40" w:after="40"/>
              <w:rPr>
                <w:rFonts w:cs="Arial"/>
                <w:lang w:eastAsia="en-AU"/>
              </w:rPr>
            </w:pPr>
            <w:r w:rsidRPr="007E708D">
              <w:rPr>
                <w:rFonts w:cs="Arial"/>
                <w:lang w:eastAsia="en-AU"/>
              </w:rPr>
              <w:t>Organisational culture not aligned to organisational values</w:t>
            </w:r>
          </w:p>
        </w:tc>
      </w:tr>
      <w:tr w:rsidR="00E95032" w:rsidRPr="007E708D" w14:paraId="5B754D21" w14:textId="77777777" w:rsidTr="004B0326">
        <w:trPr>
          <w:trHeight w:val="346"/>
        </w:trPr>
        <w:tc>
          <w:tcPr>
            <w:tcW w:w="1820" w:type="pct"/>
            <w:vMerge w:val="restart"/>
          </w:tcPr>
          <w:p w14:paraId="6B50BBB8" w14:textId="77777777" w:rsidR="00E95032" w:rsidRPr="00210FC5" w:rsidRDefault="00E95032" w:rsidP="00C43B57">
            <w:pPr>
              <w:spacing w:before="40" w:after="40"/>
            </w:pPr>
            <w:r w:rsidRPr="00210FC5">
              <w:t>Reputation and image</w:t>
            </w:r>
          </w:p>
        </w:tc>
        <w:tc>
          <w:tcPr>
            <w:tcW w:w="3180" w:type="pct"/>
          </w:tcPr>
          <w:p w14:paraId="133E6354" w14:textId="77777777" w:rsidR="00E95032" w:rsidRPr="007E708D" w:rsidRDefault="00E95032" w:rsidP="00C43B57">
            <w:pPr>
              <w:spacing w:before="40" w:after="40"/>
              <w:rPr>
                <w:rFonts w:cs="Arial"/>
                <w:lang w:eastAsia="en-AU"/>
              </w:rPr>
            </w:pPr>
            <w:r w:rsidRPr="007E708D">
              <w:rPr>
                <w:rFonts w:cs="Arial"/>
                <w:lang w:eastAsia="en-AU"/>
              </w:rPr>
              <w:t>Adverse media coverage</w:t>
            </w:r>
          </w:p>
        </w:tc>
      </w:tr>
      <w:tr w:rsidR="00E95032" w:rsidRPr="007E708D" w14:paraId="49E2B169" w14:textId="77777777" w:rsidTr="004B0326">
        <w:trPr>
          <w:trHeight w:val="346"/>
        </w:trPr>
        <w:tc>
          <w:tcPr>
            <w:tcW w:w="1820" w:type="pct"/>
            <w:vMerge/>
          </w:tcPr>
          <w:p w14:paraId="3E1CCCFF" w14:textId="77777777" w:rsidR="00E95032" w:rsidRPr="00210FC5" w:rsidRDefault="00E95032" w:rsidP="00C43B57">
            <w:pPr>
              <w:spacing w:before="40" w:after="40"/>
            </w:pPr>
          </w:p>
        </w:tc>
        <w:tc>
          <w:tcPr>
            <w:tcW w:w="3180" w:type="pct"/>
          </w:tcPr>
          <w:p w14:paraId="71F11C97" w14:textId="77777777" w:rsidR="00E95032" w:rsidRPr="007E708D" w:rsidRDefault="00E95032" w:rsidP="00C43B57">
            <w:pPr>
              <w:spacing w:before="40" w:after="40"/>
              <w:rPr>
                <w:rFonts w:cs="Arial"/>
                <w:lang w:eastAsia="en-AU"/>
              </w:rPr>
            </w:pPr>
            <w:r w:rsidRPr="007E708D">
              <w:rPr>
                <w:rFonts w:cs="Arial"/>
                <w:lang w:eastAsia="en-AU"/>
              </w:rPr>
              <w:t>Loss or injury to reputation</w:t>
            </w:r>
          </w:p>
        </w:tc>
      </w:tr>
      <w:tr w:rsidR="00E95032" w:rsidRPr="007E708D" w14:paraId="4AB92DDA" w14:textId="77777777" w:rsidTr="004B0326">
        <w:trPr>
          <w:trHeight w:val="346"/>
        </w:trPr>
        <w:tc>
          <w:tcPr>
            <w:tcW w:w="1820" w:type="pct"/>
            <w:vMerge/>
          </w:tcPr>
          <w:p w14:paraId="18BCD9FF" w14:textId="77777777" w:rsidR="00E95032" w:rsidRPr="00210FC5" w:rsidRDefault="00E95032" w:rsidP="00C43B57">
            <w:pPr>
              <w:spacing w:before="40" w:after="40"/>
            </w:pPr>
          </w:p>
        </w:tc>
        <w:tc>
          <w:tcPr>
            <w:tcW w:w="3180" w:type="pct"/>
          </w:tcPr>
          <w:p w14:paraId="2003BEBD" w14:textId="77777777" w:rsidR="00E95032" w:rsidRPr="007E708D" w:rsidRDefault="00E95032" w:rsidP="00C43B57">
            <w:pPr>
              <w:spacing w:before="40" w:after="40"/>
              <w:rPr>
                <w:rFonts w:cs="Arial"/>
                <w:lang w:eastAsia="en-AU"/>
              </w:rPr>
            </w:pPr>
            <w:r w:rsidRPr="007E708D">
              <w:rPr>
                <w:rFonts w:cs="Arial"/>
                <w:lang w:eastAsia="en-AU"/>
              </w:rPr>
              <w:t>Reduced or loss of community connectedness</w:t>
            </w:r>
          </w:p>
        </w:tc>
      </w:tr>
      <w:tr w:rsidR="00E95032" w:rsidRPr="007E708D" w14:paraId="4E43CB87" w14:textId="77777777" w:rsidTr="004B0326">
        <w:trPr>
          <w:trHeight w:val="346"/>
        </w:trPr>
        <w:tc>
          <w:tcPr>
            <w:tcW w:w="1820" w:type="pct"/>
          </w:tcPr>
          <w:p w14:paraId="3D20F231" w14:textId="77777777" w:rsidR="00E95032" w:rsidRPr="00210FC5" w:rsidRDefault="00E95032" w:rsidP="00C43B57">
            <w:pPr>
              <w:spacing w:before="40" w:after="40"/>
            </w:pPr>
            <w:r w:rsidRPr="00210FC5">
              <w:t>Security</w:t>
            </w:r>
          </w:p>
        </w:tc>
        <w:tc>
          <w:tcPr>
            <w:tcW w:w="3180" w:type="pct"/>
          </w:tcPr>
          <w:p w14:paraId="33F80E27" w14:textId="77777777" w:rsidR="00E95032" w:rsidRPr="007E708D" w:rsidRDefault="00E95032" w:rsidP="00C43B57">
            <w:pPr>
              <w:spacing w:before="40" w:after="40"/>
              <w:rPr>
                <w:rFonts w:cs="Arial"/>
                <w:lang w:eastAsia="en-AU"/>
              </w:rPr>
            </w:pPr>
            <w:r w:rsidRPr="007E708D">
              <w:rPr>
                <w:rFonts w:cs="Arial"/>
                <w:lang w:eastAsia="en-AU"/>
              </w:rPr>
              <w:t>Security breach</w:t>
            </w:r>
          </w:p>
        </w:tc>
      </w:tr>
      <w:tr w:rsidR="00E95032" w:rsidRPr="007E708D" w14:paraId="5E6A6D2B" w14:textId="77777777" w:rsidTr="004B0326">
        <w:trPr>
          <w:trHeight w:val="346"/>
        </w:trPr>
        <w:tc>
          <w:tcPr>
            <w:tcW w:w="1820" w:type="pct"/>
          </w:tcPr>
          <w:p w14:paraId="19E3E053" w14:textId="77777777" w:rsidR="00E95032" w:rsidRPr="00210FC5" w:rsidRDefault="00E95032" w:rsidP="00C43B57">
            <w:pPr>
              <w:spacing w:before="40" w:after="40"/>
            </w:pPr>
            <w:r w:rsidRPr="00210FC5">
              <w:t>Student / registrar placement</w:t>
            </w:r>
          </w:p>
        </w:tc>
        <w:tc>
          <w:tcPr>
            <w:tcW w:w="3180" w:type="pct"/>
          </w:tcPr>
          <w:p w14:paraId="5621814E" w14:textId="77777777" w:rsidR="00E95032" w:rsidRPr="007E708D" w:rsidRDefault="00E95032" w:rsidP="00C43B57">
            <w:pPr>
              <w:spacing w:before="40" w:after="40"/>
              <w:rPr>
                <w:rFonts w:cs="Arial"/>
                <w:lang w:eastAsia="en-AU"/>
              </w:rPr>
            </w:pPr>
            <w:r w:rsidRPr="007E708D">
              <w:rPr>
                <w:rFonts w:cs="Arial"/>
                <w:lang w:eastAsia="en-AU"/>
              </w:rPr>
              <w:t>Non-conformance with student</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registrar placement procedures</w:t>
            </w:r>
          </w:p>
        </w:tc>
      </w:tr>
      <w:tr w:rsidR="00E95032" w:rsidRPr="007E708D" w14:paraId="7CCC77B2" w14:textId="77777777" w:rsidTr="004B0326">
        <w:trPr>
          <w:trHeight w:val="346"/>
        </w:trPr>
        <w:tc>
          <w:tcPr>
            <w:tcW w:w="1820" w:type="pct"/>
            <w:vMerge w:val="restart"/>
          </w:tcPr>
          <w:p w14:paraId="33EAF0AD" w14:textId="77777777" w:rsidR="00E95032" w:rsidRPr="00210FC5" w:rsidRDefault="00E95032" w:rsidP="00C43B57">
            <w:pPr>
              <w:spacing w:before="40" w:after="40"/>
            </w:pPr>
            <w:r w:rsidRPr="00210FC5">
              <w:t>Technological</w:t>
            </w:r>
          </w:p>
        </w:tc>
        <w:tc>
          <w:tcPr>
            <w:tcW w:w="3180" w:type="pct"/>
          </w:tcPr>
          <w:p w14:paraId="571FDF75" w14:textId="77777777" w:rsidR="00E95032" w:rsidRPr="007E708D" w:rsidRDefault="00E95032" w:rsidP="00C43B57">
            <w:pPr>
              <w:spacing w:before="40" w:after="40"/>
              <w:rPr>
                <w:szCs w:val="20"/>
              </w:rPr>
            </w:pPr>
            <w:r w:rsidRPr="007E708D">
              <w:rPr>
                <w:szCs w:val="20"/>
              </w:rPr>
              <w:t>Breach of data security and backup</w:t>
            </w:r>
          </w:p>
        </w:tc>
      </w:tr>
      <w:tr w:rsidR="00E95032" w:rsidRPr="007E708D" w14:paraId="44EB97DE" w14:textId="77777777" w:rsidTr="004B0326">
        <w:trPr>
          <w:trHeight w:val="346"/>
        </w:trPr>
        <w:tc>
          <w:tcPr>
            <w:tcW w:w="1820" w:type="pct"/>
            <w:vMerge/>
          </w:tcPr>
          <w:p w14:paraId="4B18F2F5" w14:textId="77777777" w:rsidR="00E95032" w:rsidRPr="00210FC5" w:rsidRDefault="00E95032" w:rsidP="00C43B57">
            <w:pPr>
              <w:spacing w:before="40" w:after="40"/>
            </w:pPr>
          </w:p>
        </w:tc>
        <w:tc>
          <w:tcPr>
            <w:tcW w:w="3180" w:type="pct"/>
          </w:tcPr>
          <w:p w14:paraId="172D6E42" w14:textId="77777777" w:rsidR="00E95032" w:rsidRPr="007E708D" w:rsidRDefault="00E95032" w:rsidP="00C43B57">
            <w:pPr>
              <w:spacing w:before="40" w:after="40"/>
              <w:rPr>
                <w:szCs w:val="20"/>
              </w:rPr>
            </w:pPr>
            <w:r w:rsidRPr="007E708D">
              <w:rPr>
                <w:szCs w:val="20"/>
              </w:rPr>
              <w:t>Failure of IT hardware and network management</w:t>
            </w:r>
          </w:p>
        </w:tc>
      </w:tr>
      <w:tr w:rsidR="00E95032" w:rsidRPr="007E708D" w14:paraId="06552B0E" w14:textId="77777777" w:rsidTr="004B0326">
        <w:trPr>
          <w:trHeight w:val="346"/>
        </w:trPr>
        <w:tc>
          <w:tcPr>
            <w:tcW w:w="1820" w:type="pct"/>
            <w:vMerge/>
          </w:tcPr>
          <w:p w14:paraId="1D2DFAD7" w14:textId="77777777" w:rsidR="00E95032" w:rsidRPr="00210FC5" w:rsidRDefault="00E95032" w:rsidP="00C43B57">
            <w:pPr>
              <w:spacing w:before="40" w:after="40"/>
            </w:pPr>
          </w:p>
        </w:tc>
        <w:tc>
          <w:tcPr>
            <w:tcW w:w="3180" w:type="pct"/>
          </w:tcPr>
          <w:p w14:paraId="07FCBFC2" w14:textId="77777777" w:rsidR="00E95032" w:rsidRPr="007E708D" w:rsidRDefault="00E95032" w:rsidP="00C43B57">
            <w:pPr>
              <w:spacing w:before="40" w:after="40"/>
            </w:pPr>
            <w:r w:rsidRPr="007E708D">
              <w:rPr>
                <w:szCs w:val="20"/>
              </w:rPr>
              <w:t>Loss of productivity due to staff IT competencies</w:t>
            </w:r>
          </w:p>
        </w:tc>
      </w:tr>
      <w:tr w:rsidR="00E95032" w:rsidRPr="007E708D" w14:paraId="0B4A6E0C" w14:textId="77777777" w:rsidTr="004B0326">
        <w:trPr>
          <w:trHeight w:val="346"/>
        </w:trPr>
        <w:tc>
          <w:tcPr>
            <w:tcW w:w="1820" w:type="pct"/>
            <w:vMerge/>
          </w:tcPr>
          <w:p w14:paraId="0C6166B2" w14:textId="77777777" w:rsidR="00E95032" w:rsidRPr="00210FC5" w:rsidRDefault="00E95032" w:rsidP="00C43B57">
            <w:pPr>
              <w:spacing w:before="40" w:after="40"/>
            </w:pPr>
          </w:p>
        </w:tc>
        <w:tc>
          <w:tcPr>
            <w:tcW w:w="3180" w:type="pct"/>
          </w:tcPr>
          <w:p w14:paraId="0FAD6D65" w14:textId="77777777" w:rsidR="00E95032" w:rsidRPr="007E708D" w:rsidRDefault="00E95032" w:rsidP="00C43B57">
            <w:pPr>
              <w:spacing w:before="40" w:after="40"/>
              <w:rPr>
                <w:szCs w:val="20"/>
              </w:rPr>
            </w:pPr>
            <w:r w:rsidRPr="007E708D">
              <w:rPr>
                <w:szCs w:val="20"/>
              </w:rPr>
              <w:t>Not maximising the potential benefits of digital technologies</w:t>
            </w:r>
          </w:p>
        </w:tc>
      </w:tr>
    </w:tbl>
    <w:p w14:paraId="416C783C" w14:textId="77777777" w:rsidR="00C4037E" w:rsidRDefault="00C4037E">
      <w:bookmarkStart w:id="50" w:name="_Hlk504132179"/>
    </w:p>
    <w:bookmarkEnd w:id="50"/>
    <w:p w14:paraId="794D6046" w14:textId="77777777" w:rsidR="00956084" w:rsidRPr="00C43B57" w:rsidRDefault="00956084" w:rsidP="00C43B57">
      <w:pPr>
        <w:rPr>
          <w:rStyle w:val="Strong"/>
          <w:rFonts w:ascii="Calibri Light" w:hAnsi="Calibri Light"/>
          <w:bCs w:val="0"/>
          <w:szCs w:val="20"/>
        </w:rPr>
      </w:pPr>
      <w:r w:rsidRPr="00C43B57">
        <w:rPr>
          <w:rStyle w:val="Strong"/>
          <w:rFonts w:ascii="Calibri Light" w:hAnsi="Calibri Light"/>
          <w:bCs w:val="0"/>
          <w:szCs w:val="20"/>
        </w:rPr>
        <w:t>Linkages between the Risk Module and the Feedback and Incident Registers</w:t>
      </w:r>
    </w:p>
    <w:p w14:paraId="28734C66" w14:textId="77777777" w:rsidR="0098151E" w:rsidRPr="008D2F3E" w:rsidRDefault="0098151E" w:rsidP="0098151E">
      <w:pPr>
        <w:spacing w:after="0"/>
      </w:pPr>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In the event that there is more than one risk at the highest risk rating, LOGIQC will assign the risk in alphabetical order from those at the highest level.</w:t>
      </w:r>
    </w:p>
    <w:p w14:paraId="6A46BF57" w14:textId="77777777" w:rsidR="000515A8" w:rsidRDefault="000515A8" w:rsidP="009F23FE">
      <w:pPr>
        <w:tabs>
          <w:tab w:val="left" w:pos="3120"/>
        </w:tabs>
        <w:rPr>
          <w:rFonts w:asciiTheme="minorHAnsi" w:eastAsiaTheme="majorEastAsia" w:hAnsiTheme="minorHAnsi" w:cstheme="majorBidi"/>
          <w:sz w:val="28"/>
          <w:szCs w:val="28"/>
        </w:rPr>
      </w:pPr>
    </w:p>
    <w:p w14:paraId="37276817" w14:textId="77777777" w:rsidR="000515A8" w:rsidRDefault="000515A8" w:rsidP="009F23FE">
      <w:pPr>
        <w:tabs>
          <w:tab w:val="left" w:pos="3120"/>
        </w:tabs>
        <w:rPr>
          <w:rFonts w:asciiTheme="minorHAnsi" w:eastAsiaTheme="majorEastAsia" w:hAnsiTheme="minorHAnsi" w:cstheme="majorBidi"/>
          <w:sz w:val="28"/>
          <w:szCs w:val="28"/>
        </w:rPr>
        <w:sectPr w:rsidR="000515A8" w:rsidSect="00814850">
          <w:headerReference w:type="default" r:id="rId35"/>
          <w:footerReference w:type="default" r:id="rId36"/>
          <w:pgSz w:w="11906" w:h="16838"/>
          <w:pgMar w:top="1295" w:right="720" w:bottom="1135" w:left="720" w:header="0" w:footer="292" w:gutter="0"/>
          <w:cols w:space="708"/>
          <w:docGrid w:linePitch="360"/>
        </w:sectPr>
      </w:pPr>
    </w:p>
    <w:p w14:paraId="7DD0FB04" w14:textId="77777777" w:rsidR="00DC3CCD" w:rsidRPr="00AD5B3F" w:rsidRDefault="00DC3CCD" w:rsidP="00AD5B3F">
      <w:pPr>
        <w:pStyle w:val="Heading2"/>
        <w:rPr>
          <w:sz w:val="28"/>
          <w:szCs w:val="28"/>
        </w:rPr>
      </w:pPr>
      <w:bookmarkStart w:id="51" w:name="_Toc12006711"/>
      <w:bookmarkStart w:id="52" w:name="_Toc453061932"/>
      <w:r w:rsidRPr="00AD5B3F">
        <w:rPr>
          <w:sz w:val="28"/>
          <w:szCs w:val="28"/>
        </w:rPr>
        <w:t>Site Information</w:t>
      </w:r>
      <w:bookmarkEnd w:id="51"/>
    </w:p>
    <w:p w14:paraId="553ABF4A" w14:textId="77777777" w:rsidR="00DC3CCD" w:rsidRDefault="00DC3CCD" w:rsidP="00DC3CCD">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49C95705" w14:textId="77777777" w:rsidR="00DC3CCD" w:rsidRPr="003768FF" w:rsidRDefault="00DC3CCD" w:rsidP="00DC3CCD">
      <w:pPr>
        <w:spacing w:after="0"/>
        <w:rPr>
          <w:sz w:val="10"/>
        </w:rPr>
      </w:pPr>
    </w:p>
    <w:p w14:paraId="4C1C2C30" w14:textId="77777777" w:rsidR="00DC3CCD" w:rsidRPr="00DC3CCD" w:rsidRDefault="00DC3CCD" w:rsidP="00DC3CCD">
      <w:pPr>
        <w:spacing w:after="0"/>
        <w:rPr>
          <w:rFonts w:eastAsia="Times New Roman" w:cs="Times New Roman"/>
          <w:sz w:val="10"/>
        </w:rPr>
      </w:pPr>
      <w:r>
        <w:rPr>
          <w:rFonts w:ascii="Helvetica" w:hAnsi="Helvetica" w:cs="Helvetica"/>
          <w:noProof/>
          <w:color w:val="404040"/>
          <w:sz w:val="21"/>
          <w:szCs w:val="21"/>
          <w:lang w:val="en-US"/>
        </w:rPr>
        <w:drawing>
          <wp:anchor distT="0" distB="0" distL="114300" distR="114300" simplePos="0" relativeHeight="251702272" behindDoc="0" locked="0" layoutInCell="1" allowOverlap="1" wp14:anchorId="405FA4FD" wp14:editId="30494CBC">
            <wp:simplePos x="476410" y="1467650"/>
            <wp:positionH relativeFrom="margin">
              <wp:align>left</wp:align>
            </wp:positionH>
            <wp:positionV relativeFrom="paragraph">
              <wp:align>top</wp:align>
            </wp:positionV>
            <wp:extent cx="3333750" cy="1473835"/>
            <wp:effectExtent l="19050" t="19050" r="19050" b="1206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7" cstate="print">
                      <a:extLst>
                        <a:ext uri="{28A0092B-C50C-407E-A947-70E740481C1C}">
                          <a14:useLocalDpi xmlns:a14="http://schemas.microsoft.com/office/drawing/2010/main" val="0"/>
                        </a:ext>
                      </a:extLst>
                    </a:blip>
                    <a:srcRect t="-1" b="69396"/>
                    <a:stretch/>
                  </pic:blipFill>
                  <pic:spPr bwMode="auto">
                    <a:xfrm>
                      <a:off x="0" y="0"/>
                      <a:ext cx="3333750" cy="1473835"/>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imes New Roman"/>
        </w:rPr>
        <w:br w:type="textWrapping" w:clear="all"/>
      </w:r>
    </w:p>
    <w:p w14:paraId="6FD81150" w14:textId="77777777" w:rsidR="00DC3CCD" w:rsidRPr="00C43B57" w:rsidRDefault="00210FC5" w:rsidP="00C43B57">
      <w:pPr>
        <w:rPr>
          <w:b/>
        </w:rPr>
      </w:pPr>
      <w:r w:rsidRPr="00C43B57">
        <w:rPr>
          <w:b/>
        </w:rPr>
        <w:t>Site information - E</w:t>
      </w:r>
      <w:r w:rsidR="00DC3CCD" w:rsidRPr="00C43B57">
        <w:rPr>
          <w:b/>
        </w:rPr>
        <w:t>xamples</w:t>
      </w:r>
    </w:p>
    <w:tbl>
      <w:tblPr>
        <w:tblStyle w:val="TableGrid"/>
        <w:tblW w:w="5000" w:type="pct"/>
        <w:tblLook w:val="04A0" w:firstRow="1" w:lastRow="0" w:firstColumn="1" w:lastColumn="0" w:noHBand="0" w:noVBand="1"/>
      </w:tblPr>
      <w:tblGrid>
        <w:gridCol w:w="8925"/>
        <w:gridCol w:w="1531"/>
      </w:tblGrid>
      <w:tr w:rsidR="00DC3CCD" w14:paraId="588BD328" w14:textId="77777777" w:rsidTr="00EC691D">
        <w:trPr>
          <w:trHeight w:val="340"/>
        </w:trPr>
        <w:tc>
          <w:tcPr>
            <w:tcW w:w="4268" w:type="pct"/>
            <w:shd w:val="clear" w:color="auto" w:fill="C6D9F1" w:themeFill="text2" w:themeFillTint="33"/>
            <w:vAlign w:val="center"/>
          </w:tcPr>
          <w:p w14:paraId="4F1D2F22" w14:textId="77777777" w:rsidR="00DC3CCD" w:rsidRPr="009D2442" w:rsidRDefault="00DC3CCD" w:rsidP="00B32546">
            <w:pPr>
              <w:spacing w:after="0"/>
              <w:rPr>
                <w:b/>
              </w:rPr>
            </w:pPr>
            <w:r w:rsidRPr="009D2442">
              <w:rPr>
                <w:b/>
              </w:rPr>
              <w:t>Label</w:t>
            </w:r>
          </w:p>
        </w:tc>
        <w:tc>
          <w:tcPr>
            <w:tcW w:w="732" w:type="pct"/>
            <w:shd w:val="clear" w:color="auto" w:fill="C6D9F1" w:themeFill="text2" w:themeFillTint="33"/>
            <w:vAlign w:val="center"/>
          </w:tcPr>
          <w:p w14:paraId="2DA61BF8" w14:textId="77777777" w:rsidR="00DC3CCD" w:rsidRPr="009D2442" w:rsidRDefault="00DC3CCD" w:rsidP="00B32546">
            <w:pPr>
              <w:spacing w:after="0"/>
              <w:jc w:val="center"/>
              <w:rPr>
                <w:b/>
              </w:rPr>
            </w:pPr>
            <w:r w:rsidRPr="009D2442">
              <w:rPr>
                <w:b/>
              </w:rPr>
              <w:t>No of days</w:t>
            </w:r>
          </w:p>
        </w:tc>
      </w:tr>
      <w:tr w:rsidR="00DC3CCD" w14:paraId="669502E0" w14:textId="77777777" w:rsidTr="00B32546">
        <w:trPr>
          <w:trHeight w:val="340"/>
        </w:trPr>
        <w:tc>
          <w:tcPr>
            <w:tcW w:w="4268" w:type="pct"/>
            <w:vAlign w:val="center"/>
          </w:tcPr>
          <w:p w14:paraId="07308C1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open accreditation plan action</w:t>
            </w:r>
          </w:p>
        </w:tc>
        <w:tc>
          <w:tcPr>
            <w:tcW w:w="732" w:type="pct"/>
            <w:vAlign w:val="center"/>
          </w:tcPr>
          <w:p w14:paraId="6C7BDB32" w14:textId="77777777" w:rsidR="00DC3CCD" w:rsidRPr="00DC2F29" w:rsidRDefault="00DC3CCD" w:rsidP="00B32546">
            <w:pPr>
              <w:spacing w:after="0"/>
              <w:jc w:val="center"/>
            </w:pPr>
            <w:r>
              <w:t>14</w:t>
            </w:r>
          </w:p>
        </w:tc>
      </w:tr>
      <w:tr w:rsidR="00DC3CCD" w14:paraId="568C7C17" w14:textId="77777777" w:rsidTr="00B32546">
        <w:trPr>
          <w:trHeight w:val="340"/>
        </w:trPr>
        <w:tc>
          <w:tcPr>
            <w:tcW w:w="4268" w:type="pct"/>
            <w:vAlign w:val="center"/>
          </w:tcPr>
          <w:p w14:paraId="7D9C32FF"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overdue Accreditation item</w:t>
            </w:r>
          </w:p>
        </w:tc>
        <w:tc>
          <w:tcPr>
            <w:tcW w:w="732" w:type="pct"/>
            <w:vAlign w:val="center"/>
          </w:tcPr>
          <w:p w14:paraId="6C5D68DB" w14:textId="77777777" w:rsidR="00DC3CCD" w:rsidRPr="00DC2F29" w:rsidRDefault="00DC3CCD" w:rsidP="00B32546">
            <w:pPr>
              <w:spacing w:after="0"/>
              <w:jc w:val="center"/>
            </w:pPr>
            <w:r>
              <w:t>14</w:t>
            </w:r>
          </w:p>
        </w:tc>
      </w:tr>
      <w:tr w:rsidR="00DC3CCD" w14:paraId="12FFEE02" w14:textId="77777777" w:rsidTr="00B32546">
        <w:trPr>
          <w:trHeight w:val="340"/>
        </w:trPr>
        <w:tc>
          <w:tcPr>
            <w:tcW w:w="4268" w:type="pct"/>
            <w:vAlign w:val="center"/>
          </w:tcPr>
          <w:p w14:paraId="668152C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the Approval Officer and the Quality Manager has to complete their tasks</w:t>
            </w:r>
          </w:p>
        </w:tc>
        <w:tc>
          <w:tcPr>
            <w:tcW w:w="732" w:type="pct"/>
            <w:vAlign w:val="center"/>
          </w:tcPr>
          <w:p w14:paraId="0A525127" w14:textId="77777777" w:rsidR="00DC3CCD" w:rsidRPr="00DC2F29" w:rsidRDefault="00DC3CCD" w:rsidP="00B32546">
            <w:pPr>
              <w:spacing w:after="0"/>
              <w:jc w:val="center"/>
            </w:pPr>
            <w:r>
              <w:t>60</w:t>
            </w:r>
          </w:p>
        </w:tc>
      </w:tr>
      <w:tr w:rsidR="00DC3CCD" w14:paraId="0718821C" w14:textId="77777777" w:rsidTr="00B32546">
        <w:trPr>
          <w:trHeight w:val="340"/>
        </w:trPr>
        <w:tc>
          <w:tcPr>
            <w:tcW w:w="4268" w:type="pct"/>
            <w:vAlign w:val="center"/>
          </w:tcPr>
          <w:p w14:paraId="7F5A75F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Audit</w:t>
            </w:r>
            <w:r w:rsidRPr="003768FF">
              <w:rPr>
                <w:rFonts w:asciiTheme="minorHAnsi" w:hAnsiTheme="minorHAnsi"/>
                <w:sz w:val="18"/>
              </w:rPr>
              <w:t xml:space="preserve"> – number of days between each reminder of an overdue audit item</w:t>
            </w:r>
          </w:p>
        </w:tc>
        <w:tc>
          <w:tcPr>
            <w:tcW w:w="732" w:type="pct"/>
            <w:vAlign w:val="center"/>
          </w:tcPr>
          <w:p w14:paraId="4C6CDAF3" w14:textId="77777777" w:rsidR="00DC3CCD" w:rsidRPr="00DC2F29" w:rsidRDefault="00DC3CCD" w:rsidP="00B32546">
            <w:pPr>
              <w:spacing w:after="0"/>
              <w:jc w:val="center"/>
            </w:pPr>
            <w:r w:rsidRPr="00DC2F29">
              <w:t>7</w:t>
            </w:r>
          </w:p>
        </w:tc>
      </w:tr>
      <w:tr w:rsidR="00DC3CCD" w14:paraId="685B1AA0" w14:textId="77777777" w:rsidTr="00B32546">
        <w:trPr>
          <w:trHeight w:val="340"/>
        </w:trPr>
        <w:tc>
          <w:tcPr>
            <w:tcW w:w="4268" w:type="pct"/>
            <w:vAlign w:val="center"/>
          </w:tcPr>
          <w:p w14:paraId="524419E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Compliance</w:t>
            </w:r>
            <w:r w:rsidRPr="003768FF">
              <w:rPr>
                <w:rFonts w:asciiTheme="minorHAnsi" w:hAnsiTheme="minorHAnsi"/>
                <w:sz w:val="18"/>
              </w:rPr>
              <w:t xml:space="preserve"> – number of days between each reminder of an overdue Compliance item</w:t>
            </w:r>
          </w:p>
        </w:tc>
        <w:tc>
          <w:tcPr>
            <w:tcW w:w="732" w:type="pct"/>
            <w:vAlign w:val="center"/>
          </w:tcPr>
          <w:p w14:paraId="19A19EF0" w14:textId="77777777" w:rsidR="00DC3CCD" w:rsidRPr="00DC2F29" w:rsidRDefault="00DC3CCD" w:rsidP="00B32546">
            <w:pPr>
              <w:spacing w:after="0"/>
              <w:jc w:val="center"/>
            </w:pPr>
            <w:r>
              <w:t>7</w:t>
            </w:r>
          </w:p>
        </w:tc>
      </w:tr>
      <w:tr w:rsidR="00DC3CCD" w14:paraId="6FBD09E3" w14:textId="77777777" w:rsidTr="00B32546">
        <w:trPr>
          <w:trHeight w:val="340"/>
        </w:trPr>
        <w:tc>
          <w:tcPr>
            <w:tcW w:w="4268" w:type="pct"/>
            <w:vAlign w:val="center"/>
          </w:tcPr>
          <w:p w14:paraId="0A196A3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Contract </w:t>
            </w:r>
            <w:r w:rsidRPr="003768FF">
              <w:rPr>
                <w:rFonts w:asciiTheme="minorHAnsi" w:hAnsiTheme="minorHAnsi"/>
                <w:sz w:val="18"/>
              </w:rPr>
              <w:t>– number of days before the contract review date to send reminder task to the Contract manager</w:t>
            </w:r>
          </w:p>
        </w:tc>
        <w:tc>
          <w:tcPr>
            <w:tcW w:w="732" w:type="pct"/>
            <w:vAlign w:val="center"/>
          </w:tcPr>
          <w:p w14:paraId="0C0D27D0" w14:textId="77777777" w:rsidR="00DC3CCD" w:rsidRPr="00DC2F29" w:rsidRDefault="00DC3CCD" w:rsidP="00B32546">
            <w:pPr>
              <w:spacing w:after="0"/>
              <w:jc w:val="center"/>
            </w:pPr>
            <w:r w:rsidRPr="00DC2F29">
              <w:t>14</w:t>
            </w:r>
          </w:p>
        </w:tc>
      </w:tr>
      <w:tr w:rsidR="00DC3CCD" w14:paraId="6C5B9D63" w14:textId="77777777" w:rsidTr="00B32546">
        <w:trPr>
          <w:trHeight w:val="340"/>
        </w:trPr>
        <w:tc>
          <w:tcPr>
            <w:tcW w:w="4268" w:type="pct"/>
            <w:vAlign w:val="center"/>
          </w:tcPr>
          <w:p w14:paraId="4231339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between each reminder of an overdue Contract item</w:t>
            </w:r>
          </w:p>
        </w:tc>
        <w:tc>
          <w:tcPr>
            <w:tcW w:w="732" w:type="pct"/>
            <w:vAlign w:val="center"/>
          </w:tcPr>
          <w:p w14:paraId="7493FCF1" w14:textId="77777777" w:rsidR="00DC3CCD" w:rsidRPr="00DC2F29" w:rsidRDefault="00DC3CCD" w:rsidP="00B32546">
            <w:pPr>
              <w:spacing w:after="0"/>
              <w:jc w:val="center"/>
            </w:pPr>
            <w:r w:rsidRPr="00DC2F29">
              <w:t>7</w:t>
            </w:r>
          </w:p>
        </w:tc>
      </w:tr>
      <w:tr w:rsidR="00DC3CCD" w14:paraId="43095691" w14:textId="77777777" w:rsidTr="00B32546">
        <w:trPr>
          <w:trHeight w:val="340"/>
        </w:trPr>
        <w:tc>
          <w:tcPr>
            <w:tcW w:w="4268" w:type="pct"/>
            <w:vAlign w:val="center"/>
          </w:tcPr>
          <w:p w14:paraId="11B1D84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the Approval Officer and the Contracts manager has to complete their tasks</w:t>
            </w:r>
          </w:p>
        </w:tc>
        <w:tc>
          <w:tcPr>
            <w:tcW w:w="732" w:type="pct"/>
            <w:vAlign w:val="center"/>
          </w:tcPr>
          <w:p w14:paraId="6EC2D243" w14:textId="77777777" w:rsidR="00DC3CCD" w:rsidRPr="00DC2F29" w:rsidRDefault="00DC3CCD" w:rsidP="00B32546">
            <w:pPr>
              <w:spacing w:after="0"/>
              <w:jc w:val="center"/>
            </w:pPr>
            <w:r w:rsidRPr="00DC2F29">
              <w:t>14</w:t>
            </w:r>
          </w:p>
        </w:tc>
      </w:tr>
      <w:tr w:rsidR="00DC3CCD" w14:paraId="5792C392" w14:textId="77777777" w:rsidTr="00B32546">
        <w:trPr>
          <w:trHeight w:val="340"/>
        </w:trPr>
        <w:tc>
          <w:tcPr>
            <w:tcW w:w="4268" w:type="pct"/>
            <w:vAlign w:val="center"/>
          </w:tcPr>
          <w:p w14:paraId="584AC6D3"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before the document review date to send reminder task to the Approval officer</w:t>
            </w:r>
          </w:p>
        </w:tc>
        <w:tc>
          <w:tcPr>
            <w:tcW w:w="732" w:type="pct"/>
            <w:vAlign w:val="center"/>
          </w:tcPr>
          <w:p w14:paraId="47BA77CD" w14:textId="77777777" w:rsidR="00DC3CCD" w:rsidRPr="00DC2F29" w:rsidRDefault="00DC3CCD" w:rsidP="00B32546">
            <w:pPr>
              <w:spacing w:after="0"/>
              <w:jc w:val="center"/>
            </w:pPr>
            <w:r w:rsidRPr="00DC2F29">
              <w:t>14</w:t>
            </w:r>
          </w:p>
        </w:tc>
      </w:tr>
      <w:tr w:rsidR="00DC3CCD" w14:paraId="08A103CF" w14:textId="77777777" w:rsidTr="00B32546">
        <w:trPr>
          <w:trHeight w:val="340"/>
        </w:trPr>
        <w:tc>
          <w:tcPr>
            <w:tcW w:w="4268" w:type="pct"/>
            <w:vAlign w:val="center"/>
          </w:tcPr>
          <w:p w14:paraId="3465988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Document </w:t>
            </w:r>
            <w:r w:rsidRPr="003768FF">
              <w:rPr>
                <w:rFonts w:asciiTheme="minorHAnsi" w:hAnsiTheme="minorHAnsi"/>
                <w:sz w:val="18"/>
              </w:rPr>
              <w:t>– number of days between each reminder of an overdue document item</w:t>
            </w:r>
          </w:p>
        </w:tc>
        <w:tc>
          <w:tcPr>
            <w:tcW w:w="732" w:type="pct"/>
            <w:vAlign w:val="center"/>
          </w:tcPr>
          <w:p w14:paraId="389A0AE7" w14:textId="77777777" w:rsidR="00DC3CCD" w:rsidRPr="00DC2F29" w:rsidRDefault="00DC3CCD" w:rsidP="00B32546">
            <w:pPr>
              <w:spacing w:after="0"/>
              <w:jc w:val="center"/>
            </w:pPr>
            <w:r w:rsidRPr="00DC2F29">
              <w:t>7</w:t>
            </w:r>
          </w:p>
        </w:tc>
      </w:tr>
      <w:tr w:rsidR="00DC3CCD" w14:paraId="6A0080FA" w14:textId="77777777" w:rsidTr="00B32546">
        <w:trPr>
          <w:trHeight w:val="340"/>
        </w:trPr>
        <w:tc>
          <w:tcPr>
            <w:tcW w:w="4268" w:type="pct"/>
            <w:vAlign w:val="center"/>
          </w:tcPr>
          <w:p w14:paraId="241BBF0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the Approval Officer has to complete the Approval task</w:t>
            </w:r>
          </w:p>
        </w:tc>
        <w:tc>
          <w:tcPr>
            <w:tcW w:w="732" w:type="pct"/>
            <w:vAlign w:val="center"/>
          </w:tcPr>
          <w:p w14:paraId="577CCE3B" w14:textId="77777777" w:rsidR="00DC3CCD" w:rsidRPr="00DC2F29" w:rsidRDefault="00DC3CCD" w:rsidP="00B32546">
            <w:pPr>
              <w:spacing w:after="0"/>
              <w:jc w:val="center"/>
            </w:pPr>
            <w:r w:rsidRPr="00DC2F29">
              <w:t>14</w:t>
            </w:r>
          </w:p>
        </w:tc>
      </w:tr>
      <w:tr w:rsidR="00DC3CCD" w14:paraId="03863EF0" w14:textId="77777777" w:rsidTr="00B32546">
        <w:trPr>
          <w:trHeight w:val="340"/>
        </w:trPr>
        <w:tc>
          <w:tcPr>
            <w:tcW w:w="4268" w:type="pct"/>
            <w:vAlign w:val="center"/>
          </w:tcPr>
          <w:p w14:paraId="3060E4F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Feedback</w:t>
            </w:r>
            <w:r w:rsidRPr="003768FF">
              <w:rPr>
                <w:rFonts w:asciiTheme="minorHAnsi" w:hAnsiTheme="minorHAnsi"/>
                <w:sz w:val="18"/>
              </w:rPr>
              <w:t xml:space="preserve"> – number of days between each reminder of an overdue Feedback item</w:t>
            </w:r>
          </w:p>
        </w:tc>
        <w:tc>
          <w:tcPr>
            <w:tcW w:w="732" w:type="pct"/>
            <w:vAlign w:val="center"/>
          </w:tcPr>
          <w:p w14:paraId="103CB206" w14:textId="77777777" w:rsidR="00DC3CCD" w:rsidRPr="00DC2F29" w:rsidRDefault="00DC3CCD" w:rsidP="00B32546">
            <w:pPr>
              <w:spacing w:after="0"/>
              <w:jc w:val="center"/>
            </w:pPr>
            <w:r w:rsidRPr="00DC2F29">
              <w:t>3</w:t>
            </w:r>
          </w:p>
        </w:tc>
      </w:tr>
      <w:tr w:rsidR="00DC3CCD" w14:paraId="2058111C" w14:textId="77777777" w:rsidTr="00B32546">
        <w:trPr>
          <w:trHeight w:val="340"/>
        </w:trPr>
        <w:tc>
          <w:tcPr>
            <w:tcW w:w="4268" w:type="pct"/>
            <w:vAlign w:val="center"/>
          </w:tcPr>
          <w:p w14:paraId="50293DDA"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Feedback </w:t>
            </w:r>
            <w:r w:rsidRPr="003768FF">
              <w:rPr>
                <w:rFonts w:asciiTheme="minorHAnsi" w:hAnsiTheme="minorHAnsi"/>
                <w:sz w:val="18"/>
              </w:rPr>
              <w:t>– number of days the Approval Officer has to complete the Approve for Action task</w:t>
            </w:r>
          </w:p>
        </w:tc>
        <w:tc>
          <w:tcPr>
            <w:tcW w:w="732" w:type="pct"/>
            <w:vAlign w:val="center"/>
          </w:tcPr>
          <w:p w14:paraId="5936A4AB" w14:textId="77777777" w:rsidR="00DC3CCD" w:rsidRPr="00DC2F29" w:rsidRDefault="00DC3CCD" w:rsidP="00B32546">
            <w:pPr>
              <w:spacing w:after="0"/>
              <w:jc w:val="center"/>
            </w:pPr>
            <w:r w:rsidRPr="00DC2F29">
              <w:t>3</w:t>
            </w:r>
          </w:p>
        </w:tc>
      </w:tr>
      <w:tr w:rsidR="00DC3CCD" w14:paraId="5714D9FF" w14:textId="77777777" w:rsidTr="00B32546">
        <w:trPr>
          <w:trHeight w:val="340"/>
        </w:trPr>
        <w:tc>
          <w:tcPr>
            <w:tcW w:w="4268" w:type="pct"/>
            <w:vAlign w:val="center"/>
          </w:tcPr>
          <w:p w14:paraId="6D95229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Improvement</w:t>
            </w:r>
            <w:r w:rsidRPr="003768FF">
              <w:rPr>
                <w:rFonts w:asciiTheme="minorHAnsi" w:hAnsiTheme="minorHAnsi"/>
                <w:sz w:val="18"/>
              </w:rPr>
              <w:t xml:space="preserve"> - number of days between each reminder of an overdue Improvement item</w:t>
            </w:r>
          </w:p>
        </w:tc>
        <w:tc>
          <w:tcPr>
            <w:tcW w:w="732" w:type="pct"/>
            <w:vAlign w:val="center"/>
          </w:tcPr>
          <w:p w14:paraId="0D5D806F" w14:textId="77777777" w:rsidR="00DC3CCD" w:rsidRPr="00DC2F29" w:rsidRDefault="00DC3CCD" w:rsidP="00B32546">
            <w:pPr>
              <w:spacing w:after="0"/>
              <w:jc w:val="center"/>
            </w:pPr>
            <w:r w:rsidRPr="00DC2F29">
              <w:t>14</w:t>
            </w:r>
          </w:p>
        </w:tc>
      </w:tr>
      <w:tr w:rsidR="00DC3CCD" w14:paraId="5D461BF5" w14:textId="77777777" w:rsidTr="00B32546">
        <w:trPr>
          <w:trHeight w:val="340"/>
        </w:trPr>
        <w:tc>
          <w:tcPr>
            <w:tcW w:w="4268" w:type="pct"/>
            <w:vAlign w:val="center"/>
          </w:tcPr>
          <w:p w14:paraId="55FBE3E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Improvement </w:t>
            </w:r>
            <w:r w:rsidRPr="003768FF">
              <w:rPr>
                <w:rFonts w:asciiTheme="minorHAnsi" w:hAnsiTheme="minorHAnsi"/>
                <w:sz w:val="18"/>
              </w:rPr>
              <w:t>– number of days the Approval Officer has to complete the Approve for Action task</w:t>
            </w:r>
          </w:p>
        </w:tc>
        <w:tc>
          <w:tcPr>
            <w:tcW w:w="732" w:type="pct"/>
            <w:vAlign w:val="center"/>
          </w:tcPr>
          <w:p w14:paraId="3B62EDB5" w14:textId="77777777" w:rsidR="00DC3CCD" w:rsidRPr="00DC2F29" w:rsidRDefault="00DC3CCD" w:rsidP="00B32546">
            <w:pPr>
              <w:spacing w:after="0"/>
              <w:jc w:val="center"/>
            </w:pPr>
            <w:r w:rsidRPr="00DC2F29">
              <w:t>30</w:t>
            </w:r>
          </w:p>
        </w:tc>
      </w:tr>
      <w:tr w:rsidR="00DC3CCD" w14:paraId="769D81E9" w14:textId="77777777" w:rsidTr="00B32546">
        <w:trPr>
          <w:trHeight w:val="340"/>
        </w:trPr>
        <w:tc>
          <w:tcPr>
            <w:tcW w:w="4268" w:type="pct"/>
            <w:vAlign w:val="center"/>
          </w:tcPr>
          <w:p w14:paraId="65AB72B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Incident</w:t>
            </w:r>
            <w:r w:rsidRPr="003768FF">
              <w:rPr>
                <w:rFonts w:asciiTheme="minorHAnsi" w:hAnsiTheme="minorHAnsi"/>
                <w:sz w:val="18"/>
              </w:rPr>
              <w:t xml:space="preserve"> - number of days between each reminder of an overdue Incident item</w:t>
            </w:r>
          </w:p>
        </w:tc>
        <w:tc>
          <w:tcPr>
            <w:tcW w:w="732" w:type="pct"/>
            <w:vAlign w:val="center"/>
          </w:tcPr>
          <w:p w14:paraId="7D5D128C" w14:textId="77777777" w:rsidR="00DC3CCD" w:rsidRPr="00DC2F29" w:rsidRDefault="00DC3CCD" w:rsidP="00B32546">
            <w:pPr>
              <w:spacing w:after="0"/>
              <w:jc w:val="center"/>
            </w:pPr>
            <w:r w:rsidRPr="00DC2F29">
              <w:t>3</w:t>
            </w:r>
          </w:p>
        </w:tc>
      </w:tr>
      <w:tr w:rsidR="00DC3CCD" w14:paraId="07297629" w14:textId="77777777" w:rsidTr="00B32546">
        <w:trPr>
          <w:trHeight w:val="340"/>
        </w:trPr>
        <w:tc>
          <w:tcPr>
            <w:tcW w:w="4268" w:type="pct"/>
            <w:vAlign w:val="center"/>
          </w:tcPr>
          <w:p w14:paraId="138DCDFE"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Incident </w:t>
            </w:r>
            <w:r w:rsidRPr="003768FF">
              <w:rPr>
                <w:rFonts w:asciiTheme="minorHAnsi" w:hAnsiTheme="minorHAnsi"/>
                <w:sz w:val="18"/>
              </w:rPr>
              <w:t>- number of days the Approval Officer has to complete the Approve for Action task</w:t>
            </w:r>
          </w:p>
        </w:tc>
        <w:tc>
          <w:tcPr>
            <w:tcW w:w="732" w:type="pct"/>
            <w:vAlign w:val="center"/>
          </w:tcPr>
          <w:p w14:paraId="422456F9" w14:textId="77777777" w:rsidR="00DC3CCD" w:rsidRPr="00DC2F29" w:rsidRDefault="00DC3CCD" w:rsidP="00B32546">
            <w:pPr>
              <w:spacing w:after="0"/>
              <w:jc w:val="center"/>
            </w:pPr>
            <w:r w:rsidRPr="00DC2F29">
              <w:t>3</w:t>
            </w:r>
          </w:p>
        </w:tc>
      </w:tr>
      <w:tr w:rsidR="00DC3CCD" w14:paraId="3C419A99" w14:textId="77777777" w:rsidTr="00B32546">
        <w:trPr>
          <w:trHeight w:val="340"/>
        </w:trPr>
        <w:tc>
          <w:tcPr>
            <w:tcW w:w="4268" w:type="pct"/>
            <w:vAlign w:val="center"/>
          </w:tcPr>
          <w:p w14:paraId="5CA6C55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Licensing</w:t>
            </w:r>
            <w:r w:rsidRPr="003768FF">
              <w:rPr>
                <w:rFonts w:asciiTheme="minorHAnsi" w:hAnsiTheme="minorHAnsi"/>
                <w:sz w:val="18"/>
              </w:rPr>
              <w:t xml:space="preserve"> - number of days between each reminder of an overdue licensing item</w:t>
            </w:r>
          </w:p>
        </w:tc>
        <w:tc>
          <w:tcPr>
            <w:tcW w:w="732" w:type="pct"/>
            <w:vAlign w:val="center"/>
          </w:tcPr>
          <w:p w14:paraId="04EE1253" w14:textId="77777777" w:rsidR="00DC3CCD" w:rsidRPr="00DC2F29" w:rsidRDefault="00DC3CCD" w:rsidP="00B32546">
            <w:pPr>
              <w:spacing w:after="0"/>
              <w:jc w:val="center"/>
            </w:pPr>
            <w:r w:rsidRPr="00DC2F29">
              <w:t>3</w:t>
            </w:r>
          </w:p>
        </w:tc>
      </w:tr>
      <w:tr w:rsidR="00DC3CCD" w14:paraId="3516D43E" w14:textId="77777777" w:rsidTr="00B32546">
        <w:trPr>
          <w:trHeight w:val="340"/>
        </w:trPr>
        <w:tc>
          <w:tcPr>
            <w:tcW w:w="4268" w:type="pct"/>
            <w:vAlign w:val="center"/>
          </w:tcPr>
          <w:p w14:paraId="3BD4AC0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Record</w:t>
            </w:r>
            <w:r w:rsidRPr="003768FF">
              <w:rPr>
                <w:rFonts w:asciiTheme="minorHAnsi" w:hAnsiTheme="minorHAnsi"/>
                <w:sz w:val="18"/>
              </w:rPr>
              <w:t xml:space="preserve"> - number of days between each reminder of an overdue Record item</w:t>
            </w:r>
          </w:p>
        </w:tc>
        <w:tc>
          <w:tcPr>
            <w:tcW w:w="732" w:type="pct"/>
            <w:vAlign w:val="center"/>
          </w:tcPr>
          <w:p w14:paraId="68D7AD0E" w14:textId="77777777" w:rsidR="00DC3CCD" w:rsidRPr="00DC2F29" w:rsidRDefault="00DC3CCD" w:rsidP="00B32546">
            <w:pPr>
              <w:spacing w:after="0"/>
              <w:jc w:val="center"/>
            </w:pPr>
            <w:r>
              <w:t>14</w:t>
            </w:r>
          </w:p>
        </w:tc>
      </w:tr>
      <w:tr w:rsidR="00DC3CCD" w14:paraId="4D5E25BC" w14:textId="77777777" w:rsidTr="00B32546">
        <w:trPr>
          <w:trHeight w:val="340"/>
        </w:trPr>
        <w:tc>
          <w:tcPr>
            <w:tcW w:w="4268" w:type="pct"/>
            <w:vAlign w:val="center"/>
          </w:tcPr>
          <w:p w14:paraId="47D9266A"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between each reminder of an overdue Repair item</w:t>
            </w:r>
          </w:p>
        </w:tc>
        <w:tc>
          <w:tcPr>
            <w:tcW w:w="732" w:type="pct"/>
            <w:vAlign w:val="center"/>
          </w:tcPr>
          <w:p w14:paraId="70A38CD1" w14:textId="77777777" w:rsidR="00DC3CCD" w:rsidRPr="00DC2F29" w:rsidRDefault="00DC3CCD" w:rsidP="00B32546">
            <w:pPr>
              <w:spacing w:after="0"/>
              <w:jc w:val="center"/>
            </w:pPr>
            <w:r>
              <w:t>7</w:t>
            </w:r>
          </w:p>
        </w:tc>
      </w:tr>
      <w:tr w:rsidR="00DC3CCD" w14:paraId="7B243D6C" w14:textId="77777777" w:rsidTr="00B32546">
        <w:trPr>
          <w:trHeight w:val="340"/>
        </w:trPr>
        <w:tc>
          <w:tcPr>
            <w:tcW w:w="4268" w:type="pct"/>
            <w:vAlign w:val="center"/>
          </w:tcPr>
          <w:p w14:paraId="2FDA883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the Approval Officer has to complete the Approve for Action task</w:t>
            </w:r>
          </w:p>
        </w:tc>
        <w:tc>
          <w:tcPr>
            <w:tcW w:w="732" w:type="pct"/>
            <w:vAlign w:val="center"/>
          </w:tcPr>
          <w:p w14:paraId="6DA8ADE6" w14:textId="77777777" w:rsidR="00DC3CCD" w:rsidRPr="00DC2F29" w:rsidRDefault="00DC3CCD" w:rsidP="00B32546">
            <w:pPr>
              <w:spacing w:after="0"/>
              <w:jc w:val="center"/>
            </w:pPr>
            <w:r>
              <w:t>3</w:t>
            </w:r>
          </w:p>
        </w:tc>
      </w:tr>
      <w:tr w:rsidR="00DC3CCD" w14:paraId="6040D4D6" w14:textId="77777777" w:rsidTr="00B32546">
        <w:trPr>
          <w:trHeight w:val="340"/>
        </w:trPr>
        <w:tc>
          <w:tcPr>
            <w:tcW w:w="4268" w:type="pct"/>
            <w:vAlign w:val="center"/>
          </w:tcPr>
          <w:p w14:paraId="3855559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open mitigation item</w:t>
            </w:r>
          </w:p>
        </w:tc>
        <w:tc>
          <w:tcPr>
            <w:tcW w:w="732" w:type="pct"/>
            <w:vAlign w:val="center"/>
          </w:tcPr>
          <w:p w14:paraId="3CC15759" w14:textId="77777777" w:rsidR="00DC3CCD" w:rsidRPr="00DC2F29" w:rsidRDefault="00DC3CCD" w:rsidP="00B32546">
            <w:pPr>
              <w:spacing w:after="0"/>
              <w:jc w:val="center"/>
            </w:pPr>
            <w:r w:rsidRPr="00DC2F29">
              <w:t>14</w:t>
            </w:r>
          </w:p>
        </w:tc>
      </w:tr>
      <w:tr w:rsidR="00DC3CCD" w14:paraId="04E3FD9F" w14:textId="77777777" w:rsidTr="00B32546">
        <w:trPr>
          <w:trHeight w:val="340"/>
        </w:trPr>
        <w:tc>
          <w:tcPr>
            <w:tcW w:w="4268" w:type="pct"/>
            <w:vAlign w:val="center"/>
          </w:tcPr>
          <w:p w14:paraId="3231F7F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overdue Risk item</w:t>
            </w:r>
          </w:p>
        </w:tc>
        <w:tc>
          <w:tcPr>
            <w:tcW w:w="732" w:type="pct"/>
            <w:vAlign w:val="center"/>
          </w:tcPr>
          <w:p w14:paraId="4202EA51" w14:textId="77777777" w:rsidR="00DC3CCD" w:rsidRPr="00DC2F29" w:rsidRDefault="00DC3CCD" w:rsidP="00B32546">
            <w:pPr>
              <w:spacing w:after="0"/>
              <w:jc w:val="center"/>
            </w:pPr>
            <w:r w:rsidRPr="00DC2F29">
              <w:t>7</w:t>
            </w:r>
          </w:p>
        </w:tc>
      </w:tr>
      <w:tr w:rsidR="00DC3CCD" w14:paraId="5A8B7377" w14:textId="77777777" w:rsidTr="00B32546">
        <w:trPr>
          <w:trHeight w:val="340"/>
        </w:trPr>
        <w:tc>
          <w:tcPr>
            <w:tcW w:w="4268" w:type="pct"/>
            <w:vAlign w:val="center"/>
          </w:tcPr>
          <w:p w14:paraId="3985683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the Approval Officer and the Risk Manager has to complete their tasks </w:t>
            </w:r>
          </w:p>
        </w:tc>
        <w:tc>
          <w:tcPr>
            <w:tcW w:w="732" w:type="pct"/>
            <w:vAlign w:val="center"/>
          </w:tcPr>
          <w:p w14:paraId="4DFC13AB" w14:textId="77777777" w:rsidR="00DC3CCD" w:rsidRPr="00DC2F29" w:rsidRDefault="00DC3CCD" w:rsidP="00B32546">
            <w:pPr>
              <w:spacing w:after="0"/>
              <w:jc w:val="center"/>
            </w:pPr>
            <w:r>
              <w:t>60</w:t>
            </w:r>
          </w:p>
        </w:tc>
      </w:tr>
      <w:tr w:rsidR="00DC3CCD" w14:paraId="2009B27E" w14:textId="77777777" w:rsidTr="00B32546">
        <w:trPr>
          <w:trHeight w:val="340"/>
        </w:trPr>
        <w:tc>
          <w:tcPr>
            <w:tcW w:w="4268" w:type="pct"/>
            <w:vAlign w:val="center"/>
          </w:tcPr>
          <w:p w14:paraId="32D98F1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before the supplier review date to send reminder task to the Approval officer</w:t>
            </w:r>
          </w:p>
        </w:tc>
        <w:tc>
          <w:tcPr>
            <w:tcW w:w="732" w:type="pct"/>
            <w:vAlign w:val="center"/>
          </w:tcPr>
          <w:p w14:paraId="5F537704" w14:textId="77777777" w:rsidR="00DC3CCD" w:rsidRPr="00DC2F29" w:rsidRDefault="00DC3CCD" w:rsidP="00B32546">
            <w:pPr>
              <w:spacing w:after="0"/>
              <w:jc w:val="center"/>
            </w:pPr>
            <w:r w:rsidRPr="00DC2F29">
              <w:t>14</w:t>
            </w:r>
          </w:p>
        </w:tc>
      </w:tr>
      <w:tr w:rsidR="00DC3CCD" w14:paraId="6B0AC66B" w14:textId="77777777" w:rsidTr="00B32546">
        <w:trPr>
          <w:trHeight w:val="340"/>
        </w:trPr>
        <w:tc>
          <w:tcPr>
            <w:tcW w:w="4268" w:type="pct"/>
            <w:vAlign w:val="center"/>
          </w:tcPr>
          <w:p w14:paraId="2F113DA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between each reminder of an overdue Supplier item</w:t>
            </w:r>
          </w:p>
        </w:tc>
        <w:tc>
          <w:tcPr>
            <w:tcW w:w="732" w:type="pct"/>
            <w:vAlign w:val="center"/>
          </w:tcPr>
          <w:p w14:paraId="4377EEA3" w14:textId="77777777" w:rsidR="00DC3CCD" w:rsidRPr="00DC2F29" w:rsidRDefault="00DC3CCD" w:rsidP="00B32546">
            <w:pPr>
              <w:spacing w:after="0"/>
              <w:jc w:val="center"/>
            </w:pPr>
            <w:r w:rsidRPr="00DC2F29">
              <w:t>7</w:t>
            </w:r>
          </w:p>
        </w:tc>
      </w:tr>
      <w:tr w:rsidR="00DC3CCD" w14:paraId="67E5E617" w14:textId="77777777" w:rsidTr="00B32546">
        <w:trPr>
          <w:trHeight w:val="340"/>
        </w:trPr>
        <w:tc>
          <w:tcPr>
            <w:tcW w:w="4268" w:type="pct"/>
            <w:vAlign w:val="center"/>
          </w:tcPr>
          <w:p w14:paraId="176AE39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Supplier </w:t>
            </w:r>
            <w:r w:rsidRPr="003768FF">
              <w:rPr>
                <w:rFonts w:asciiTheme="minorHAnsi" w:hAnsiTheme="minorHAnsi"/>
                <w:sz w:val="18"/>
              </w:rPr>
              <w:t>– number of days the Approval Officer has to complete the Approval task</w:t>
            </w:r>
          </w:p>
        </w:tc>
        <w:tc>
          <w:tcPr>
            <w:tcW w:w="732" w:type="pct"/>
            <w:vAlign w:val="center"/>
          </w:tcPr>
          <w:p w14:paraId="7AAA0745" w14:textId="77777777" w:rsidR="00DC3CCD" w:rsidRPr="00DC2F29" w:rsidRDefault="00DC3CCD" w:rsidP="00B32546">
            <w:pPr>
              <w:spacing w:after="0"/>
              <w:jc w:val="center"/>
            </w:pPr>
            <w:r w:rsidRPr="00DC2F29">
              <w:t>14</w:t>
            </w:r>
          </w:p>
        </w:tc>
      </w:tr>
      <w:tr w:rsidR="00DC3CCD" w14:paraId="36105D39" w14:textId="77777777" w:rsidTr="00B32546">
        <w:trPr>
          <w:trHeight w:val="340"/>
        </w:trPr>
        <w:tc>
          <w:tcPr>
            <w:tcW w:w="4268" w:type="pct"/>
            <w:vAlign w:val="center"/>
          </w:tcPr>
          <w:p w14:paraId="79B8DC4A"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Training</w:t>
            </w:r>
            <w:r w:rsidRPr="003768FF">
              <w:rPr>
                <w:rFonts w:asciiTheme="minorHAnsi" w:hAnsiTheme="minorHAnsi"/>
                <w:sz w:val="18"/>
              </w:rPr>
              <w:t xml:space="preserve"> – number of days between each reminder of an overdue Training item </w:t>
            </w:r>
          </w:p>
        </w:tc>
        <w:tc>
          <w:tcPr>
            <w:tcW w:w="732" w:type="pct"/>
            <w:vAlign w:val="center"/>
          </w:tcPr>
          <w:p w14:paraId="43E7FE37" w14:textId="77777777" w:rsidR="00DC3CCD" w:rsidRPr="00DC2F29" w:rsidRDefault="00DC3CCD" w:rsidP="00B32546">
            <w:pPr>
              <w:spacing w:after="0"/>
              <w:jc w:val="center"/>
            </w:pPr>
            <w:r w:rsidRPr="00DC2F29">
              <w:t>7</w:t>
            </w:r>
          </w:p>
        </w:tc>
      </w:tr>
    </w:tbl>
    <w:p w14:paraId="2CD513FF" w14:textId="77777777" w:rsidR="00DA5053" w:rsidRPr="00C43B57" w:rsidRDefault="00C025F2" w:rsidP="00C43B57">
      <w:pPr>
        <w:pStyle w:val="Heading2"/>
        <w:rPr>
          <w:sz w:val="28"/>
          <w:szCs w:val="28"/>
        </w:rPr>
      </w:pPr>
      <w:bookmarkStart w:id="53" w:name="_Toc12006712"/>
      <w:r w:rsidRPr="00C43B57">
        <w:rPr>
          <w:sz w:val="28"/>
          <w:szCs w:val="28"/>
        </w:rPr>
        <w:t>S</w:t>
      </w:r>
      <w:r w:rsidR="00DA5053" w:rsidRPr="00C43B57">
        <w:rPr>
          <w:sz w:val="28"/>
          <w:szCs w:val="28"/>
        </w:rPr>
        <w:t xml:space="preserve">uppliers </w:t>
      </w:r>
      <w:r w:rsidRPr="00C43B57">
        <w:rPr>
          <w:sz w:val="28"/>
          <w:szCs w:val="28"/>
        </w:rPr>
        <w:t>R</w:t>
      </w:r>
      <w:r w:rsidR="00DA5053" w:rsidRPr="00C43B57">
        <w:rPr>
          <w:sz w:val="28"/>
          <w:szCs w:val="28"/>
        </w:rPr>
        <w:t>egister</w:t>
      </w:r>
      <w:bookmarkEnd w:id="52"/>
      <w:bookmarkEnd w:id="53"/>
    </w:p>
    <w:p w14:paraId="056CF1A3"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3F7E9F14" w14:textId="77777777" w:rsidR="009D6DF0" w:rsidRDefault="00F61E72" w:rsidP="00696D7E">
      <w:r>
        <w:rPr>
          <w:noProof/>
          <w:lang w:val="en-US"/>
        </w:rPr>
        <w:drawing>
          <wp:inline distT="0" distB="0" distL="0" distR="0" wp14:anchorId="0711A570" wp14:editId="4B0464B2">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5910" cy="1278255"/>
                    </a:xfrm>
                    <a:prstGeom prst="rect">
                      <a:avLst/>
                    </a:prstGeom>
                    <a:ln>
                      <a:solidFill>
                        <a:schemeClr val="bg1">
                          <a:lumMod val="75000"/>
                        </a:schemeClr>
                      </a:solidFill>
                    </a:ln>
                  </pic:spPr>
                </pic:pic>
              </a:graphicData>
            </a:graphic>
          </wp:inline>
        </w:drawing>
      </w:r>
    </w:p>
    <w:p w14:paraId="77A9AA30" w14:textId="77777777" w:rsidR="00696D7E" w:rsidRPr="00F61E72" w:rsidRDefault="00696D7E" w:rsidP="007E1661">
      <w:pPr>
        <w:spacing w:after="0"/>
      </w:pPr>
    </w:p>
    <w:tbl>
      <w:tblPr>
        <w:tblStyle w:val="TableGrid"/>
        <w:tblW w:w="5000" w:type="pct"/>
        <w:tblLook w:val="04A0" w:firstRow="1" w:lastRow="0" w:firstColumn="1" w:lastColumn="0" w:noHBand="0" w:noVBand="1"/>
      </w:tblPr>
      <w:tblGrid>
        <w:gridCol w:w="10456"/>
      </w:tblGrid>
      <w:tr w:rsidR="00696D7E" w:rsidRPr="007E708D" w14:paraId="7D1AD0AA" w14:textId="77777777" w:rsidTr="00696D7E">
        <w:trPr>
          <w:trHeight w:val="346"/>
        </w:trPr>
        <w:tc>
          <w:tcPr>
            <w:tcW w:w="5000" w:type="pct"/>
            <w:shd w:val="clear" w:color="auto" w:fill="BFBFBF" w:themeFill="background1" w:themeFillShade="BF"/>
          </w:tcPr>
          <w:p w14:paraId="42F2F12B" w14:textId="77777777" w:rsidR="00696D7E" w:rsidRPr="00C43B57" w:rsidRDefault="00696D7E" w:rsidP="00C43B57">
            <w:pPr>
              <w:spacing w:before="40" w:after="40"/>
              <w:rPr>
                <w:b/>
              </w:rPr>
            </w:pPr>
            <w:r w:rsidRPr="00C43B57">
              <w:rPr>
                <w:b/>
              </w:rPr>
              <w:t xml:space="preserve">Supplier assessment criteria – General Examples based on the </w:t>
            </w:r>
            <w:r w:rsidR="009A609E" w:rsidRPr="00C43B57">
              <w:rPr>
                <w:b/>
              </w:rPr>
              <w:t>RACGP Standards 5th Ed</w:t>
            </w:r>
          </w:p>
        </w:tc>
      </w:tr>
      <w:tr w:rsidR="007E708D" w:rsidRPr="007E708D" w14:paraId="63269B0B" w14:textId="77777777" w:rsidTr="004B0326">
        <w:trPr>
          <w:trHeight w:val="346"/>
        </w:trPr>
        <w:tc>
          <w:tcPr>
            <w:tcW w:w="5000" w:type="pct"/>
          </w:tcPr>
          <w:p w14:paraId="08C405FE" w14:textId="77777777" w:rsidR="007E708D" w:rsidRPr="007E708D" w:rsidRDefault="007E708D" w:rsidP="00C43B57">
            <w:pPr>
              <w:spacing w:before="40" w:after="40" w:line="276" w:lineRule="auto"/>
              <w:rPr>
                <w:szCs w:val="20"/>
              </w:rPr>
            </w:pPr>
            <w:r w:rsidRPr="007E708D">
              <w:rPr>
                <w:szCs w:val="20"/>
              </w:rPr>
              <w:t>ABN verified</w:t>
            </w:r>
          </w:p>
        </w:tc>
      </w:tr>
      <w:tr w:rsidR="007E708D" w:rsidRPr="007E708D" w14:paraId="154BD671" w14:textId="77777777" w:rsidTr="004B0326">
        <w:trPr>
          <w:trHeight w:val="346"/>
        </w:trPr>
        <w:tc>
          <w:tcPr>
            <w:tcW w:w="5000" w:type="pct"/>
          </w:tcPr>
          <w:p w14:paraId="5B16D08F" w14:textId="77777777" w:rsidR="007E708D" w:rsidRPr="007E708D" w:rsidRDefault="007E708D" w:rsidP="00C43B57">
            <w:pPr>
              <w:spacing w:before="40" w:after="40" w:line="276" w:lineRule="auto"/>
              <w:rPr>
                <w:szCs w:val="20"/>
              </w:rPr>
            </w:pPr>
            <w:r w:rsidRPr="007E708D">
              <w:rPr>
                <w:szCs w:val="20"/>
              </w:rPr>
              <w:t>Certified and compliant with relevant standards</w:t>
            </w:r>
          </w:p>
        </w:tc>
      </w:tr>
      <w:tr w:rsidR="007E708D" w:rsidRPr="007E708D" w14:paraId="3D73AA72" w14:textId="77777777" w:rsidTr="004B0326">
        <w:trPr>
          <w:trHeight w:val="346"/>
        </w:trPr>
        <w:tc>
          <w:tcPr>
            <w:tcW w:w="5000" w:type="pct"/>
          </w:tcPr>
          <w:p w14:paraId="196E7463" w14:textId="77777777" w:rsidR="007E708D" w:rsidRPr="007E708D" w:rsidRDefault="007E708D" w:rsidP="00C43B57">
            <w:pPr>
              <w:spacing w:before="40" w:after="40" w:line="276" w:lineRule="auto"/>
              <w:rPr>
                <w:szCs w:val="20"/>
              </w:rPr>
            </w:pPr>
            <w:r w:rsidRPr="007E708D">
              <w:rPr>
                <w:szCs w:val="20"/>
              </w:rPr>
              <w:t>Competitive rates</w:t>
            </w:r>
          </w:p>
        </w:tc>
      </w:tr>
      <w:tr w:rsidR="007E708D" w:rsidRPr="007E708D" w14:paraId="5E029BF8" w14:textId="77777777" w:rsidTr="004B0326">
        <w:trPr>
          <w:trHeight w:val="346"/>
        </w:trPr>
        <w:tc>
          <w:tcPr>
            <w:tcW w:w="5000" w:type="pct"/>
          </w:tcPr>
          <w:p w14:paraId="195E9EE6" w14:textId="77777777" w:rsidR="007E708D" w:rsidRPr="007E708D" w:rsidRDefault="007E708D" w:rsidP="00C43B57">
            <w:pPr>
              <w:spacing w:before="40" w:after="40" w:line="276" w:lineRule="auto"/>
              <w:rPr>
                <w:szCs w:val="20"/>
              </w:rPr>
            </w:pPr>
            <w:r w:rsidRPr="007E708D">
              <w:rPr>
                <w:szCs w:val="20"/>
              </w:rPr>
              <w:t>Customer service focus</w:t>
            </w:r>
          </w:p>
        </w:tc>
      </w:tr>
      <w:tr w:rsidR="007E708D" w:rsidRPr="007E708D" w14:paraId="4C0BB831" w14:textId="77777777" w:rsidTr="004B0326">
        <w:trPr>
          <w:trHeight w:val="346"/>
        </w:trPr>
        <w:tc>
          <w:tcPr>
            <w:tcW w:w="5000" w:type="pct"/>
          </w:tcPr>
          <w:p w14:paraId="25265EB3" w14:textId="77777777" w:rsidR="007E708D" w:rsidRPr="007E708D" w:rsidRDefault="007E708D" w:rsidP="00C43B57">
            <w:pPr>
              <w:spacing w:before="40" w:after="40" w:line="276" w:lineRule="auto"/>
              <w:rPr>
                <w:szCs w:val="20"/>
              </w:rPr>
            </w:pPr>
            <w:r w:rsidRPr="007E708D">
              <w:rPr>
                <w:szCs w:val="20"/>
              </w:rPr>
              <w:t xml:space="preserve">Meets specification requirements </w:t>
            </w:r>
          </w:p>
        </w:tc>
      </w:tr>
      <w:tr w:rsidR="007E708D" w:rsidRPr="007E708D" w14:paraId="1581C21B" w14:textId="77777777" w:rsidTr="004B0326">
        <w:trPr>
          <w:trHeight w:val="346"/>
        </w:trPr>
        <w:tc>
          <w:tcPr>
            <w:tcW w:w="5000" w:type="pct"/>
          </w:tcPr>
          <w:p w14:paraId="78A60E5B" w14:textId="77777777" w:rsidR="007E708D" w:rsidRPr="007E708D" w:rsidRDefault="007E708D" w:rsidP="00C43B57">
            <w:pPr>
              <w:spacing w:before="40" w:after="40" w:line="276" w:lineRule="auto"/>
              <w:rPr>
                <w:szCs w:val="20"/>
              </w:rPr>
            </w:pPr>
            <w:r w:rsidRPr="007E708D">
              <w:rPr>
                <w:szCs w:val="20"/>
              </w:rPr>
              <w:t>Supplier performance - delivery times</w:t>
            </w:r>
          </w:p>
        </w:tc>
      </w:tr>
      <w:tr w:rsidR="007E708D" w:rsidRPr="007E708D" w14:paraId="5AEA2872" w14:textId="77777777" w:rsidTr="004B0326">
        <w:trPr>
          <w:trHeight w:val="346"/>
        </w:trPr>
        <w:tc>
          <w:tcPr>
            <w:tcW w:w="5000" w:type="pct"/>
          </w:tcPr>
          <w:p w14:paraId="2E0041D4" w14:textId="77777777" w:rsidR="007E708D" w:rsidRPr="007E708D" w:rsidRDefault="007E708D" w:rsidP="00C43B57">
            <w:pPr>
              <w:spacing w:before="40" w:after="40" w:line="276" w:lineRule="auto"/>
              <w:rPr>
                <w:szCs w:val="20"/>
              </w:rPr>
            </w:pPr>
            <w:r w:rsidRPr="007E708D">
              <w:rPr>
                <w:szCs w:val="20"/>
              </w:rPr>
              <w:t xml:space="preserve">Supplier performance - processing of orders </w:t>
            </w:r>
          </w:p>
        </w:tc>
      </w:tr>
      <w:tr w:rsidR="007E708D" w:rsidRPr="007E708D" w14:paraId="04161925" w14:textId="77777777" w:rsidTr="004B0326">
        <w:trPr>
          <w:trHeight w:val="346"/>
        </w:trPr>
        <w:tc>
          <w:tcPr>
            <w:tcW w:w="5000" w:type="pct"/>
          </w:tcPr>
          <w:p w14:paraId="641E93B9" w14:textId="77777777" w:rsidR="007E708D" w:rsidRPr="007E708D" w:rsidRDefault="007E708D" w:rsidP="00C43B57">
            <w:pPr>
              <w:spacing w:before="40" w:after="40" w:line="276" w:lineRule="auto"/>
              <w:rPr>
                <w:szCs w:val="20"/>
              </w:rPr>
            </w:pPr>
            <w:r w:rsidRPr="007E708D">
              <w:rPr>
                <w:szCs w:val="20"/>
              </w:rPr>
              <w:t>Supplier performance - returns and back orders</w:t>
            </w:r>
          </w:p>
        </w:tc>
      </w:tr>
    </w:tbl>
    <w:p w14:paraId="5ECF5A5C" w14:textId="77777777" w:rsidR="00F318BD" w:rsidRDefault="00F318BD" w:rsidP="00DA5053">
      <w:pPr>
        <w:rPr>
          <w:rStyle w:val="Strong"/>
        </w:rPr>
      </w:pPr>
    </w:p>
    <w:tbl>
      <w:tblPr>
        <w:tblStyle w:val="TableGrid"/>
        <w:tblW w:w="5000" w:type="pct"/>
        <w:tblLook w:val="04A0" w:firstRow="1" w:lastRow="0" w:firstColumn="1" w:lastColumn="0" w:noHBand="0" w:noVBand="1"/>
      </w:tblPr>
      <w:tblGrid>
        <w:gridCol w:w="10456"/>
      </w:tblGrid>
      <w:tr w:rsidR="00F318BD" w:rsidRPr="00C43B57" w14:paraId="168E81FC" w14:textId="77777777" w:rsidTr="00F318BD">
        <w:trPr>
          <w:trHeight w:val="346"/>
        </w:trPr>
        <w:tc>
          <w:tcPr>
            <w:tcW w:w="5000" w:type="pct"/>
            <w:shd w:val="clear" w:color="auto" w:fill="B8CCE4" w:themeFill="accent1" w:themeFillTint="66"/>
          </w:tcPr>
          <w:p w14:paraId="53CA64EC" w14:textId="77777777" w:rsidR="00F318BD" w:rsidRPr="00C43B57" w:rsidRDefault="00F318BD" w:rsidP="003E6A8D">
            <w:pPr>
              <w:spacing w:before="40" w:after="40"/>
              <w:rPr>
                <w:b/>
              </w:rPr>
            </w:pPr>
            <w:r w:rsidRPr="00C43B57">
              <w:rPr>
                <w:b/>
              </w:rPr>
              <w:t xml:space="preserve">Supplier assessment criteria – </w:t>
            </w:r>
            <w:r>
              <w:rPr>
                <w:b/>
              </w:rPr>
              <w:t>WRA Examples</w:t>
            </w:r>
          </w:p>
        </w:tc>
      </w:tr>
      <w:tr w:rsidR="00F318BD" w:rsidRPr="007E708D" w14:paraId="2743B84A" w14:textId="77777777" w:rsidTr="003E6A8D">
        <w:trPr>
          <w:trHeight w:val="346"/>
        </w:trPr>
        <w:tc>
          <w:tcPr>
            <w:tcW w:w="5000" w:type="pct"/>
          </w:tcPr>
          <w:p w14:paraId="741D68A0" w14:textId="77777777" w:rsidR="00F318BD" w:rsidRPr="007E708D" w:rsidRDefault="00F318BD" w:rsidP="00F318BD">
            <w:pPr>
              <w:spacing w:before="40" w:after="40"/>
              <w:rPr>
                <w:szCs w:val="20"/>
              </w:rPr>
            </w:pPr>
            <w:r w:rsidRPr="00F318BD">
              <w:rPr>
                <w:szCs w:val="20"/>
              </w:rPr>
              <w:t>CERT IV in Training and Assessment</w:t>
            </w:r>
            <w:r>
              <w:rPr>
                <w:szCs w:val="20"/>
              </w:rPr>
              <w:t xml:space="preserve"> </w:t>
            </w:r>
            <w:r w:rsidRPr="00F318BD">
              <w:rPr>
                <w:szCs w:val="20"/>
              </w:rPr>
              <w:t>or equivalent expertise in adult learning</w:t>
            </w:r>
          </w:p>
        </w:tc>
      </w:tr>
      <w:tr w:rsidR="00F318BD" w:rsidRPr="007E708D" w14:paraId="1853975A" w14:textId="77777777" w:rsidTr="003E6A8D">
        <w:trPr>
          <w:trHeight w:val="346"/>
        </w:trPr>
        <w:tc>
          <w:tcPr>
            <w:tcW w:w="5000" w:type="pct"/>
          </w:tcPr>
          <w:p w14:paraId="6C01B397" w14:textId="77777777" w:rsidR="00F318BD" w:rsidRPr="007E708D" w:rsidRDefault="00F318BD" w:rsidP="003E6A8D">
            <w:pPr>
              <w:spacing w:before="40" w:after="40" w:line="276" w:lineRule="auto"/>
              <w:rPr>
                <w:szCs w:val="20"/>
              </w:rPr>
            </w:pPr>
            <w:r w:rsidRPr="00F318BD">
              <w:rPr>
                <w:szCs w:val="20"/>
              </w:rPr>
              <w:t>Agreement to uphold zero tolerance for violence against women</w:t>
            </w:r>
          </w:p>
        </w:tc>
      </w:tr>
    </w:tbl>
    <w:p w14:paraId="59E215F6" w14:textId="77777777" w:rsidR="00F318BD" w:rsidRDefault="00F318BD" w:rsidP="00DA5053">
      <w:pPr>
        <w:rPr>
          <w:rStyle w:val="Strong"/>
        </w:rPr>
      </w:pPr>
    </w:p>
    <w:p w14:paraId="51715608" w14:textId="77777777" w:rsidR="00956084" w:rsidRDefault="00956084">
      <w:pPr>
        <w:spacing w:after="200"/>
        <w:rPr>
          <w:rStyle w:val="Strong"/>
          <w:rFonts w:ascii="Calibri Light" w:hAnsi="Calibri Light"/>
          <w:b w:val="0"/>
          <w:bCs w:val="0"/>
        </w:rPr>
      </w:pPr>
      <w:bookmarkStart w:id="54" w:name="_Toc453061933"/>
      <w:bookmarkStart w:id="55" w:name="_Toc433887729"/>
      <w:bookmarkStart w:id="56" w:name="_Toc433887732"/>
      <w:bookmarkEnd w:id="2"/>
    </w:p>
    <w:p w14:paraId="03FE5EAE" w14:textId="77777777" w:rsidR="00E30A3D" w:rsidRPr="00C43B57" w:rsidRDefault="00E30A3D" w:rsidP="00C43B57">
      <w:pPr>
        <w:pStyle w:val="Heading2"/>
        <w:rPr>
          <w:sz w:val="28"/>
          <w:szCs w:val="28"/>
        </w:rPr>
      </w:pPr>
      <w:bookmarkStart w:id="57" w:name="_Toc12006713"/>
      <w:bookmarkStart w:id="58" w:name="_Hlk504132238"/>
      <w:r w:rsidRPr="00C43B57">
        <w:rPr>
          <w:sz w:val="28"/>
          <w:szCs w:val="28"/>
        </w:rPr>
        <w:t>System Settings</w:t>
      </w:r>
      <w:bookmarkEnd w:id="57"/>
      <w:r w:rsidRPr="00C43B57">
        <w:rPr>
          <w:sz w:val="28"/>
          <w:szCs w:val="28"/>
        </w:rPr>
        <w:t xml:space="preserve"> </w:t>
      </w:r>
    </w:p>
    <w:p w14:paraId="5082F0A8" w14:textId="77777777" w:rsidR="00E30A3D" w:rsidRDefault="00E30A3D" w:rsidP="00E30A3D">
      <w:pPr>
        <w:spacing w:after="0"/>
        <w:rPr>
          <w:b/>
          <w:szCs w:val="20"/>
        </w:rPr>
      </w:pPr>
    </w:p>
    <w:p w14:paraId="4A5746C1" w14:textId="77777777" w:rsidR="00E30A3D" w:rsidRPr="004367F5" w:rsidRDefault="00E30A3D" w:rsidP="00E30A3D">
      <w:pPr>
        <w:rPr>
          <w:b/>
          <w:szCs w:val="20"/>
        </w:rPr>
      </w:pPr>
      <w:r>
        <w:rPr>
          <w:b/>
          <w:szCs w:val="20"/>
        </w:rPr>
        <w:t>Disable auto timeout</w:t>
      </w:r>
    </w:p>
    <w:p w14:paraId="11423F45" w14:textId="77777777" w:rsidR="00E30A3D" w:rsidRDefault="00E30A3D" w:rsidP="00E30A3D">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3581F5C9" w14:textId="77777777" w:rsidR="00E30A3D" w:rsidRDefault="00E30A3D" w:rsidP="00E30A3D">
      <w:pPr>
        <w:spacing w:after="0"/>
        <w:rPr>
          <w:rFonts w:eastAsia="Times New Roman" w:cs="Times New Roman"/>
        </w:rPr>
      </w:pPr>
    </w:p>
    <w:p w14:paraId="55BEF0F1" w14:textId="77777777" w:rsidR="00E30A3D" w:rsidRDefault="00E30A3D" w:rsidP="00E30A3D">
      <w:pPr>
        <w:spacing w:after="0"/>
        <w:rPr>
          <w:rFonts w:eastAsia="Times New Roman" w:cs="Times New Roman"/>
        </w:rPr>
      </w:pPr>
      <w:r>
        <w:rPr>
          <w:noProof/>
        </w:rPr>
        <w:drawing>
          <wp:inline distT="0" distB="0" distL="0" distR="0" wp14:anchorId="0297E48C" wp14:editId="18278735">
            <wp:extent cx="2675883" cy="493609"/>
            <wp:effectExtent l="19050" t="19050" r="1079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192E2DFC" w14:textId="77777777" w:rsidR="00E30A3D" w:rsidRDefault="00E30A3D" w:rsidP="009117DF">
      <w:pPr>
        <w:pStyle w:val="Heading1"/>
      </w:pPr>
    </w:p>
    <w:bookmarkEnd w:id="58"/>
    <w:p w14:paraId="1BA6ED9F" w14:textId="77777777" w:rsidR="00E30A3D" w:rsidRDefault="00E30A3D" w:rsidP="009117DF">
      <w:pPr>
        <w:pStyle w:val="Heading1"/>
      </w:pPr>
    </w:p>
    <w:p w14:paraId="6DF6B4C4" w14:textId="77777777" w:rsidR="00E30A3D" w:rsidRDefault="00E30A3D">
      <w:pPr>
        <w:spacing w:after="200"/>
        <w:rPr>
          <w:rFonts w:asciiTheme="minorHAnsi" w:hAnsiTheme="minorHAnsi" w:cstheme="minorHAnsi"/>
          <w:b/>
          <w:sz w:val="28"/>
          <w:szCs w:val="24"/>
        </w:rPr>
      </w:pPr>
      <w:r>
        <w:br w:type="page"/>
      </w:r>
    </w:p>
    <w:p w14:paraId="2C81B266" w14:textId="77777777" w:rsidR="00421CD4" w:rsidRPr="00C43B57" w:rsidRDefault="00C025F2" w:rsidP="00C43B57">
      <w:pPr>
        <w:pStyle w:val="Heading2"/>
        <w:rPr>
          <w:sz w:val="28"/>
          <w:szCs w:val="28"/>
        </w:rPr>
      </w:pPr>
      <w:bookmarkStart w:id="59" w:name="_Toc12006714"/>
      <w:r w:rsidRPr="00C43B57">
        <w:rPr>
          <w:sz w:val="28"/>
          <w:szCs w:val="28"/>
        </w:rPr>
        <w:t>T</w:t>
      </w:r>
      <w:r w:rsidR="00421CD4" w:rsidRPr="00C43B57">
        <w:rPr>
          <w:sz w:val="28"/>
          <w:szCs w:val="28"/>
        </w:rPr>
        <w:t xml:space="preserve">raining </w:t>
      </w:r>
      <w:r w:rsidRPr="00C43B57">
        <w:rPr>
          <w:sz w:val="28"/>
          <w:szCs w:val="28"/>
        </w:rPr>
        <w:t>R</w:t>
      </w:r>
      <w:r w:rsidR="00421CD4" w:rsidRPr="00C43B57">
        <w:rPr>
          <w:sz w:val="28"/>
          <w:szCs w:val="28"/>
        </w:rPr>
        <w:t>egister</w:t>
      </w:r>
      <w:bookmarkEnd w:id="54"/>
      <w:bookmarkEnd w:id="59"/>
    </w:p>
    <w:p w14:paraId="06A5BBD0" w14:textId="77777777" w:rsidR="009117DF" w:rsidRDefault="009117DF" w:rsidP="009117DF">
      <w:r>
        <w:t xml:space="preserve">The </w:t>
      </w:r>
      <w:r>
        <w:rPr>
          <w:b/>
        </w:rPr>
        <w:t>pre</w:t>
      </w:r>
      <w:r w:rsidR="003464E9">
        <w:rPr>
          <w:b/>
        </w:rPr>
        <w:t xml:space="preserve"> - </w:t>
      </w:r>
      <w:r>
        <w:rPr>
          <w:b/>
        </w:rPr>
        <w:t xml:space="preserv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1F22DC5A" w14:textId="77777777" w:rsidR="009117DF" w:rsidRDefault="009117DF" w:rsidP="009117DF">
      <w:r>
        <w:rPr>
          <w:noProof/>
          <w:lang w:val="en-US"/>
        </w:rPr>
        <w:drawing>
          <wp:inline distT="0" distB="0" distL="0" distR="0" wp14:anchorId="3F7AC683" wp14:editId="641E5A4B">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4777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30"/>
        <w:gridCol w:w="2865"/>
        <w:gridCol w:w="2361"/>
      </w:tblGrid>
      <w:tr w:rsidR="00696D7E" w:rsidRPr="00AA1C37" w14:paraId="6300E886" w14:textId="77777777" w:rsidTr="00696D7E">
        <w:trPr>
          <w:trHeight w:val="346"/>
        </w:trPr>
        <w:tc>
          <w:tcPr>
            <w:tcW w:w="3871"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176C2E9B" w14:textId="77777777" w:rsidR="00696D7E" w:rsidRPr="003B5D8A" w:rsidRDefault="00696D7E" w:rsidP="00696D7E">
            <w:pPr>
              <w:spacing w:before="40" w:after="40"/>
              <w:rPr>
                <w:b/>
                <w:szCs w:val="20"/>
              </w:rPr>
            </w:pPr>
            <w:r w:rsidRPr="003B5D8A">
              <w:rPr>
                <w:b/>
              </w:rPr>
              <w:t>Training type – General Examples</w:t>
            </w:r>
            <w:r>
              <w:rPr>
                <w:b/>
              </w:rPr>
              <w:t xml:space="preserve"> </w:t>
            </w:r>
            <w:r>
              <w:rPr>
                <w:b/>
                <w:color w:val="000000" w:themeColor="text1"/>
              </w:rPr>
              <w:t xml:space="preserve">based on </w:t>
            </w:r>
            <w:r w:rsidRPr="003A673F">
              <w:rPr>
                <w:b/>
                <w:color w:val="000000" w:themeColor="text1"/>
              </w:rPr>
              <w:t xml:space="preserve">the </w:t>
            </w:r>
            <w:r w:rsidR="003A673F" w:rsidRPr="003A673F">
              <w:rPr>
                <w:b/>
              </w:rPr>
              <w:t>RACGP Standards 5th Ed</w:t>
            </w:r>
          </w:p>
        </w:tc>
        <w:tc>
          <w:tcPr>
            <w:tcW w:w="1129" w:type="pct"/>
            <w:tcBorders>
              <w:top w:val="single" w:sz="4" w:space="0" w:color="auto"/>
              <w:left w:val="nil"/>
              <w:bottom w:val="single" w:sz="4" w:space="0" w:color="auto"/>
              <w:right w:val="single" w:sz="4" w:space="0" w:color="auto"/>
            </w:tcBorders>
            <w:shd w:val="clear" w:color="auto" w:fill="BFBFBF" w:themeFill="background1" w:themeFillShade="BF"/>
          </w:tcPr>
          <w:p w14:paraId="2C44B5D8" w14:textId="77777777" w:rsidR="00696D7E" w:rsidRPr="00CF6752" w:rsidRDefault="00696D7E" w:rsidP="00696D7E">
            <w:pPr>
              <w:spacing w:before="40" w:after="40"/>
              <w:rPr>
                <w:szCs w:val="20"/>
              </w:rPr>
            </w:pPr>
          </w:p>
        </w:tc>
      </w:tr>
      <w:tr w:rsidR="00696D7E" w:rsidRPr="00AA1C37" w14:paraId="554EA4B9" w14:textId="77777777" w:rsidTr="00696D7E">
        <w:trPr>
          <w:trHeight w:val="346"/>
        </w:trPr>
        <w:tc>
          <w:tcPr>
            <w:tcW w:w="2501" w:type="pct"/>
            <w:tcBorders>
              <w:top w:val="single" w:sz="4" w:space="0" w:color="auto"/>
            </w:tcBorders>
          </w:tcPr>
          <w:p w14:paraId="34E53A57" w14:textId="77777777" w:rsidR="00696D7E" w:rsidRPr="00AA1C37" w:rsidRDefault="00696D7E" w:rsidP="00696D7E">
            <w:pPr>
              <w:spacing w:before="40" w:after="40"/>
              <w:rPr>
                <w:szCs w:val="20"/>
              </w:rPr>
            </w:pPr>
            <w:r w:rsidRPr="00AA1C37">
              <w:rPr>
                <w:szCs w:val="20"/>
              </w:rPr>
              <w:t>Advanced life support (ALS)</w:t>
            </w:r>
          </w:p>
        </w:tc>
        <w:tc>
          <w:tcPr>
            <w:tcW w:w="2499" w:type="pct"/>
            <w:gridSpan w:val="2"/>
            <w:tcBorders>
              <w:top w:val="single" w:sz="4" w:space="0" w:color="auto"/>
            </w:tcBorders>
          </w:tcPr>
          <w:p w14:paraId="58FBF764" w14:textId="77777777" w:rsidR="00696D7E" w:rsidRPr="00AA1C37" w:rsidRDefault="00696D7E" w:rsidP="00696D7E">
            <w:pPr>
              <w:spacing w:before="40" w:after="40"/>
              <w:rPr>
                <w:szCs w:val="20"/>
              </w:rPr>
            </w:pPr>
            <w:r w:rsidRPr="00AA1C37">
              <w:rPr>
                <w:szCs w:val="20"/>
              </w:rPr>
              <w:t>Human resource management</w:t>
            </w:r>
          </w:p>
        </w:tc>
      </w:tr>
      <w:tr w:rsidR="00696D7E" w:rsidRPr="00AA1C37" w14:paraId="695E6E5C" w14:textId="77777777" w:rsidTr="004B0326">
        <w:trPr>
          <w:trHeight w:val="346"/>
        </w:trPr>
        <w:tc>
          <w:tcPr>
            <w:tcW w:w="2501" w:type="pct"/>
          </w:tcPr>
          <w:p w14:paraId="45122E8A" w14:textId="77777777" w:rsidR="00696D7E" w:rsidRPr="00AA1C37" w:rsidRDefault="00696D7E" w:rsidP="00696D7E">
            <w:pPr>
              <w:spacing w:before="40" w:after="40"/>
              <w:rPr>
                <w:szCs w:val="20"/>
              </w:rPr>
            </w:pPr>
            <w:r w:rsidRPr="00AA1C37">
              <w:t>Aseptic technique</w:t>
            </w:r>
          </w:p>
        </w:tc>
        <w:tc>
          <w:tcPr>
            <w:tcW w:w="2499" w:type="pct"/>
            <w:gridSpan w:val="2"/>
          </w:tcPr>
          <w:p w14:paraId="65903C19" w14:textId="77777777" w:rsidR="00696D7E" w:rsidRPr="00AA1C37" w:rsidRDefault="00696D7E" w:rsidP="00696D7E">
            <w:pPr>
              <w:spacing w:before="40" w:after="40"/>
            </w:pPr>
            <w:r w:rsidRPr="00AA1C37">
              <w:t>Identification of at-risk clients</w:t>
            </w:r>
          </w:p>
        </w:tc>
      </w:tr>
      <w:tr w:rsidR="00696D7E" w:rsidRPr="00AA1C37" w14:paraId="01F10DC3" w14:textId="77777777" w:rsidTr="004B0326">
        <w:trPr>
          <w:trHeight w:val="346"/>
        </w:trPr>
        <w:tc>
          <w:tcPr>
            <w:tcW w:w="2501" w:type="pct"/>
          </w:tcPr>
          <w:p w14:paraId="66BCB31C" w14:textId="77777777" w:rsidR="00696D7E" w:rsidRPr="00AA1C37" w:rsidRDefault="00696D7E" w:rsidP="00696D7E">
            <w:pPr>
              <w:spacing w:before="40" w:after="40"/>
              <w:rPr>
                <w:szCs w:val="20"/>
              </w:rPr>
            </w:pPr>
            <w:r w:rsidRPr="00AA1C37">
              <w:rPr>
                <w:szCs w:val="20"/>
              </w:rPr>
              <w:t>Basic life support (BLS)</w:t>
            </w:r>
          </w:p>
        </w:tc>
        <w:tc>
          <w:tcPr>
            <w:tcW w:w="2499" w:type="pct"/>
            <w:gridSpan w:val="2"/>
          </w:tcPr>
          <w:p w14:paraId="70302464" w14:textId="77777777" w:rsidR="00696D7E" w:rsidRPr="00AA1C37" w:rsidRDefault="006409E8" w:rsidP="00696D7E">
            <w:pPr>
              <w:spacing w:before="40" w:after="40"/>
            </w:pPr>
            <w:r>
              <w:t>Induction</w:t>
            </w:r>
          </w:p>
        </w:tc>
      </w:tr>
      <w:tr w:rsidR="006409E8" w:rsidRPr="00AA1C37" w14:paraId="176A218B" w14:textId="77777777" w:rsidTr="004B0326">
        <w:trPr>
          <w:trHeight w:val="346"/>
        </w:trPr>
        <w:tc>
          <w:tcPr>
            <w:tcW w:w="2501" w:type="pct"/>
          </w:tcPr>
          <w:p w14:paraId="17A9A804" w14:textId="77777777" w:rsidR="006409E8" w:rsidRPr="00AA1C37" w:rsidRDefault="006409E8" w:rsidP="006409E8">
            <w:pPr>
              <w:spacing w:before="40" w:after="40"/>
              <w:rPr>
                <w:szCs w:val="20"/>
              </w:rPr>
            </w:pPr>
            <w:r w:rsidRPr="00AA1C37">
              <w:rPr>
                <w:szCs w:val="20"/>
              </w:rPr>
              <w:t>Budget management</w:t>
            </w:r>
          </w:p>
        </w:tc>
        <w:tc>
          <w:tcPr>
            <w:tcW w:w="2499" w:type="pct"/>
            <w:gridSpan w:val="2"/>
          </w:tcPr>
          <w:p w14:paraId="629F6171" w14:textId="77777777" w:rsidR="006409E8" w:rsidRPr="00AA1C37" w:rsidRDefault="006409E8" w:rsidP="006409E8">
            <w:pPr>
              <w:spacing w:before="40" w:after="40"/>
            </w:pPr>
            <w:r w:rsidRPr="00AA1C37">
              <w:t>Infection prevention and control</w:t>
            </w:r>
          </w:p>
        </w:tc>
      </w:tr>
      <w:tr w:rsidR="006409E8" w:rsidRPr="00AA1C37" w14:paraId="6BC513DF" w14:textId="77777777" w:rsidTr="004B0326">
        <w:trPr>
          <w:trHeight w:val="346"/>
        </w:trPr>
        <w:tc>
          <w:tcPr>
            <w:tcW w:w="2501" w:type="pct"/>
          </w:tcPr>
          <w:p w14:paraId="5D957DC7" w14:textId="77777777" w:rsidR="006409E8" w:rsidRPr="00AA1C37" w:rsidRDefault="006409E8" w:rsidP="006409E8">
            <w:pPr>
              <w:spacing w:before="40" w:after="40"/>
              <w:rPr>
                <w:szCs w:val="20"/>
              </w:rPr>
            </w:pPr>
            <w:r w:rsidRPr="00AA1C37">
              <w:rPr>
                <w:szCs w:val="20"/>
              </w:rPr>
              <w:t>Bullying and harassment</w:t>
            </w:r>
          </w:p>
        </w:tc>
        <w:tc>
          <w:tcPr>
            <w:tcW w:w="2499" w:type="pct"/>
            <w:gridSpan w:val="2"/>
          </w:tcPr>
          <w:p w14:paraId="4B07228B" w14:textId="77777777" w:rsidR="006409E8" w:rsidRPr="00AA1C37" w:rsidRDefault="006409E8" w:rsidP="006409E8">
            <w:pPr>
              <w:spacing w:before="40" w:after="40"/>
              <w:rPr>
                <w:highlight w:val="yellow"/>
              </w:rPr>
            </w:pPr>
            <w:r w:rsidRPr="00AA1C37">
              <w:t>Investigating clinical incidents</w:t>
            </w:r>
          </w:p>
        </w:tc>
      </w:tr>
      <w:tr w:rsidR="006409E8" w:rsidRPr="00AA1C37" w14:paraId="4253D482" w14:textId="77777777" w:rsidTr="004B0326">
        <w:trPr>
          <w:trHeight w:val="346"/>
        </w:trPr>
        <w:tc>
          <w:tcPr>
            <w:tcW w:w="2501" w:type="pct"/>
          </w:tcPr>
          <w:p w14:paraId="02984900" w14:textId="77777777" w:rsidR="006409E8" w:rsidRPr="00AA1C37" w:rsidRDefault="006409E8" w:rsidP="006409E8">
            <w:pPr>
              <w:spacing w:before="40" w:after="40"/>
              <w:rPr>
                <w:szCs w:val="20"/>
              </w:rPr>
            </w:pPr>
            <w:r w:rsidRPr="00AA1C37">
              <w:rPr>
                <w:szCs w:val="20"/>
              </w:rPr>
              <w:t>Client privacy and confidentiality</w:t>
            </w:r>
          </w:p>
        </w:tc>
        <w:tc>
          <w:tcPr>
            <w:tcW w:w="2499" w:type="pct"/>
            <w:gridSpan w:val="2"/>
          </w:tcPr>
          <w:p w14:paraId="27354990" w14:textId="77777777" w:rsidR="006409E8" w:rsidRPr="00AA1C37" w:rsidRDefault="006409E8" w:rsidP="006409E8">
            <w:pPr>
              <w:spacing w:before="40" w:after="40"/>
              <w:rPr>
                <w:szCs w:val="20"/>
              </w:rPr>
            </w:pPr>
            <w:r w:rsidRPr="00AA1C37">
              <w:rPr>
                <w:szCs w:val="20"/>
              </w:rPr>
              <w:t>Manual handling</w:t>
            </w:r>
          </w:p>
        </w:tc>
      </w:tr>
      <w:tr w:rsidR="006409E8" w:rsidRPr="00AA1C37" w14:paraId="6E714CDD" w14:textId="77777777" w:rsidTr="004B0326">
        <w:trPr>
          <w:trHeight w:val="346"/>
        </w:trPr>
        <w:tc>
          <w:tcPr>
            <w:tcW w:w="2501" w:type="pct"/>
          </w:tcPr>
          <w:p w14:paraId="250C5CBD" w14:textId="77777777" w:rsidR="006409E8" w:rsidRPr="00AA1C37" w:rsidRDefault="006409E8" w:rsidP="006409E8">
            <w:pPr>
              <w:spacing w:before="40" w:after="40"/>
            </w:pPr>
            <w:r w:rsidRPr="00AA1C37">
              <w:t>Clinical services, procedures and technologies</w:t>
            </w:r>
          </w:p>
        </w:tc>
        <w:tc>
          <w:tcPr>
            <w:tcW w:w="2499" w:type="pct"/>
            <w:gridSpan w:val="2"/>
          </w:tcPr>
          <w:p w14:paraId="664E8C82" w14:textId="77777777" w:rsidR="006409E8" w:rsidRPr="00AA1C37" w:rsidRDefault="006409E8" w:rsidP="006409E8">
            <w:pPr>
              <w:spacing w:before="40" w:after="40"/>
              <w:rPr>
                <w:szCs w:val="20"/>
              </w:rPr>
            </w:pPr>
            <w:r w:rsidRPr="00AA1C37">
              <w:t>Medication management system</w:t>
            </w:r>
          </w:p>
        </w:tc>
      </w:tr>
      <w:tr w:rsidR="006409E8" w:rsidRPr="00AA1C37" w14:paraId="71569407" w14:textId="77777777" w:rsidTr="004B0326">
        <w:trPr>
          <w:trHeight w:val="346"/>
        </w:trPr>
        <w:tc>
          <w:tcPr>
            <w:tcW w:w="2501" w:type="pct"/>
          </w:tcPr>
          <w:p w14:paraId="0B9E9ADF" w14:textId="77777777" w:rsidR="006409E8" w:rsidRPr="00AA1C37" w:rsidRDefault="006409E8" w:rsidP="006409E8">
            <w:pPr>
              <w:spacing w:before="40" w:after="40"/>
              <w:rPr>
                <w:szCs w:val="20"/>
              </w:rPr>
            </w:pPr>
            <w:r w:rsidRPr="00AA1C37">
              <w:rPr>
                <w:szCs w:val="20"/>
              </w:rPr>
              <w:t>Code of conduct</w:t>
            </w:r>
          </w:p>
        </w:tc>
        <w:tc>
          <w:tcPr>
            <w:tcW w:w="2499" w:type="pct"/>
            <w:gridSpan w:val="2"/>
          </w:tcPr>
          <w:p w14:paraId="5EA815BB" w14:textId="77777777" w:rsidR="006409E8" w:rsidRPr="00AA1C37" w:rsidRDefault="006409E8" w:rsidP="006409E8">
            <w:pPr>
              <w:spacing w:before="40" w:after="40"/>
              <w:rPr>
                <w:szCs w:val="20"/>
              </w:rPr>
            </w:pPr>
            <w:r w:rsidRPr="00AA1C37">
              <w:rPr>
                <w:szCs w:val="20"/>
              </w:rPr>
              <w:t xml:space="preserve">Open disclosure </w:t>
            </w:r>
          </w:p>
        </w:tc>
      </w:tr>
      <w:tr w:rsidR="006409E8" w:rsidRPr="00AA1C37" w14:paraId="5C49D373" w14:textId="77777777" w:rsidTr="004B0326">
        <w:trPr>
          <w:trHeight w:val="346"/>
        </w:trPr>
        <w:tc>
          <w:tcPr>
            <w:tcW w:w="2501" w:type="pct"/>
          </w:tcPr>
          <w:p w14:paraId="2179BC5E" w14:textId="77777777" w:rsidR="006409E8" w:rsidRPr="00AA1C37" w:rsidRDefault="006409E8" w:rsidP="006409E8">
            <w:pPr>
              <w:spacing w:before="40" w:after="40"/>
              <w:rPr>
                <w:szCs w:val="20"/>
              </w:rPr>
            </w:pPr>
            <w:r w:rsidRPr="00AA1C37">
              <w:rPr>
                <w:szCs w:val="20"/>
              </w:rPr>
              <w:t xml:space="preserve">Competency assessment </w:t>
            </w:r>
          </w:p>
        </w:tc>
        <w:tc>
          <w:tcPr>
            <w:tcW w:w="2499" w:type="pct"/>
            <w:gridSpan w:val="2"/>
          </w:tcPr>
          <w:p w14:paraId="563C244F" w14:textId="77777777" w:rsidR="006409E8" w:rsidRPr="00AA1C37" w:rsidRDefault="006409E8" w:rsidP="006409E8">
            <w:pPr>
              <w:spacing w:before="40" w:after="40"/>
            </w:pPr>
            <w:r w:rsidRPr="00AA1C37">
              <w:t xml:space="preserve">Personal protective equipment </w:t>
            </w:r>
          </w:p>
        </w:tc>
      </w:tr>
      <w:tr w:rsidR="006409E8" w:rsidRPr="00AA1C37" w14:paraId="4B3A3AA5" w14:textId="77777777" w:rsidTr="004B0326">
        <w:trPr>
          <w:trHeight w:val="346"/>
        </w:trPr>
        <w:tc>
          <w:tcPr>
            <w:tcW w:w="2501" w:type="pct"/>
          </w:tcPr>
          <w:p w14:paraId="1741BA12" w14:textId="77777777" w:rsidR="006409E8" w:rsidRPr="00AA1C37" w:rsidRDefault="006409E8" w:rsidP="006409E8">
            <w:pPr>
              <w:spacing w:before="40" w:after="40"/>
              <w:rPr>
                <w:szCs w:val="20"/>
              </w:rPr>
            </w:pPr>
            <w:r w:rsidRPr="00AA1C37">
              <w:t>Complaints management system</w:t>
            </w:r>
          </w:p>
        </w:tc>
        <w:tc>
          <w:tcPr>
            <w:tcW w:w="2499" w:type="pct"/>
            <w:gridSpan w:val="2"/>
          </w:tcPr>
          <w:p w14:paraId="4F8C0F77" w14:textId="77777777" w:rsidR="006409E8" w:rsidRPr="00AA1C37" w:rsidRDefault="006409E8" w:rsidP="006409E8">
            <w:pPr>
              <w:spacing w:before="40" w:after="40"/>
              <w:rPr>
                <w:szCs w:val="20"/>
              </w:rPr>
            </w:pPr>
            <w:r w:rsidRPr="00AA1C37">
              <w:rPr>
                <w:szCs w:val="20"/>
              </w:rPr>
              <w:t>Quality management system training</w:t>
            </w:r>
          </w:p>
        </w:tc>
      </w:tr>
      <w:tr w:rsidR="006409E8" w:rsidRPr="00AA1C37" w14:paraId="5F8AB875" w14:textId="77777777" w:rsidTr="004B0326">
        <w:trPr>
          <w:trHeight w:val="346"/>
        </w:trPr>
        <w:tc>
          <w:tcPr>
            <w:tcW w:w="2501" w:type="pct"/>
          </w:tcPr>
          <w:p w14:paraId="13E8B3CC" w14:textId="77777777" w:rsidR="006409E8" w:rsidRPr="00AA1C37" w:rsidRDefault="006409E8" w:rsidP="006409E8">
            <w:pPr>
              <w:spacing w:before="40" w:after="40"/>
              <w:rPr>
                <w:szCs w:val="20"/>
              </w:rPr>
            </w:pPr>
            <w:r w:rsidRPr="00AA1C37">
              <w:rPr>
                <w:szCs w:val="20"/>
              </w:rPr>
              <w:t>Cultural awareness</w:t>
            </w:r>
          </w:p>
        </w:tc>
        <w:tc>
          <w:tcPr>
            <w:tcW w:w="2499" w:type="pct"/>
            <w:gridSpan w:val="2"/>
          </w:tcPr>
          <w:p w14:paraId="61464324" w14:textId="77777777" w:rsidR="006409E8" w:rsidRPr="00AA1C37" w:rsidRDefault="006409E8" w:rsidP="006409E8">
            <w:pPr>
              <w:spacing w:before="40" w:after="40"/>
              <w:rPr>
                <w:szCs w:val="20"/>
              </w:rPr>
            </w:pPr>
            <w:r w:rsidRPr="00AA1C37">
              <w:rPr>
                <w:szCs w:val="20"/>
              </w:rPr>
              <w:t>Recruitment and selection</w:t>
            </w:r>
          </w:p>
        </w:tc>
      </w:tr>
      <w:tr w:rsidR="006409E8" w:rsidRPr="00AA1C37" w14:paraId="7E1F2EA9" w14:textId="77777777" w:rsidTr="004B0326">
        <w:trPr>
          <w:trHeight w:val="346"/>
        </w:trPr>
        <w:tc>
          <w:tcPr>
            <w:tcW w:w="2501" w:type="pct"/>
          </w:tcPr>
          <w:p w14:paraId="67D34E6C" w14:textId="77777777" w:rsidR="006409E8" w:rsidRPr="00AA1C37" w:rsidRDefault="006409E8" w:rsidP="006409E8">
            <w:pPr>
              <w:spacing w:before="40" w:after="40"/>
              <w:rPr>
                <w:szCs w:val="20"/>
              </w:rPr>
            </w:pPr>
            <w:r w:rsidRPr="00AA1C37">
              <w:t>Disposal of unused, unwanted or expired medications</w:t>
            </w:r>
          </w:p>
        </w:tc>
        <w:tc>
          <w:tcPr>
            <w:tcW w:w="2499" w:type="pct"/>
            <w:gridSpan w:val="2"/>
          </w:tcPr>
          <w:p w14:paraId="307470FC" w14:textId="77777777" w:rsidR="006409E8" w:rsidRPr="00AA1C37" w:rsidRDefault="006409E8" w:rsidP="006409E8">
            <w:pPr>
              <w:spacing w:before="40" w:after="40"/>
            </w:pPr>
            <w:r w:rsidRPr="00AA1C37">
              <w:t xml:space="preserve">Safety and quality - client care </w:t>
            </w:r>
          </w:p>
        </w:tc>
      </w:tr>
      <w:tr w:rsidR="006409E8" w:rsidRPr="00AA1C37" w14:paraId="659FA366" w14:textId="77777777" w:rsidTr="004B0326">
        <w:trPr>
          <w:trHeight w:val="346"/>
        </w:trPr>
        <w:tc>
          <w:tcPr>
            <w:tcW w:w="2501" w:type="pct"/>
          </w:tcPr>
          <w:p w14:paraId="0D4E15AA" w14:textId="77777777" w:rsidR="006409E8" w:rsidRPr="00AA1C37" w:rsidRDefault="006409E8" w:rsidP="006409E8">
            <w:pPr>
              <w:spacing w:before="40" w:after="40"/>
              <w:rPr>
                <w:szCs w:val="20"/>
              </w:rPr>
            </w:pPr>
            <w:r w:rsidRPr="00AA1C37">
              <w:rPr>
                <w:szCs w:val="20"/>
              </w:rPr>
              <w:t>Emergency procedures</w:t>
            </w:r>
          </w:p>
        </w:tc>
        <w:tc>
          <w:tcPr>
            <w:tcW w:w="2499" w:type="pct"/>
            <w:gridSpan w:val="2"/>
          </w:tcPr>
          <w:p w14:paraId="07A1CF70" w14:textId="77777777" w:rsidR="006409E8" w:rsidRPr="00AA1C37" w:rsidRDefault="006409E8" w:rsidP="006409E8">
            <w:pPr>
              <w:spacing w:before="40" w:after="40"/>
            </w:pPr>
            <w:r w:rsidRPr="00AA1C37">
              <w:t xml:space="preserve">Safety and quality - general </w:t>
            </w:r>
          </w:p>
        </w:tc>
      </w:tr>
      <w:tr w:rsidR="006409E8" w:rsidRPr="00AA1C37" w14:paraId="64F54796" w14:textId="77777777" w:rsidTr="004B0326">
        <w:trPr>
          <w:trHeight w:val="346"/>
        </w:trPr>
        <w:tc>
          <w:tcPr>
            <w:tcW w:w="2501" w:type="pct"/>
          </w:tcPr>
          <w:p w14:paraId="384C643C" w14:textId="77777777" w:rsidR="006409E8" w:rsidRPr="00AA1C37" w:rsidRDefault="006409E8" w:rsidP="006409E8">
            <w:pPr>
              <w:spacing w:before="40" w:after="40"/>
              <w:rPr>
                <w:szCs w:val="20"/>
              </w:rPr>
            </w:pPr>
            <w:r w:rsidRPr="00AA1C37">
              <w:t>Escalating care</w:t>
            </w:r>
          </w:p>
        </w:tc>
        <w:tc>
          <w:tcPr>
            <w:tcW w:w="2499" w:type="pct"/>
            <w:gridSpan w:val="2"/>
          </w:tcPr>
          <w:p w14:paraId="65AE2604" w14:textId="77777777" w:rsidR="006409E8" w:rsidRPr="00AA1C37" w:rsidRDefault="006409E8" w:rsidP="006409E8">
            <w:pPr>
              <w:spacing w:before="40" w:after="40"/>
              <w:rPr>
                <w:szCs w:val="20"/>
              </w:rPr>
            </w:pPr>
            <w:r w:rsidRPr="00AA1C37">
              <w:rPr>
                <w:szCs w:val="20"/>
              </w:rPr>
              <w:t>Security and access</w:t>
            </w:r>
          </w:p>
        </w:tc>
      </w:tr>
      <w:tr w:rsidR="006409E8" w:rsidRPr="00AA1C37" w14:paraId="53D56B19" w14:textId="77777777" w:rsidTr="004B0326">
        <w:trPr>
          <w:trHeight w:val="346"/>
        </w:trPr>
        <w:tc>
          <w:tcPr>
            <w:tcW w:w="2501" w:type="pct"/>
          </w:tcPr>
          <w:p w14:paraId="30C8210E" w14:textId="77777777" w:rsidR="006409E8" w:rsidRPr="00AA1C37" w:rsidRDefault="006409E8" w:rsidP="006409E8">
            <w:pPr>
              <w:spacing w:before="40" w:after="40"/>
              <w:rPr>
                <w:szCs w:val="20"/>
              </w:rPr>
            </w:pPr>
            <w:r w:rsidRPr="00AA1C37">
              <w:t>Falls prevention and management</w:t>
            </w:r>
          </w:p>
        </w:tc>
        <w:tc>
          <w:tcPr>
            <w:tcW w:w="2499" w:type="pct"/>
            <w:gridSpan w:val="2"/>
          </w:tcPr>
          <w:p w14:paraId="08A8EE94" w14:textId="77777777" w:rsidR="006409E8" w:rsidRPr="00AA1C37" w:rsidRDefault="006409E8" w:rsidP="006409E8">
            <w:pPr>
              <w:spacing w:before="40" w:after="40"/>
              <w:rPr>
                <w:szCs w:val="20"/>
              </w:rPr>
            </w:pPr>
            <w:r w:rsidRPr="00AA1C37">
              <w:t>Standard precautions</w:t>
            </w:r>
          </w:p>
        </w:tc>
      </w:tr>
      <w:tr w:rsidR="006409E8" w:rsidRPr="00AA1C37" w14:paraId="5F99658B" w14:textId="77777777" w:rsidTr="004B0326">
        <w:trPr>
          <w:trHeight w:val="346"/>
        </w:trPr>
        <w:tc>
          <w:tcPr>
            <w:tcW w:w="2501" w:type="pct"/>
          </w:tcPr>
          <w:p w14:paraId="3D7A74ED" w14:textId="77777777" w:rsidR="006409E8" w:rsidRPr="00AA1C37" w:rsidRDefault="006409E8" w:rsidP="006409E8">
            <w:pPr>
              <w:spacing w:before="40" w:after="40"/>
              <w:rPr>
                <w:szCs w:val="20"/>
              </w:rPr>
            </w:pPr>
            <w:r w:rsidRPr="00AA1C37">
              <w:rPr>
                <w:szCs w:val="20"/>
              </w:rPr>
              <w:t>Fire safety</w:t>
            </w:r>
          </w:p>
        </w:tc>
        <w:tc>
          <w:tcPr>
            <w:tcW w:w="2499" w:type="pct"/>
            <w:gridSpan w:val="2"/>
          </w:tcPr>
          <w:p w14:paraId="1DE46F95" w14:textId="77777777" w:rsidR="006409E8" w:rsidRPr="00AA1C37" w:rsidRDefault="006409E8" w:rsidP="006409E8">
            <w:pPr>
              <w:spacing w:before="40" w:after="40"/>
            </w:pPr>
            <w:r w:rsidRPr="00AA1C37">
              <w:t>Transmission - based precautions</w:t>
            </w:r>
          </w:p>
        </w:tc>
      </w:tr>
      <w:tr w:rsidR="006409E8" w:rsidRPr="00AA1C37" w14:paraId="563BD63B" w14:textId="77777777" w:rsidTr="004B0326">
        <w:trPr>
          <w:trHeight w:val="346"/>
        </w:trPr>
        <w:tc>
          <w:tcPr>
            <w:tcW w:w="2501" w:type="pct"/>
          </w:tcPr>
          <w:p w14:paraId="1AD96B1A" w14:textId="77777777" w:rsidR="006409E8" w:rsidRPr="00AA1C37" w:rsidRDefault="006409E8" w:rsidP="006409E8">
            <w:pPr>
              <w:spacing w:before="40" w:after="40"/>
              <w:rPr>
                <w:szCs w:val="20"/>
              </w:rPr>
            </w:pPr>
            <w:r w:rsidRPr="00AA1C37">
              <w:t>Hand hygiene</w:t>
            </w:r>
          </w:p>
        </w:tc>
        <w:tc>
          <w:tcPr>
            <w:tcW w:w="2499" w:type="pct"/>
            <w:gridSpan w:val="2"/>
          </w:tcPr>
          <w:p w14:paraId="21EE839D" w14:textId="77777777" w:rsidR="006409E8" w:rsidRPr="00AA1C37" w:rsidRDefault="006409E8" w:rsidP="006409E8">
            <w:pPr>
              <w:spacing w:before="40" w:after="40"/>
              <w:rPr>
                <w:szCs w:val="20"/>
              </w:rPr>
            </w:pPr>
            <w:r w:rsidRPr="00AA1C37">
              <w:rPr>
                <w:szCs w:val="20"/>
              </w:rPr>
              <w:t>Use of email and information technology</w:t>
            </w:r>
          </w:p>
        </w:tc>
      </w:tr>
      <w:tr w:rsidR="006409E8" w:rsidRPr="00AA1C37" w14:paraId="63C767EE" w14:textId="77777777" w:rsidTr="004B0326">
        <w:trPr>
          <w:trHeight w:val="346"/>
        </w:trPr>
        <w:tc>
          <w:tcPr>
            <w:tcW w:w="2501" w:type="pct"/>
          </w:tcPr>
          <w:p w14:paraId="5096781D" w14:textId="77777777" w:rsidR="006409E8" w:rsidRPr="00AA1C37" w:rsidRDefault="006409E8" w:rsidP="006409E8">
            <w:pPr>
              <w:spacing w:before="40" w:after="40"/>
              <w:rPr>
                <w:szCs w:val="20"/>
              </w:rPr>
            </w:pPr>
            <w:r w:rsidRPr="00AA1C37">
              <w:rPr>
                <w:szCs w:val="20"/>
              </w:rPr>
              <w:t>Hazard reporting</w:t>
            </w:r>
          </w:p>
        </w:tc>
        <w:tc>
          <w:tcPr>
            <w:tcW w:w="2499" w:type="pct"/>
            <w:gridSpan w:val="2"/>
          </w:tcPr>
          <w:p w14:paraId="378AD2D8" w14:textId="77777777" w:rsidR="006409E8" w:rsidRPr="00AA1C37" w:rsidRDefault="006409E8" w:rsidP="006409E8">
            <w:pPr>
              <w:spacing w:before="40" w:after="40"/>
              <w:rPr>
                <w:szCs w:val="20"/>
              </w:rPr>
            </w:pPr>
            <w:r w:rsidRPr="00AA1C37">
              <w:rPr>
                <w:szCs w:val="20"/>
              </w:rPr>
              <w:t>WHS</w:t>
            </w:r>
          </w:p>
        </w:tc>
      </w:tr>
    </w:tbl>
    <w:p w14:paraId="73EB0FE4" w14:textId="77777777" w:rsidR="00335908" w:rsidRPr="003E6A8D" w:rsidRDefault="00335908" w:rsidP="003A673F">
      <w:pPr>
        <w:rPr>
          <w:rFonts w:asciiTheme="minorHAnsi" w:eastAsiaTheme="majorEastAsia" w:hAnsiTheme="minorHAnsi" w:cstheme="majorBidi"/>
          <w:sz w:val="16"/>
          <w:szCs w:val="16"/>
        </w:rPr>
      </w:pPr>
      <w:bookmarkStart w:id="60" w:name="_Hlk504132339"/>
      <w:bookmarkStart w:id="61" w:name="_Toc453061934"/>
    </w:p>
    <w:tbl>
      <w:tblPr>
        <w:tblStyle w:val="TableGrid"/>
        <w:tblW w:w="5000" w:type="pct"/>
        <w:tblLook w:val="04A0" w:firstRow="1" w:lastRow="0" w:firstColumn="1" w:lastColumn="0" w:noHBand="0" w:noVBand="1"/>
      </w:tblPr>
      <w:tblGrid>
        <w:gridCol w:w="5230"/>
        <w:gridCol w:w="2865"/>
        <w:gridCol w:w="2361"/>
      </w:tblGrid>
      <w:tr w:rsidR="003E6A8D" w:rsidRPr="00CF6752" w14:paraId="17DE382E" w14:textId="77777777" w:rsidTr="003E6A8D">
        <w:trPr>
          <w:trHeight w:val="346"/>
          <w:tblHeader/>
        </w:trPr>
        <w:tc>
          <w:tcPr>
            <w:tcW w:w="3871" w:type="pct"/>
            <w:gridSpan w:val="2"/>
            <w:tcBorders>
              <w:top w:val="single" w:sz="4" w:space="0" w:color="auto"/>
              <w:left w:val="single" w:sz="4" w:space="0" w:color="auto"/>
              <w:bottom w:val="single" w:sz="4" w:space="0" w:color="auto"/>
              <w:right w:val="nil"/>
            </w:tcBorders>
            <w:shd w:val="clear" w:color="auto" w:fill="C6D9F1" w:themeFill="text2" w:themeFillTint="33"/>
          </w:tcPr>
          <w:p w14:paraId="1BCD9664" w14:textId="77777777" w:rsidR="003E6A8D" w:rsidRPr="003B5D8A" w:rsidRDefault="003E6A8D" w:rsidP="003E6A8D">
            <w:pPr>
              <w:spacing w:before="40" w:after="40"/>
              <w:rPr>
                <w:b/>
                <w:szCs w:val="20"/>
              </w:rPr>
            </w:pPr>
            <w:r w:rsidRPr="003B5D8A">
              <w:rPr>
                <w:b/>
              </w:rPr>
              <w:t>Training type –</w:t>
            </w:r>
            <w:r>
              <w:rPr>
                <w:b/>
              </w:rPr>
              <w:t xml:space="preserve"> ACQS </w:t>
            </w:r>
            <w:r w:rsidRPr="003B5D8A">
              <w:rPr>
                <w:b/>
              </w:rPr>
              <w:t>Examples</w:t>
            </w:r>
            <w:r>
              <w:rPr>
                <w:b/>
              </w:rPr>
              <w:t xml:space="preserve"> </w:t>
            </w:r>
          </w:p>
        </w:tc>
        <w:tc>
          <w:tcPr>
            <w:tcW w:w="1129" w:type="pct"/>
            <w:tcBorders>
              <w:top w:val="single" w:sz="4" w:space="0" w:color="auto"/>
              <w:left w:val="nil"/>
              <w:bottom w:val="single" w:sz="4" w:space="0" w:color="auto"/>
              <w:right w:val="single" w:sz="4" w:space="0" w:color="auto"/>
            </w:tcBorders>
            <w:shd w:val="clear" w:color="auto" w:fill="C6D9F1" w:themeFill="text2" w:themeFillTint="33"/>
          </w:tcPr>
          <w:p w14:paraId="390F37D8" w14:textId="77777777" w:rsidR="003E6A8D" w:rsidRPr="00CF6752" w:rsidRDefault="003E6A8D" w:rsidP="003E6A8D">
            <w:pPr>
              <w:spacing w:before="40" w:after="40"/>
              <w:rPr>
                <w:szCs w:val="20"/>
              </w:rPr>
            </w:pPr>
          </w:p>
        </w:tc>
      </w:tr>
      <w:tr w:rsidR="003E6A8D" w:rsidRPr="00AA1C37" w14:paraId="3A175153" w14:textId="77777777" w:rsidTr="003E6A8D">
        <w:trPr>
          <w:trHeight w:val="346"/>
        </w:trPr>
        <w:tc>
          <w:tcPr>
            <w:tcW w:w="2501" w:type="pct"/>
            <w:tcBorders>
              <w:top w:val="single" w:sz="4" w:space="0" w:color="auto"/>
            </w:tcBorders>
          </w:tcPr>
          <w:p w14:paraId="431E06F7" w14:textId="77777777" w:rsidR="003E6A8D" w:rsidRPr="00AA1C37" w:rsidRDefault="003E6A8D" w:rsidP="003E6A8D">
            <w:pPr>
              <w:spacing w:before="40" w:after="40"/>
              <w:rPr>
                <w:szCs w:val="20"/>
              </w:rPr>
            </w:pPr>
            <w:r>
              <w:rPr>
                <w:szCs w:val="20"/>
              </w:rPr>
              <w:t>T</w:t>
            </w:r>
            <w:r w:rsidRPr="008B3D07">
              <w:rPr>
                <w:szCs w:val="20"/>
              </w:rPr>
              <w:t>reating individuals with dignity and respect</w:t>
            </w:r>
          </w:p>
        </w:tc>
        <w:tc>
          <w:tcPr>
            <w:tcW w:w="2499" w:type="pct"/>
            <w:gridSpan w:val="2"/>
            <w:tcBorders>
              <w:top w:val="single" w:sz="4" w:space="0" w:color="auto"/>
            </w:tcBorders>
          </w:tcPr>
          <w:p w14:paraId="71FE0BCB" w14:textId="77777777" w:rsidR="003E6A8D" w:rsidRPr="00AA1C37" w:rsidRDefault="003E6A8D" w:rsidP="003E6A8D">
            <w:pPr>
              <w:spacing w:before="40" w:after="40"/>
              <w:rPr>
                <w:szCs w:val="20"/>
              </w:rPr>
            </w:pPr>
            <w:r>
              <w:rPr>
                <w:szCs w:val="20"/>
              </w:rPr>
              <w:t>R</w:t>
            </w:r>
            <w:r w:rsidRPr="002B7A11">
              <w:rPr>
                <w:szCs w:val="20"/>
              </w:rPr>
              <w:t>eferral protocols</w:t>
            </w:r>
          </w:p>
        </w:tc>
      </w:tr>
      <w:tr w:rsidR="003E6A8D" w:rsidRPr="00AA1C37" w14:paraId="54CC6EE4" w14:textId="77777777" w:rsidTr="003E6A8D">
        <w:trPr>
          <w:trHeight w:val="346"/>
        </w:trPr>
        <w:tc>
          <w:tcPr>
            <w:tcW w:w="2501" w:type="pct"/>
          </w:tcPr>
          <w:p w14:paraId="2B97AA41" w14:textId="77777777" w:rsidR="003E6A8D" w:rsidRPr="00AA1C37" w:rsidRDefault="003E6A8D" w:rsidP="003E6A8D">
            <w:pPr>
              <w:spacing w:before="40" w:after="40"/>
              <w:rPr>
                <w:szCs w:val="20"/>
              </w:rPr>
            </w:pPr>
            <w:r>
              <w:rPr>
                <w:szCs w:val="20"/>
              </w:rPr>
              <w:t>P</w:t>
            </w:r>
            <w:r w:rsidRPr="008B3D07">
              <w:rPr>
                <w:szCs w:val="20"/>
              </w:rPr>
              <w:t>rotocols to support informed decision making</w:t>
            </w:r>
          </w:p>
        </w:tc>
        <w:tc>
          <w:tcPr>
            <w:tcW w:w="2499" w:type="pct"/>
            <w:gridSpan w:val="2"/>
          </w:tcPr>
          <w:p w14:paraId="746B55EE" w14:textId="77777777" w:rsidR="003E6A8D" w:rsidRPr="00AA1C37" w:rsidRDefault="003E6A8D" w:rsidP="003E6A8D">
            <w:pPr>
              <w:spacing w:before="40" w:after="40"/>
            </w:pPr>
            <w:r>
              <w:t>P</w:t>
            </w:r>
            <w:r w:rsidRPr="002B7A11">
              <w:t>rotocols for maintaining confidential and privacy</w:t>
            </w:r>
          </w:p>
        </w:tc>
      </w:tr>
      <w:tr w:rsidR="003E6A8D" w:rsidRPr="00AA1C37" w14:paraId="5C34E1F3" w14:textId="77777777" w:rsidTr="003E6A8D">
        <w:trPr>
          <w:trHeight w:val="346"/>
        </w:trPr>
        <w:tc>
          <w:tcPr>
            <w:tcW w:w="2501" w:type="pct"/>
          </w:tcPr>
          <w:p w14:paraId="41C6FC2A" w14:textId="77777777" w:rsidR="003E6A8D" w:rsidRPr="00AA1C37" w:rsidRDefault="003E6A8D" w:rsidP="003E6A8D">
            <w:pPr>
              <w:spacing w:before="40" w:after="40"/>
              <w:rPr>
                <w:szCs w:val="20"/>
              </w:rPr>
            </w:pPr>
            <w:r>
              <w:rPr>
                <w:szCs w:val="20"/>
              </w:rPr>
              <w:t>P</w:t>
            </w:r>
            <w:r w:rsidRPr="002B7A11">
              <w:rPr>
                <w:szCs w:val="20"/>
              </w:rPr>
              <w:t>rotocols to support consumer planning and assessment</w:t>
            </w:r>
          </w:p>
        </w:tc>
        <w:tc>
          <w:tcPr>
            <w:tcW w:w="2499" w:type="pct"/>
            <w:gridSpan w:val="2"/>
          </w:tcPr>
          <w:p w14:paraId="09C4C136" w14:textId="77777777" w:rsidR="003E6A8D" w:rsidRPr="00AA1C37" w:rsidRDefault="003E6A8D" w:rsidP="003E6A8D">
            <w:pPr>
              <w:spacing w:before="40" w:after="40"/>
            </w:pPr>
            <w:r>
              <w:t>P</w:t>
            </w:r>
            <w:r w:rsidRPr="002B7A11">
              <w:t>rotocols to working in collaboration with other providers</w:t>
            </w:r>
          </w:p>
        </w:tc>
      </w:tr>
      <w:tr w:rsidR="003E6A8D" w:rsidRPr="00AA1C37" w14:paraId="55DED384" w14:textId="77777777" w:rsidTr="003E6A8D">
        <w:trPr>
          <w:trHeight w:val="346"/>
        </w:trPr>
        <w:tc>
          <w:tcPr>
            <w:tcW w:w="2501" w:type="pct"/>
          </w:tcPr>
          <w:p w14:paraId="73CCFCFE" w14:textId="77777777" w:rsidR="003E6A8D" w:rsidRPr="00AA1C37" w:rsidRDefault="003E6A8D" w:rsidP="003E6A8D">
            <w:pPr>
              <w:spacing w:before="40" w:after="40"/>
              <w:rPr>
                <w:szCs w:val="20"/>
              </w:rPr>
            </w:pPr>
            <w:r>
              <w:rPr>
                <w:szCs w:val="20"/>
              </w:rPr>
              <w:t>E</w:t>
            </w:r>
            <w:r w:rsidRPr="002B7A11">
              <w:rPr>
                <w:szCs w:val="20"/>
              </w:rPr>
              <w:t>nd of life protocols</w:t>
            </w:r>
          </w:p>
        </w:tc>
        <w:tc>
          <w:tcPr>
            <w:tcW w:w="2499" w:type="pct"/>
            <w:gridSpan w:val="2"/>
          </w:tcPr>
          <w:p w14:paraId="1A1294B0" w14:textId="77777777" w:rsidR="003E6A8D" w:rsidRPr="00AA1C37" w:rsidRDefault="003E6A8D" w:rsidP="003E6A8D">
            <w:pPr>
              <w:spacing w:before="40" w:after="40"/>
            </w:pPr>
            <w:r>
              <w:t>Q</w:t>
            </w:r>
            <w:r w:rsidRPr="00566A11">
              <w:t>uality management</w:t>
            </w:r>
          </w:p>
        </w:tc>
      </w:tr>
      <w:tr w:rsidR="003E6A8D" w:rsidRPr="00AA1C37" w14:paraId="74AFF620" w14:textId="77777777" w:rsidTr="003E6A8D">
        <w:trPr>
          <w:trHeight w:val="346"/>
        </w:trPr>
        <w:tc>
          <w:tcPr>
            <w:tcW w:w="2501" w:type="pct"/>
          </w:tcPr>
          <w:p w14:paraId="606555E7" w14:textId="77777777" w:rsidR="003E6A8D" w:rsidRPr="00AA1C37" w:rsidRDefault="003E6A8D" w:rsidP="003E6A8D">
            <w:pPr>
              <w:spacing w:before="40" w:after="40"/>
              <w:rPr>
                <w:szCs w:val="20"/>
              </w:rPr>
            </w:pPr>
            <w:r>
              <w:rPr>
                <w:szCs w:val="20"/>
              </w:rPr>
              <w:t>I</w:t>
            </w:r>
            <w:r w:rsidRPr="002B7A11">
              <w:rPr>
                <w:szCs w:val="20"/>
              </w:rPr>
              <w:t>nfection prevention and control</w:t>
            </w:r>
          </w:p>
        </w:tc>
        <w:tc>
          <w:tcPr>
            <w:tcW w:w="2499" w:type="pct"/>
            <w:gridSpan w:val="2"/>
          </w:tcPr>
          <w:p w14:paraId="2A9D6ECA" w14:textId="77777777" w:rsidR="003E6A8D" w:rsidRPr="00AA1C37" w:rsidRDefault="003E6A8D" w:rsidP="003E6A8D">
            <w:pPr>
              <w:spacing w:before="40" w:after="40"/>
              <w:rPr>
                <w:highlight w:val="yellow"/>
              </w:rPr>
            </w:pPr>
            <w:r>
              <w:t>P</w:t>
            </w:r>
            <w:r w:rsidRPr="002B7A11">
              <w:t>rotocols to engagement of consumers</w:t>
            </w:r>
          </w:p>
        </w:tc>
      </w:tr>
      <w:tr w:rsidR="003E6A8D" w:rsidRPr="00AA1C37" w14:paraId="7F7A096F" w14:textId="77777777" w:rsidTr="003E6A8D">
        <w:trPr>
          <w:trHeight w:val="346"/>
        </w:trPr>
        <w:tc>
          <w:tcPr>
            <w:tcW w:w="2501" w:type="pct"/>
          </w:tcPr>
          <w:p w14:paraId="1D82130D" w14:textId="77777777" w:rsidR="003E6A8D" w:rsidRPr="00AA1C37" w:rsidRDefault="003E6A8D" w:rsidP="003E6A8D">
            <w:pPr>
              <w:spacing w:before="40" w:after="40"/>
            </w:pPr>
            <w:r>
              <w:t>C</w:t>
            </w:r>
            <w:r w:rsidRPr="002B7A11">
              <w:t>omplaint management protocols</w:t>
            </w:r>
          </w:p>
        </w:tc>
        <w:tc>
          <w:tcPr>
            <w:tcW w:w="2499" w:type="pct"/>
            <w:gridSpan w:val="2"/>
          </w:tcPr>
          <w:p w14:paraId="2221A314" w14:textId="77777777" w:rsidR="003E6A8D" w:rsidRPr="00AA1C37" w:rsidRDefault="003E6A8D" w:rsidP="003E6A8D">
            <w:pPr>
              <w:spacing w:before="40" w:after="40"/>
              <w:rPr>
                <w:szCs w:val="20"/>
              </w:rPr>
            </w:pPr>
            <w:r>
              <w:rPr>
                <w:szCs w:val="20"/>
              </w:rPr>
              <w:t>S</w:t>
            </w:r>
            <w:r w:rsidRPr="002B7A11">
              <w:rPr>
                <w:szCs w:val="20"/>
              </w:rPr>
              <w:t>taff code of conduct</w:t>
            </w:r>
          </w:p>
        </w:tc>
      </w:tr>
      <w:tr w:rsidR="003E6A8D" w:rsidRPr="00AA1C37" w14:paraId="14E0A1F4" w14:textId="77777777" w:rsidTr="003E6A8D">
        <w:trPr>
          <w:trHeight w:val="346"/>
        </w:trPr>
        <w:tc>
          <w:tcPr>
            <w:tcW w:w="2501" w:type="pct"/>
          </w:tcPr>
          <w:p w14:paraId="07C8D8FF" w14:textId="77777777" w:rsidR="003E6A8D" w:rsidRPr="007A7924" w:rsidRDefault="003E6A8D" w:rsidP="003E6A8D">
            <w:pPr>
              <w:spacing w:before="40" w:after="40"/>
            </w:pPr>
            <w:r>
              <w:t>P</w:t>
            </w:r>
            <w:r w:rsidRPr="002B7A11">
              <w:t>rotocols for determining change or deterioration in a consumer's condition</w:t>
            </w:r>
          </w:p>
        </w:tc>
        <w:tc>
          <w:tcPr>
            <w:tcW w:w="2499" w:type="pct"/>
            <w:gridSpan w:val="2"/>
          </w:tcPr>
          <w:p w14:paraId="3F3950E1" w14:textId="77777777" w:rsidR="003E6A8D" w:rsidRPr="00AA1C37" w:rsidRDefault="003E6A8D" w:rsidP="003E6A8D">
            <w:pPr>
              <w:spacing w:before="40" w:after="40"/>
              <w:rPr>
                <w:szCs w:val="20"/>
              </w:rPr>
            </w:pPr>
            <w:r>
              <w:rPr>
                <w:szCs w:val="20"/>
              </w:rPr>
              <w:t>P</w:t>
            </w:r>
            <w:r w:rsidRPr="008B3D07">
              <w:rPr>
                <w:szCs w:val="20"/>
              </w:rPr>
              <w:t>rotocols relating to supporting consumers to exercise choice and independence</w:t>
            </w:r>
          </w:p>
        </w:tc>
      </w:tr>
      <w:tr w:rsidR="003E6A8D" w:rsidRPr="00AA1C37" w14:paraId="6A459481" w14:textId="77777777" w:rsidTr="003E6A8D">
        <w:trPr>
          <w:trHeight w:val="346"/>
        </w:trPr>
        <w:tc>
          <w:tcPr>
            <w:tcW w:w="2501" w:type="pct"/>
          </w:tcPr>
          <w:p w14:paraId="08B1DBCB" w14:textId="77777777" w:rsidR="003E6A8D" w:rsidRDefault="003E6A8D" w:rsidP="003E6A8D">
            <w:pPr>
              <w:spacing w:before="40" w:after="40"/>
            </w:pPr>
            <w:r>
              <w:rPr>
                <w:szCs w:val="20"/>
              </w:rPr>
              <w:t>P</w:t>
            </w:r>
            <w:r w:rsidRPr="002B7A11">
              <w:rPr>
                <w:szCs w:val="20"/>
              </w:rPr>
              <w:t>rotocols to support consumers, consumers, their family, friends, carers and others are to provide feedback and make complaints</w:t>
            </w:r>
          </w:p>
        </w:tc>
        <w:tc>
          <w:tcPr>
            <w:tcW w:w="2499" w:type="pct"/>
            <w:gridSpan w:val="2"/>
          </w:tcPr>
          <w:p w14:paraId="2A49BF88" w14:textId="77777777" w:rsidR="003E6A8D" w:rsidRDefault="003E6A8D" w:rsidP="003E6A8D">
            <w:pPr>
              <w:spacing w:before="40" w:after="40"/>
              <w:rPr>
                <w:szCs w:val="20"/>
              </w:rPr>
            </w:pPr>
          </w:p>
        </w:tc>
      </w:tr>
    </w:tbl>
    <w:p w14:paraId="0A5EF960" w14:textId="77777777" w:rsidR="00AE197A" w:rsidRPr="00C43B57" w:rsidRDefault="009D6DF0" w:rsidP="00C43B57">
      <w:pPr>
        <w:pStyle w:val="Heading2"/>
        <w:rPr>
          <w:sz w:val="28"/>
          <w:szCs w:val="28"/>
        </w:rPr>
      </w:pPr>
      <w:bookmarkStart w:id="62" w:name="_Toc12006715"/>
      <w:bookmarkEnd w:id="60"/>
      <w:r w:rsidRPr="00C43B57">
        <w:rPr>
          <w:sz w:val="28"/>
          <w:szCs w:val="28"/>
        </w:rPr>
        <w:t>W</w:t>
      </w:r>
      <w:r w:rsidR="00C025F2" w:rsidRPr="00C43B57">
        <w:rPr>
          <w:sz w:val="28"/>
          <w:szCs w:val="28"/>
        </w:rPr>
        <w:t>ork A</w:t>
      </w:r>
      <w:r w:rsidR="00AE197A" w:rsidRPr="00C43B57">
        <w:rPr>
          <w:sz w:val="28"/>
          <w:szCs w:val="28"/>
        </w:rPr>
        <w:t>reas</w:t>
      </w:r>
      <w:bookmarkEnd w:id="61"/>
      <w:bookmarkEnd w:id="62"/>
    </w:p>
    <w:p w14:paraId="7891898D" w14:textId="77777777" w:rsidR="00B05BF0" w:rsidRDefault="00AE197A" w:rsidP="00696D7E">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p>
    <w:tbl>
      <w:tblPr>
        <w:tblStyle w:val="TableGrid"/>
        <w:tblW w:w="5043" w:type="pct"/>
        <w:tblLook w:val="04A0" w:firstRow="1" w:lastRow="0" w:firstColumn="1" w:lastColumn="0" w:noHBand="0" w:noVBand="1"/>
      </w:tblPr>
      <w:tblGrid>
        <w:gridCol w:w="3480"/>
        <w:gridCol w:w="7066"/>
      </w:tblGrid>
      <w:tr w:rsidR="00AA1C37" w:rsidRPr="00AA1C37" w14:paraId="29EF7F3D" w14:textId="77777777" w:rsidTr="00696D7E">
        <w:trPr>
          <w:trHeight w:val="346"/>
        </w:trPr>
        <w:tc>
          <w:tcPr>
            <w:tcW w:w="1650" w:type="pct"/>
            <w:tcBorders>
              <w:bottom w:val="single" w:sz="4" w:space="0" w:color="auto"/>
            </w:tcBorders>
            <w:shd w:val="clear" w:color="auto" w:fill="BFBFBF" w:themeFill="background1" w:themeFillShade="BF"/>
          </w:tcPr>
          <w:p w14:paraId="0256D07A" w14:textId="77777777" w:rsidR="000A7EB6" w:rsidRPr="00AA1C37" w:rsidRDefault="000A7EB6" w:rsidP="00DF7563">
            <w:pPr>
              <w:spacing w:before="40" w:after="40"/>
              <w:rPr>
                <w:b/>
                <w:szCs w:val="20"/>
              </w:rPr>
            </w:pPr>
            <w:r w:rsidRPr="00AA1C37">
              <w:rPr>
                <w:b/>
                <w:szCs w:val="20"/>
              </w:rPr>
              <w:t>Primary work area</w:t>
            </w:r>
            <w:r w:rsidR="00696D7E">
              <w:rPr>
                <w:b/>
                <w:szCs w:val="20"/>
              </w:rPr>
              <w:t xml:space="preserve"> examples</w:t>
            </w:r>
          </w:p>
        </w:tc>
        <w:tc>
          <w:tcPr>
            <w:tcW w:w="3350" w:type="pct"/>
            <w:shd w:val="clear" w:color="auto" w:fill="BFBFBF" w:themeFill="background1" w:themeFillShade="BF"/>
          </w:tcPr>
          <w:p w14:paraId="57887B50" w14:textId="77777777" w:rsidR="000A7EB6" w:rsidRPr="00AA1C37" w:rsidRDefault="000A7EB6" w:rsidP="00DF7563">
            <w:pPr>
              <w:spacing w:before="40" w:after="40"/>
              <w:rPr>
                <w:b/>
                <w:szCs w:val="20"/>
              </w:rPr>
            </w:pPr>
            <w:r w:rsidRPr="00AA1C37">
              <w:rPr>
                <w:b/>
                <w:szCs w:val="20"/>
              </w:rPr>
              <w:t xml:space="preserve"> Secondary work area</w:t>
            </w:r>
            <w:r w:rsidR="00696D7E">
              <w:rPr>
                <w:b/>
                <w:szCs w:val="20"/>
              </w:rPr>
              <w:t xml:space="preserve"> examples</w:t>
            </w:r>
          </w:p>
        </w:tc>
      </w:tr>
      <w:tr w:rsidR="00AA1C37" w:rsidRPr="00AA1C37" w14:paraId="12C56B81" w14:textId="77777777" w:rsidTr="004B0326">
        <w:trPr>
          <w:trHeight w:val="346"/>
        </w:trPr>
        <w:tc>
          <w:tcPr>
            <w:tcW w:w="1650" w:type="pct"/>
            <w:tcBorders>
              <w:bottom w:val="nil"/>
            </w:tcBorders>
          </w:tcPr>
          <w:p w14:paraId="63F1031A" w14:textId="77777777" w:rsidR="00AA1C37" w:rsidRPr="00AA1C37" w:rsidRDefault="00AA1C37" w:rsidP="00DF7563">
            <w:pPr>
              <w:spacing w:before="40" w:after="40"/>
              <w:rPr>
                <w:szCs w:val="20"/>
              </w:rPr>
            </w:pPr>
            <w:r w:rsidRPr="00AA1C37">
              <w:rPr>
                <w:szCs w:val="20"/>
              </w:rPr>
              <w:t xml:space="preserve">Corporate services </w:t>
            </w:r>
          </w:p>
        </w:tc>
        <w:tc>
          <w:tcPr>
            <w:tcW w:w="3350" w:type="pct"/>
          </w:tcPr>
          <w:p w14:paraId="3010E246" w14:textId="77777777" w:rsidR="00AA1C37" w:rsidRPr="00AA1C37" w:rsidRDefault="00AA1C37" w:rsidP="00DF7563">
            <w:pPr>
              <w:spacing w:before="40" w:after="40"/>
              <w:rPr>
                <w:szCs w:val="20"/>
              </w:rPr>
            </w:pPr>
            <w:r w:rsidRPr="00AA1C37">
              <w:rPr>
                <w:szCs w:val="20"/>
              </w:rPr>
              <w:t>Administration</w:t>
            </w:r>
          </w:p>
        </w:tc>
      </w:tr>
      <w:tr w:rsidR="00AA1C37" w:rsidRPr="00AA1C37" w14:paraId="0E713A57" w14:textId="77777777" w:rsidTr="004B0326">
        <w:trPr>
          <w:trHeight w:val="346"/>
        </w:trPr>
        <w:tc>
          <w:tcPr>
            <w:tcW w:w="1650" w:type="pct"/>
            <w:tcBorders>
              <w:top w:val="nil"/>
              <w:bottom w:val="nil"/>
            </w:tcBorders>
          </w:tcPr>
          <w:p w14:paraId="3AB9DFB2" w14:textId="77777777" w:rsidR="00AA1C37" w:rsidRPr="00AA1C37" w:rsidRDefault="00AA1C37" w:rsidP="00DF7563">
            <w:pPr>
              <w:spacing w:before="40" w:after="40"/>
              <w:rPr>
                <w:szCs w:val="20"/>
              </w:rPr>
            </w:pPr>
          </w:p>
        </w:tc>
        <w:tc>
          <w:tcPr>
            <w:tcW w:w="3350" w:type="pct"/>
          </w:tcPr>
          <w:p w14:paraId="07C79379" w14:textId="77777777" w:rsidR="00AA1C37" w:rsidRPr="00AA1C37" w:rsidRDefault="00AA1C37" w:rsidP="00DF7563">
            <w:pPr>
              <w:spacing w:before="40" w:after="40"/>
              <w:rPr>
                <w:szCs w:val="20"/>
              </w:rPr>
            </w:pPr>
            <w:r w:rsidRPr="00AA1C37">
              <w:rPr>
                <w:szCs w:val="20"/>
              </w:rPr>
              <w:t>Cold chain</w:t>
            </w:r>
          </w:p>
        </w:tc>
      </w:tr>
      <w:tr w:rsidR="00AA1C37" w:rsidRPr="00AA1C37" w14:paraId="3CBE5C17" w14:textId="77777777" w:rsidTr="004B0326">
        <w:trPr>
          <w:trHeight w:val="346"/>
        </w:trPr>
        <w:tc>
          <w:tcPr>
            <w:tcW w:w="1650" w:type="pct"/>
            <w:tcBorders>
              <w:top w:val="nil"/>
              <w:bottom w:val="nil"/>
            </w:tcBorders>
          </w:tcPr>
          <w:p w14:paraId="28D7C39E" w14:textId="77777777" w:rsidR="00AA1C37" w:rsidRPr="00AA1C37" w:rsidRDefault="00AA1C37" w:rsidP="00DF7563">
            <w:pPr>
              <w:spacing w:before="40" w:after="40"/>
              <w:rPr>
                <w:szCs w:val="20"/>
              </w:rPr>
            </w:pPr>
          </w:p>
        </w:tc>
        <w:tc>
          <w:tcPr>
            <w:tcW w:w="3350" w:type="pct"/>
          </w:tcPr>
          <w:p w14:paraId="78785E16" w14:textId="77777777" w:rsidR="00AA1C37" w:rsidRPr="00AA1C37" w:rsidRDefault="00AA1C37" w:rsidP="00DF7563">
            <w:pPr>
              <w:spacing w:before="40" w:after="40"/>
              <w:rPr>
                <w:szCs w:val="20"/>
              </w:rPr>
            </w:pPr>
            <w:r w:rsidRPr="00AA1C37">
              <w:rPr>
                <w:szCs w:val="20"/>
              </w:rPr>
              <w:t>Finance</w:t>
            </w:r>
          </w:p>
        </w:tc>
      </w:tr>
      <w:tr w:rsidR="00AA1C37" w:rsidRPr="00AA1C37" w14:paraId="79621AE8" w14:textId="77777777" w:rsidTr="004B0326">
        <w:trPr>
          <w:trHeight w:val="346"/>
        </w:trPr>
        <w:tc>
          <w:tcPr>
            <w:tcW w:w="1650" w:type="pct"/>
            <w:tcBorders>
              <w:top w:val="nil"/>
              <w:bottom w:val="nil"/>
            </w:tcBorders>
          </w:tcPr>
          <w:p w14:paraId="6DDFBFFC" w14:textId="77777777" w:rsidR="00AA1C37" w:rsidRPr="00AA1C37" w:rsidRDefault="00AA1C37" w:rsidP="00DF7563">
            <w:pPr>
              <w:spacing w:before="40" w:after="40"/>
              <w:rPr>
                <w:szCs w:val="20"/>
              </w:rPr>
            </w:pPr>
          </w:p>
        </w:tc>
        <w:tc>
          <w:tcPr>
            <w:tcW w:w="3350" w:type="pct"/>
          </w:tcPr>
          <w:p w14:paraId="3BD51A63" w14:textId="77777777" w:rsidR="00AA1C37" w:rsidRPr="00AA1C37" w:rsidRDefault="00AA1C37" w:rsidP="00DF7563">
            <w:pPr>
              <w:spacing w:before="40" w:after="40"/>
              <w:rPr>
                <w:szCs w:val="20"/>
              </w:rPr>
            </w:pPr>
            <w:r w:rsidRPr="00AA1C37">
              <w:rPr>
                <w:szCs w:val="20"/>
              </w:rPr>
              <w:t>HR</w:t>
            </w:r>
          </w:p>
        </w:tc>
      </w:tr>
      <w:tr w:rsidR="00AA1C37" w:rsidRPr="00AA1C37" w14:paraId="34E3C1B6" w14:textId="77777777" w:rsidTr="004B0326">
        <w:trPr>
          <w:trHeight w:val="346"/>
        </w:trPr>
        <w:tc>
          <w:tcPr>
            <w:tcW w:w="1650" w:type="pct"/>
            <w:tcBorders>
              <w:top w:val="nil"/>
              <w:bottom w:val="nil"/>
            </w:tcBorders>
          </w:tcPr>
          <w:p w14:paraId="43AF3968" w14:textId="77777777" w:rsidR="00AA1C37" w:rsidRPr="00AA1C37" w:rsidRDefault="00AA1C37" w:rsidP="00DF7563">
            <w:pPr>
              <w:spacing w:before="40" w:after="40"/>
              <w:rPr>
                <w:szCs w:val="20"/>
              </w:rPr>
            </w:pPr>
          </w:p>
        </w:tc>
        <w:tc>
          <w:tcPr>
            <w:tcW w:w="3350" w:type="pct"/>
          </w:tcPr>
          <w:p w14:paraId="343A1FD3" w14:textId="77777777" w:rsidR="00AA1C37" w:rsidRPr="00AA1C37" w:rsidRDefault="00AA1C37" w:rsidP="00DF7563">
            <w:pPr>
              <w:spacing w:before="40" w:after="40"/>
              <w:rPr>
                <w:szCs w:val="20"/>
              </w:rPr>
            </w:pPr>
            <w:r w:rsidRPr="00AA1C37">
              <w:rPr>
                <w:szCs w:val="20"/>
              </w:rPr>
              <w:t xml:space="preserve">Infection </w:t>
            </w:r>
            <w:r w:rsidR="000C4ACC">
              <w:rPr>
                <w:szCs w:val="20"/>
              </w:rPr>
              <w:t xml:space="preserve">prevention and </w:t>
            </w:r>
            <w:r w:rsidRPr="00AA1C37">
              <w:rPr>
                <w:szCs w:val="20"/>
              </w:rPr>
              <w:t>control</w:t>
            </w:r>
          </w:p>
        </w:tc>
      </w:tr>
      <w:tr w:rsidR="00AA1C37" w:rsidRPr="00AA1C37" w14:paraId="4BB255E4" w14:textId="77777777" w:rsidTr="004B0326">
        <w:trPr>
          <w:trHeight w:val="346"/>
        </w:trPr>
        <w:tc>
          <w:tcPr>
            <w:tcW w:w="1650" w:type="pct"/>
            <w:tcBorders>
              <w:top w:val="nil"/>
              <w:bottom w:val="nil"/>
            </w:tcBorders>
          </w:tcPr>
          <w:p w14:paraId="208B37B7" w14:textId="77777777" w:rsidR="00AA1C37" w:rsidRPr="00AA1C37" w:rsidRDefault="00AA1C37" w:rsidP="00DF7563">
            <w:pPr>
              <w:spacing w:before="40" w:after="40"/>
              <w:rPr>
                <w:szCs w:val="20"/>
              </w:rPr>
            </w:pPr>
          </w:p>
        </w:tc>
        <w:tc>
          <w:tcPr>
            <w:tcW w:w="3350" w:type="pct"/>
          </w:tcPr>
          <w:p w14:paraId="17E51DBB" w14:textId="77777777" w:rsidR="00AA1C37" w:rsidRPr="00AA1C37" w:rsidRDefault="00AA1C37" w:rsidP="00DF7563">
            <w:pPr>
              <w:spacing w:before="40" w:after="40"/>
              <w:rPr>
                <w:szCs w:val="20"/>
              </w:rPr>
            </w:pPr>
            <w:r w:rsidRPr="00AA1C37">
              <w:rPr>
                <w:szCs w:val="20"/>
              </w:rPr>
              <w:t>IT</w:t>
            </w:r>
          </w:p>
        </w:tc>
      </w:tr>
      <w:tr w:rsidR="00AA1C37" w:rsidRPr="00AA1C37" w14:paraId="1697045F" w14:textId="77777777" w:rsidTr="004B0326">
        <w:trPr>
          <w:trHeight w:val="346"/>
        </w:trPr>
        <w:tc>
          <w:tcPr>
            <w:tcW w:w="1650" w:type="pct"/>
            <w:tcBorders>
              <w:top w:val="nil"/>
              <w:bottom w:val="nil"/>
            </w:tcBorders>
          </w:tcPr>
          <w:p w14:paraId="1395E632" w14:textId="77777777" w:rsidR="00AA1C37" w:rsidRPr="00AA1C37" w:rsidRDefault="00AA1C37" w:rsidP="00DF7563">
            <w:pPr>
              <w:spacing w:before="40" w:after="40"/>
              <w:rPr>
                <w:szCs w:val="20"/>
              </w:rPr>
            </w:pPr>
          </w:p>
        </w:tc>
        <w:tc>
          <w:tcPr>
            <w:tcW w:w="3350" w:type="pct"/>
          </w:tcPr>
          <w:p w14:paraId="78ACC1E2" w14:textId="77777777" w:rsidR="00AA1C37" w:rsidRPr="00AA1C37" w:rsidRDefault="00AA1C37" w:rsidP="00DF7563">
            <w:pPr>
              <w:spacing w:before="40" w:after="40"/>
              <w:rPr>
                <w:szCs w:val="20"/>
              </w:rPr>
            </w:pPr>
            <w:r w:rsidRPr="00AA1C37">
              <w:rPr>
                <w:szCs w:val="20"/>
              </w:rPr>
              <w:t xml:space="preserve">Marketing and promotion </w:t>
            </w:r>
          </w:p>
        </w:tc>
      </w:tr>
      <w:tr w:rsidR="00AA1C37" w:rsidRPr="00AA1C37" w14:paraId="13D0FCA9" w14:textId="77777777" w:rsidTr="004B0326">
        <w:trPr>
          <w:trHeight w:val="346"/>
        </w:trPr>
        <w:tc>
          <w:tcPr>
            <w:tcW w:w="1650" w:type="pct"/>
            <w:tcBorders>
              <w:top w:val="nil"/>
              <w:bottom w:val="nil"/>
            </w:tcBorders>
          </w:tcPr>
          <w:p w14:paraId="3A8F815C" w14:textId="77777777" w:rsidR="00AA1C37" w:rsidRPr="00AA1C37" w:rsidRDefault="00AA1C37" w:rsidP="00DF7563">
            <w:pPr>
              <w:spacing w:before="40" w:after="40"/>
              <w:rPr>
                <w:szCs w:val="20"/>
              </w:rPr>
            </w:pPr>
          </w:p>
        </w:tc>
        <w:tc>
          <w:tcPr>
            <w:tcW w:w="3350" w:type="pct"/>
          </w:tcPr>
          <w:p w14:paraId="2E627FE3" w14:textId="77777777" w:rsidR="00AA1C37" w:rsidRPr="00AA1C37" w:rsidRDefault="00AA1C37" w:rsidP="00DF7563">
            <w:pPr>
              <w:spacing w:before="40" w:after="40"/>
              <w:rPr>
                <w:szCs w:val="20"/>
              </w:rPr>
            </w:pPr>
            <w:r w:rsidRPr="00AA1C37">
              <w:rPr>
                <w:szCs w:val="20"/>
              </w:rPr>
              <w:t>Quality and risk</w:t>
            </w:r>
          </w:p>
        </w:tc>
      </w:tr>
      <w:tr w:rsidR="00AA1C37" w:rsidRPr="00AA1C37" w14:paraId="7115C58D" w14:textId="77777777" w:rsidTr="004B0326">
        <w:trPr>
          <w:trHeight w:val="346"/>
        </w:trPr>
        <w:tc>
          <w:tcPr>
            <w:tcW w:w="1650" w:type="pct"/>
            <w:tcBorders>
              <w:top w:val="nil"/>
              <w:bottom w:val="single" w:sz="4" w:space="0" w:color="auto"/>
            </w:tcBorders>
          </w:tcPr>
          <w:p w14:paraId="5379A706" w14:textId="77777777" w:rsidR="00AA1C37" w:rsidRPr="00AA1C37" w:rsidRDefault="00AA1C37" w:rsidP="00DF7563">
            <w:pPr>
              <w:spacing w:before="40" w:after="40"/>
              <w:rPr>
                <w:szCs w:val="20"/>
              </w:rPr>
            </w:pPr>
          </w:p>
        </w:tc>
        <w:tc>
          <w:tcPr>
            <w:tcW w:w="3350" w:type="pct"/>
          </w:tcPr>
          <w:p w14:paraId="7D0983E4" w14:textId="77777777" w:rsidR="00AA1C37" w:rsidRPr="00AA1C37" w:rsidRDefault="00AA1C37" w:rsidP="00DF7563">
            <w:pPr>
              <w:spacing w:before="40" w:after="40"/>
              <w:rPr>
                <w:szCs w:val="20"/>
              </w:rPr>
            </w:pPr>
            <w:r w:rsidRPr="00AA1C37">
              <w:rPr>
                <w:szCs w:val="20"/>
              </w:rPr>
              <w:t>Work health and safety</w:t>
            </w:r>
          </w:p>
        </w:tc>
      </w:tr>
      <w:tr w:rsidR="00AA1C37" w:rsidRPr="00AA1C37" w14:paraId="4F5AB303" w14:textId="77777777" w:rsidTr="004B0326">
        <w:trPr>
          <w:trHeight w:val="346"/>
        </w:trPr>
        <w:tc>
          <w:tcPr>
            <w:tcW w:w="1650" w:type="pct"/>
            <w:tcBorders>
              <w:bottom w:val="nil"/>
            </w:tcBorders>
          </w:tcPr>
          <w:p w14:paraId="6B4898A6" w14:textId="77777777" w:rsidR="00367385" w:rsidRPr="00AA1C37" w:rsidRDefault="00367385" w:rsidP="00DF7563">
            <w:pPr>
              <w:spacing w:before="40" w:after="40"/>
              <w:rPr>
                <w:szCs w:val="20"/>
              </w:rPr>
            </w:pPr>
            <w:r w:rsidRPr="00AA1C37">
              <w:rPr>
                <w:szCs w:val="20"/>
              </w:rPr>
              <w:t>Governance</w:t>
            </w:r>
          </w:p>
        </w:tc>
        <w:tc>
          <w:tcPr>
            <w:tcW w:w="3350" w:type="pct"/>
          </w:tcPr>
          <w:p w14:paraId="5B14FDD5" w14:textId="77777777" w:rsidR="00367385" w:rsidRPr="00AA1C37" w:rsidRDefault="00367385" w:rsidP="00DF7563">
            <w:pPr>
              <w:spacing w:before="40" w:after="40"/>
              <w:rPr>
                <w:szCs w:val="20"/>
              </w:rPr>
            </w:pPr>
            <w:r w:rsidRPr="00AA1C37">
              <w:rPr>
                <w:szCs w:val="20"/>
              </w:rPr>
              <w:t xml:space="preserve">Board </w:t>
            </w:r>
          </w:p>
        </w:tc>
      </w:tr>
      <w:tr w:rsidR="00AA1C37" w:rsidRPr="00AA1C37" w14:paraId="464A6FAC" w14:textId="77777777" w:rsidTr="004B0326">
        <w:trPr>
          <w:trHeight w:val="346"/>
        </w:trPr>
        <w:tc>
          <w:tcPr>
            <w:tcW w:w="1650" w:type="pct"/>
            <w:tcBorders>
              <w:top w:val="nil"/>
              <w:bottom w:val="nil"/>
            </w:tcBorders>
          </w:tcPr>
          <w:p w14:paraId="659263BD" w14:textId="77777777" w:rsidR="00367385" w:rsidRPr="00AA1C37" w:rsidRDefault="00367385" w:rsidP="00DF7563">
            <w:pPr>
              <w:spacing w:before="40" w:after="40"/>
              <w:rPr>
                <w:szCs w:val="20"/>
              </w:rPr>
            </w:pPr>
          </w:p>
        </w:tc>
        <w:tc>
          <w:tcPr>
            <w:tcW w:w="3350" w:type="pct"/>
          </w:tcPr>
          <w:p w14:paraId="3C0927D8" w14:textId="77777777" w:rsidR="00367385" w:rsidRPr="00AA1C37" w:rsidRDefault="00367385" w:rsidP="00DF7563">
            <w:pPr>
              <w:spacing w:before="40" w:after="40"/>
              <w:rPr>
                <w:szCs w:val="20"/>
              </w:rPr>
            </w:pPr>
            <w:r w:rsidRPr="00AA1C37">
              <w:rPr>
                <w:szCs w:val="20"/>
              </w:rPr>
              <w:t>Clinical governance</w:t>
            </w:r>
          </w:p>
        </w:tc>
      </w:tr>
      <w:tr w:rsidR="00AA1C37" w:rsidRPr="00AA1C37" w14:paraId="0183959B" w14:textId="77777777" w:rsidTr="004B0326">
        <w:trPr>
          <w:trHeight w:val="346"/>
        </w:trPr>
        <w:tc>
          <w:tcPr>
            <w:tcW w:w="1650" w:type="pct"/>
            <w:tcBorders>
              <w:top w:val="nil"/>
              <w:bottom w:val="nil"/>
            </w:tcBorders>
          </w:tcPr>
          <w:p w14:paraId="30AAEA09" w14:textId="77777777" w:rsidR="00367385" w:rsidRPr="00AA1C37" w:rsidRDefault="00367385" w:rsidP="00DF7563">
            <w:pPr>
              <w:spacing w:before="40" w:after="40"/>
              <w:rPr>
                <w:szCs w:val="20"/>
              </w:rPr>
            </w:pPr>
          </w:p>
        </w:tc>
        <w:tc>
          <w:tcPr>
            <w:tcW w:w="3350" w:type="pct"/>
          </w:tcPr>
          <w:p w14:paraId="27E118DD" w14:textId="77777777" w:rsidR="00367385" w:rsidRPr="00AA1C37" w:rsidRDefault="00367385" w:rsidP="00DF7563">
            <w:pPr>
              <w:spacing w:before="40" w:after="40"/>
              <w:rPr>
                <w:szCs w:val="20"/>
              </w:rPr>
            </w:pPr>
            <w:r w:rsidRPr="00AA1C37">
              <w:rPr>
                <w:szCs w:val="20"/>
              </w:rPr>
              <w:t>Corporate governance</w:t>
            </w:r>
          </w:p>
        </w:tc>
      </w:tr>
      <w:tr w:rsidR="00AA1C37" w:rsidRPr="00AA1C37" w14:paraId="5A31CFF2" w14:textId="77777777" w:rsidTr="004B0326">
        <w:trPr>
          <w:trHeight w:val="346"/>
        </w:trPr>
        <w:tc>
          <w:tcPr>
            <w:tcW w:w="1650" w:type="pct"/>
            <w:tcBorders>
              <w:top w:val="nil"/>
              <w:bottom w:val="single" w:sz="4" w:space="0" w:color="auto"/>
            </w:tcBorders>
          </w:tcPr>
          <w:p w14:paraId="300EFB14" w14:textId="77777777" w:rsidR="00367385" w:rsidRPr="00AA1C37" w:rsidRDefault="00367385" w:rsidP="00DF7563">
            <w:pPr>
              <w:spacing w:before="40" w:after="40"/>
              <w:rPr>
                <w:szCs w:val="20"/>
              </w:rPr>
            </w:pPr>
          </w:p>
        </w:tc>
        <w:tc>
          <w:tcPr>
            <w:tcW w:w="3350" w:type="pct"/>
          </w:tcPr>
          <w:p w14:paraId="49C308B4" w14:textId="77777777" w:rsidR="00367385" w:rsidRPr="00AA1C37" w:rsidRDefault="00367385" w:rsidP="00DF7563">
            <w:pPr>
              <w:spacing w:before="40" w:after="40"/>
              <w:rPr>
                <w:szCs w:val="20"/>
              </w:rPr>
            </w:pPr>
            <w:r w:rsidRPr="00AA1C37">
              <w:rPr>
                <w:szCs w:val="20"/>
              </w:rPr>
              <w:t>Management</w:t>
            </w:r>
          </w:p>
        </w:tc>
      </w:tr>
      <w:tr w:rsidR="00AA1C37" w:rsidRPr="00AA1C37" w14:paraId="21D666E0" w14:textId="77777777" w:rsidTr="004B0326">
        <w:trPr>
          <w:trHeight w:val="346"/>
        </w:trPr>
        <w:tc>
          <w:tcPr>
            <w:tcW w:w="1650" w:type="pct"/>
            <w:tcBorders>
              <w:bottom w:val="nil"/>
            </w:tcBorders>
          </w:tcPr>
          <w:p w14:paraId="4403644F" w14:textId="77777777" w:rsidR="00367385" w:rsidRPr="00AA1C37" w:rsidRDefault="00367385" w:rsidP="00DF7563">
            <w:pPr>
              <w:spacing w:before="40" w:after="40"/>
              <w:rPr>
                <w:szCs w:val="20"/>
              </w:rPr>
            </w:pPr>
            <w:r w:rsidRPr="00AA1C37">
              <w:rPr>
                <w:szCs w:val="20"/>
              </w:rPr>
              <w:t>Infrastructure and facilities</w:t>
            </w:r>
          </w:p>
        </w:tc>
        <w:tc>
          <w:tcPr>
            <w:tcW w:w="3350" w:type="pct"/>
          </w:tcPr>
          <w:p w14:paraId="512C0C08" w14:textId="77777777" w:rsidR="00367385" w:rsidRPr="00AA1C37" w:rsidRDefault="00367385" w:rsidP="00DF7563">
            <w:pPr>
              <w:spacing w:before="40" w:after="40"/>
              <w:rPr>
                <w:szCs w:val="20"/>
              </w:rPr>
            </w:pPr>
            <w:r w:rsidRPr="00AA1C37">
              <w:rPr>
                <w:szCs w:val="20"/>
              </w:rPr>
              <w:t>Building</w:t>
            </w:r>
          </w:p>
        </w:tc>
      </w:tr>
      <w:tr w:rsidR="00AA1C37" w:rsidRPr="00AA1C37" w14:paraId="782BAA42" w14:textId="77777777" w:rsidTr="004B0326">
        <w:trPr>
          <w:trHeight w:val="346"/>
        </w:trPr>
        <w:tc>
          <w:tcPr>
            <w:tcW w:w="1650" w:type="pct"/>
            <w:tcBorders>
              <w:top w:val="nil"/>
              <w:bottom w:val="nil"/>
            </w:tcBorders>
          </w:tcPr>
          <w:p w14:paraId="39355C4B" w14:textId="77777777" w:rsidR="00367385" w:rsidRPr="00AA1C37" w:rsidRDefault="00367385" w:rsidP="00DF7563">
            <w:pPr>
              <w:spacing w:before="40" w:after="40"/>
              <w:rPr>
                <w:szCs w:val="20"/>
              </w:rPr>
            </w:pPr>
          </w:p>
        </w:tc>
        <w:tc>
          <w:tcPr>
            <w:tcW w:w="3350" w:type="pct"/>
          </w:tcPr>
          <w:p w14:paraId="4F227692" w14:textId="77777777" w:rsidR="00367385" w:rsidRPr="00AA1C37" w:rsidRDefault="00367385" w:rsidP="00DF7563">
            <w:pPr>
              <w:spacing w:before="40" w:after="40"/>
              <w:rPr>
                <w:szCs w:val="20"/>
              </w:rPr>
            </w:pPr>
            <w:r w:rsidRPr="00AA1C37">
              <w:rPr>
                <w:szCs w:val="20"/>
              </w:rPr>
              <w:t>Car park</w:t>
            </w:r>
          </w:p>
        </w:tc>
      </w:tr>
      <w:tr w:rsidR="00AA1C37" w:rsidRPr="00AA1C37" w14:paraId="49186EC7" w14:textId="77777777" w:rsidTr="004B0326">
        <w:trPr>
          <w:trHeight w:val="346"/>
        </w:trPr>
        <w:tc>
          <w:tcPr>
            <w:tcW w:w="1650" w:type="pct"/>
            <w:tcBorders>
              <w:top w:val="nil"/>
              <w:bottom w:val="nil"/>
            </w:tcBorders>
          </w:tcPr>
          <w:p w14:paraId="3E2FA368" w14:textId="77777777" w:rsidR="00367385" w:rsidRPr="00AA1C37" w:rsidRDefault="00367385" w:rsidP="00DF7563">
            <w:pPr>
              <w:spacing w:before="40" w:after="40"/>
              <w:rPr>
                <w:szCs w:val="20"/>
              </w:rPr>
            </w:pPr>
          </w:p>
        </w:tc>
        <w:tc>
          <w:tcPr>
            <w:tcW w:w="3350" w:type="pct"/>
          </w:tcPr>
          <w:p w14:paraId="449CA951" w14:textId="77777777" w:rsidR="00367385" w:rsidRPr="00AA1C37" w:rsidRDefault="00367385" w:rsidP="00DF7563">
            <w:pPr>
              <w:spacing w:before="40" w:after="40"/>
              <w:rPr>
                <w:szCs w:val="20"/>
              </w:rPr>
            </w:pPr>
            <w:r w:rsidRPr="00AA1C37">
              <w:rPr>
                <w:szCs w:val="20"/>
              </w:rPr>
              <w:t>Equipment</w:t>
            </w:r>
          </w:p>
        </w:tc>
      </w:tr>
      <w:tr w:rsidR="00AA1C37" w:rsidRPr="00AA1C37" w14:paraId="254098CB" w14:textId="77777777" w:rsidTr="004B0326">
        <w:trPr>
          <w:trHeight w:val="346"/>
        </w:trPr>
        <w:tc>
          <w:tcPr>
            <w:tcW w:w="1650" w:type="pct"/>
            <w:tcBorders>
              <w:top w:val="nil"/>
              <w:bottom w:val="nil"/>
            </w:tcBorders>
          </w:tcPr>
          <w:p w14:paraId="495EA6C7" w14:textId="77777777" w:rsidR="00367385" w:rsidRPr="00AA1C37" w:rsidRDefault="00367385" w:rsidP="00DF7563">
            <w:pPr>
              <w:spacing w:before="40" w:after="40"/>
              <w:rPr>
                <w:szCs w:val="20"/>
              </w:rPr>
            </w:pPr>
          </w:p>
        </w:tc>
        <w:tc>
          <w:tcPr>
            <w:tcW w:w="3350" w:type="pct"/>
          </w:tcPr>
          <w:p w14:paraId="4F30FC01" w14:textId="77777777" w:rsidR="00367385" w:rsidRPr="00AA1C37" w:rsidRDefault="00367385" w:rsidP="00DF7563">
            <w:pPr>
              <w:spacing w:before="40" w:after="40"/>
              <w:rPr>
                <w:szCs w:val="20"/>
              </w:rPr>
            </w:pPr>
            <w:r w:rsidRPr="00AA1C37">
              <w:rPr>
                <w:szCs w:val="20"/>
              </w:rPr>
              <w:t>Grounds</w:t>
            </w:r>
          </w:p>
        </w:tc>
      </w:tr>
      <w:tr w:rsidR="00AA1C37" w:rsidRPr="00AA1C37" w14:paraId="26E93AAF" w14:textId="77777777" w:rsidTr="004B0326">
        <w:trPr>
          <w:trHeight w:val="346"/>
        </w:trPr>
        <w:tc>
          <w:tcPr>
            <w:tcW w:w="1650" w:type="pct"/>
            <w:tcBorders>
              <w:top w:val="nil"/>
              <w:bottom w:val="nil"/>
            </w:tcBorders>
          </w:tcPr>
          <w:p w14:paraId="3A3262D6" w14:textId="77777777" w:rsidR="00367385" w:rsidRPr="00AA1C37" w:rsidRDefault="00367385" w:rsidP="00DF7563">
            <w:pPr>
              <w:spacing w:before="40" w:after="40"/>
              <w:rPr>
                <w:szCs w:val="20"/>
              </w:rPr>
            </w:pPr>
          </w:p>
        </w:tc>
        <w:tc>
          <w:tcPr>
            <w:tcW w:w="3350" w:type="pct"/>
          </w:tcPr>
          <w:p w14:paraId="3A068356" w14:textId="77777777" w:rsidR="00367385" w:rsidRPr="00AA1C37" w:rsidRDefault="00367385" w:rsidP="00DF7563">
            <w:pPr>
              <w:spacing w:before="40" w:after="40"/>
              <w:rPr>
                <w:szCs w:val="20"/>
              </w:rPr>
            </w:pPr>
            <w:r w:rsidRPr="00AA1C37">
              <w:rPr>
                <w:szCs w:val="20"/>
              </w:rPr>
              <w:t>Lifts</w:t>
            </w:r>
          </w:p>
        </w:tc>
      </w:tr>
      <w:tr w:rsidR="00AA1C37" w:rsidRPr="00AA1C37" w14:paraId="4DAD1346" w14:textId="77777777" w:rsidTr="004B0326">
        <w:trPr>
          <w:trHeight w:val="346"/>
        </w:trPr>
        <w:tc>
          <w:tcPr>
            <w:tcW w:w="1650" w:type="pct"/>
            <w:tcBorders>
              <w:top w:val="nil"/>
              <w:bottom w:val="nil"/>
            </w:tcBorders>
          </w:tcPr>
          <w:p w14:paraId="5C7D0724" w14:textId="77777777" w:rsidR="00367385" w:rsidRPr="00AA1C37" w:rsidRDefault="00367385" w:rsidP="00DF7563">
            <w:pPr>
              <w:spacing w:before="40" w:after="40"/>
              <w:rPr>
                <w:szCs w:val="20"/>
              </w:rPr>
            </w:pPr>
          </w:p>
        </w:tc>
        <w:tc>
          <w:tcPr>
            <w:tcW w:w="3350" w:type="pct"/>
          </w:tcPr>
          <w:p w14:paraId="4387D96D" w14:textId="77777777" w:rsidR="00367385" w:rsidRPr="00AA1C37" w:rsidRDefault="00367385" w:rsidP="00DF7563">
            <w:pPr>
              <w:spacing w:before="40" w:after="40"/>
              <w:rPr>
                <w:szCs w:val="20"/>
              </w:rPr>
            </w:pPr>
            <w:r w:rsidRPr="00AA1C37">
              <w:rPr>
                <w:szCs w:val="20"/>
              </w:rPr>
              <w:t>Property</w:t>
            </w:r>
          </w:p>
        </w:tc>
      </w:tr>
      <w:tr w:rsidR="00AA1C37" w:rsidRPr="00AA1C37" w14:paraId="7B5BD9EF" w14:textId="77777777" w:rsidTr="004B0326">
        <w:trPr>
          <w:trHeight w:val="346"/>
        </w:trPr>
        <w:tc>
          <w:tcPr>
            <w:tcW w:w="1650" w:type="pct"/>
            <w:tcBorders>
              <w:top w:val="nil"/>
              <w:bottom w:val="single" w:sz="4" w:space="0" w:color="auto"/>
            </w:tcBorders>
          </w:tcPr>
          <w:p w14:paraId="03C934C2" w14:textId="77777777" w:rsidR="00367385" w:rsidRPr="00AA1C37" w:rsidRDefault="00367385" w:rsidP="00DF7563">
            <w:pPr>
              <w:spacing w:before="40" w:after="40"/>
              <w:rPr>
                <w:szCs w:val="20"/>
              </w:rPr>
            </w:pPr>
          </w:p>
        </w:tc>
        <w:tc>
          <w:tcPr>
            <w:tcW w:w="3350" w:type="pct"/>
          </w:tcPr>
          <w:p w14:paraId="58F99F29" w14:textId="77777777" w:rsidR="00367385" w:rsidRPr="00AA1C37" w:rsidRDefault="00367385" w:rsidP="00DF7563">
            <w:pPr>
              <w:spacing w:before="40" w:after="40"/>
              <w:rPr>
                <w:szCs w:val="20"/>
              </w:rPr>
            </w:pPr>
            <w:r w:rsidRPr="00AA1C37">
              <w:rPr>
                <w:szCs w:val="20"/>
              </w:rPr>
              <w:t>Security</w:t>
            </w:r>
          </w:p>
        </w:tc>
      </w:tr>
      <w:tr w:rsidR="00AA1C37" w:rsidRPr="00AA1C37" w14:paraId="1592F5A4" w14:textId="77777777" w:rsidTr="004B0326">
        <w:trPr>
          <w:trHeight w:val="346"/>
        </w:trPr>
        <w:tc>
          <w:tcPr>
            <w:tcW w:w="1650" w:type="pct"/>
            <w:tcBorders>
              <w:bottom w:val="nil"/>
            </w:tcBorders>
          </w:tcPr>
          <w:p w14:paraId="0DC49133" w14:textId="77777777" w:rsidR="00AA1C37" w:rsidRPr="00AA1C37" w:rsidRDefault="00AA1C37" w:rsidP="00AA1C37">
            <w:pPr>
              <w:spacing w:before="40" w:after="40"/>
              <w:rPr>
                <w:szCs w:val="20"/>
              </w:rPr>
            </w:pPr>
            <w:r w:rsidRPr="00AA1C37">
              <w:rPr>
                <w:szCs w:val="20"/>
              </w:rPr>
              <w:t xml:space="preserve"> Primary health care services</w:t>
            </w:r>
          </w:p>
        </w:tc>
        <w:tc>
          <w:tcPr>
            <w:tcW w:w="3350" w:type="pct"/>
          </w:tcPr>
          <w:p w14:paraId="4903103E" w14:textId="77777777" w:rsidR="00AA1C37" w:rsidRPr="00AA1C37" w:rsidRDefault="00AA1C37" w:rsidP="00AA1C37">
            <w:pPr>
              <w:spacing w:before="40" w:after="40"/>
              <w:rPr>
                <w:szCs w:val="20"/>
              </w:rPr>
            </w:pPr>
            <w:r w:rsidRPr="00AA1C37">
              <w:rPr>
                <w:szCs w:val="20"/>
              </w:rPr>
              <w:t>Chronic disease</w:t>
            </w:r>
          </w:p>
        </w:tc>
      </w:tr>
      <w:tr w:rsidR="00AA1C37" w:rsidRPr="00AA1C37" w14:paraId="0DACFCDE" w14:textId="77777777" w:rsidTr="004B0326">
        <w:trPr>
          <w:trHeight w:val="346"/>
        </w:trPr>
        <w:tc>
          <w:tcPr>
            <w:tcW w:w="1650" w:type="pct"/>
            <w:tcBorders>
              <w:top w:val="nil"/>
              <w:bottom w:val="nil"/>
            </w:tcBorders>
          </w:tcPr>
          <w:p w14:paraId="41E64342" w14:textId="77777777" w:rsidR="00AA1C37" w:rsidRPr="00AA1C37" w:rsidRDefault="00AA1C37" w:rsidP="00AA1C37">
            <w:pPr>
              <w:spacing w:before="40" w:after="40"/>
              <w:rPr>
                <w:szCs w:val="20"/>
              </w:rPr>
            </w:pPr>
          </w:p>
        </w:tc>
        <w:tc>
          <w:tcPr>
            <w:tcW w:w="3350" w:type="pct"/>
          </w:tcPr>
          <w:p w14:paraId="39AF1B09" w14:textId="77777777" w:rsidR="00AA1C37" w:rsidRPr="00AA1C37" w:rsidRDefault="00AA1C37" w:rsidP="00AA1C37">
            <w:pPr>
              <w:spacing w:before="40" w:after="40"/>
              <w:rPr>
                <w:szCs w:val="20"/>
              </w:rPr>
            </w:pPr>
            <w:r w:rsidRPr="00AA1C37">
              <w:rPr>
                <w:szCs w:val="20"/>
              </w:rPr>
              <w:t>Clinic</w:t>
            </w:r>
          </w:p>
        </w:tc>
      </w:tr>
      <w:tr w:rsidR="00AA1C37" w:rsidRPr="00AA1C37" w14:paraId="6A6A37F3" w14:textId="77777777" w:rsidTr="004B0326">
        <w:trPr>
          <w:trHeight w:val="346"/>
        </w:trPr>
        <w:tc>
          <w:tcPr>
            <w:tcW w:w="1650" w:type="pct"/>
            <w:tcBorders>
              <w:top w:val="nil"/>
              <w:bottom w:val="nil"/>
            </w:tcBorders>
          </w:tcPr>
          <w:p w14:paraId="406D86E6" w14:textId="77777777" w:rsidR="00AA1C37" w:rsidRPr="00AA1C37" w:rsidRDefault="00AA1C37" w:rsidP="00AA1C37">
            <w:pPr>
              <w:spacing w:before="40" w:after="40"/>
              <w:rPr>
                <w:szCs w:val="20"/>
              </w:rPr>
            </w:pPr>
          </w:p>
        </w:tc>
        <w:tc>
          <w:tcPr>
            <w:tcW w:w="3350" w:type="pct"/>
          </w:tcPr>
          <w:p w14:paraId="44DCEC83" w14:textId="77777777" w:rsidR="00AA1C37" w:rsidRPr="00AA1C37" w:rsidRDefault="00AA1C37" w:rsidP="00AA1C37">
            <w:pPr>
              <w:spacing w:before="40" w:after="40"/>
              <w:rPr>
                <w:szCs w:val="20"/>
              </w:rPr>
            </w:pPr>
            <w:r w:rsidRPr="00AA1C37">
              <w:rPr>
                <w:szCs w:val="20"/>
              </w:rPr>
              <w:t>Maternal and child health</w:t>
            </w:r>
          </w:p>
        </w:tc>
      </w:tr>
      <w:tr w:rsidR="00AA1C37" w:rsidRPr="00AA1C37" w14:paraId="544E722B" w14:textId="77777777" w:rsidTr="004B0326">
        <w:trPr>
          <w:trHeight w:val="346"/>
        </w:trPr>
        <w:tc>
          <w:tcPr>
            <w:tcW w:w="1650" w:type="pct"/>
            <w:tcBorders>
              <w:top w:val="nil"/>
              <w:bottom w:val="nil"/>
            </w:tcBorders>
          </w:tcPr>
          <w:p w14:paraId="07F167BB" w14:textId="77777777" w:rsidR="00AA1C37" w:rsidRPr="00AA1C37" w:rsidRDefault="00AA1C37" w:rsidP="00AA1C37">
            <w:pPr>
              <w:spacing w:before="40" w:after="40"/>
              <w:rPr>
                <w:szCs w:val="20"/>
              </w:rPr>
            </w:pPr>
          </w:p>
        </w:tc>
        <w:tc>
          <w:tcPr>
            <w:tcW w:w="3350" w:type="pct"/>
          </w:tcPr>
          <w:p w14:paraId="53252D7A" w14:textId="77777777" w:rsidR="00AA1C37" w:rsidRPr="00AA1C37" w:rsidRDefault="00D77E0C" w:rsidP="00AA1C37">
            <w:pPr>
              <w:spacing w:before="40" w:after="40"/>
              <w:rPr>
                <w:szCs w:val="20"/>
              </w:rPr>
            </w:pPr>
            <w:r>
              <w:rPr>
                <w:szCs w:val="20"/>
              </w:rPr>
              <w:t>A</w:t>
            </w:r>
            <w:r w:rsidR="00AA1C37" w:rsidRPr="00AA1C37">
              <w:rPr>
                <w:szCs w:val="20"/>
              </w:rPr>
              <w:t>ll</w:t>
            </w:r>
          </w:p>
        </w:tc>
      </w:tr>
      <w:tr w:rsidR="00AA1C37" w:rsidRPr="00AA1C37" w14:paraId="2EF31312" w14:textId="77777777" w:rsidTr="004B0326">
        <w:trPr>
          <w:trHeight w:val="346"/>
        </w:trPr>
        <w:tc>
          <w:tcPr>
            <w:tcW w:w="1650" w:type="pct"/>
            <w:tcBorders>
              <w:top w:val="nil"/>
              <w:bottom w:val="nil"/>
            </w:tcBorders>
          </w:tcPr>
          <w:p w14:paraId="607EB515" w14:textId="77777777" w:rsidR="00AA1C37" w:rsidRPr="00AA1C37" w:rsidRDefault="00AA1C37" w:rsidP="00AA1C37">
            <w:pPr>
              <w:spacing w:before="40" w:after="40"/>
              <w:rPr>
                <w:szCs w:val="20"/>
              </w:rPr>
            </w:pPr>
          </w:p>
        </w:tc>
        <w:tc>
          <w:tcPr>
            <w:tcW w:w="3350" w:type="pct"/>
          </w:tcPr>
          <w:p w14:paraId="77F5E22F" w14:textId="77777777" w:rsidR="00AA1C37" w:rsidRPr="00AA1C37" w:rsidRDefault="00AA1C37" w:rsidP="00AA1C37">
            <w:pPr>
              <w:spacing w:before="40" w:after="40"/>
              <w:rPr>
                <w:szCs w:val="20"/>
              </w:rPr>
            </w:pPr>
            <w:r w:rsidRPr="00AA1C37">
              <w:rPr>
                <w:szCs w:val="20"/>
              </w:rPr>
              <w:t>Reception</w:t>
            </w:r>
          </w:p>
        </w:tc>
      </w:tr>
      <w:tr w:rsidR="00AA1C37" w:rsidRPr="00AA1C37" w14:paraId="22214CB7" w14:textId="77777777" w:rsidTr="004B0326">
        <w:trPr>
          <w:trHeight w:val="346"/>
        </w:trPr>
        <w:tc>
          <w:tcPr>
            <w:tcW w:w="1650" w:type="pct"/>
            <w:tcBorders>
              <w:top w:val="nil"/>
              <w:bottom w:val="nil"/>
            </w:tcBorders>
          </w:tcPr>
          <w:p w14:paraId="3E2F65E4" w14:textId="77777777" w:rsidR="00AA1C37" w:rsidRPr="00AA1C37" w:rsidRDefault="00AA1C37" w:rsidP="00AA1C37">
            <w:pPr>
              <w:spacing w:before="40" w:after="40"/>
              <w:rPr>
                <w:szCs w:val="20"/>
              </w:rPr>
            </w:pPr>
          </w:p>
        </w:tc>
        <w:tc>
          <w:tcPr>
            <w:tcW w:w="3350" w:type="pct"/>
          </w:tcPr>
          <w:p w14:paraId="3B64B930" w14:textId="77777777" w:rsidR="00AA1C37" w:rsidRPr="00AA1C37" w:rsidRDefault="00AA1C37" w:rsidP="00AA1C37">
            <w:pPr>
              <w:spacing w:before="40" w:after="40"/>
              <w:rPr>
                <w:szCs w:val="20"/>
              </w:rPr>
            </w:pPr>
            <w:r w:rsidRPr="00AA1C37">
              <w:rPr>
                <w:szCs w:val="20"/>
              </w:rPr>
              <w:t>SEWB</w:t>
            </w:r>
          </w:p>
        </w:tc>
      </w:tr>
      <w:tr w:rsidR="00AA1C37" w:rsidRPr="00AA1C37" w14:paraId="6D0BF6B8" w14:textId="77777777" w:rsidTr="004B0326">
        <w:trPr>
          <w:trHeight w:val="346"/>
        </w:trPr>
        <w:tc>
          <w:tcPr>
            <w:tcW w:w="1650" w:type="pct"/>
            <w:tcBorders>
              <w:top w:val="nil"/>
              <w:bottom w:val="single" w:sz="4" w:space="0" w:color="auto"/>
            </w:tcBorders>
          </w:tcPr>
          <w:p w14:paraId="7288DFFE" w14:textId="77777777" w:rsidR="00AA1C37" w:rsidRPr="00AA1C37" w:rsidRDefault="00AA1C37" w:rsidP="00AA1C37">
            <w:pPr>
              <w:spacing w:before="40" w:after="40"/>
              <w:rPr>
                <w:szCs w:val="20"/>
              </w:rPr>
            </w:pPr>
          </w:p>
        </w:tc>
        <w:tc>
          <w:tcPr>
            <w:tcW w:w="3350" w:type="pct"/>
          </w:tcPr>
          <w:p w14:paraId="08061979" w14:textId="77777777" w:rsidR="00AA1C37" w:rsidRPr="00AA1C37" w:rsidRDefault="00AA1C37" w:rsidP="00AA1C37">
            <w:pPr>
              <w:spacing w:before="40" w:after="40"/>
              <w:rPr>
                <w:szCs w:val="20"/>
              </w:rPr>
            </w:pPr>
            <w:r w:rsidRPr="00AA1C37">
              <w:rPr>
                <w:szCs w:val="20"/>
              </w:rPr>
              <w:t>Transport service</w:t>
            </w:r>
          </w:p>
        </w:tc>
      </w:tr>
      <w:bookmarkEnd w:id="3"/>
      <w:bookmarkEnd w:id="55"/>
      <w:bookmarkEnd w:id="56"/>
    </w:tbl>
    <w:p w14:paraId="7F04E0C8" w14:textId="77777777" w:rsidR="00A77008" w:rsidRDefault="00A77008" w:rsidP="001135A3">
      <w:pPr>
        <w:spacing w:after="0"/>
      </w:pPr>
    </w:p>
    <w:tbl>
      <w:tblPr>
        <w:tblStyle w:val="TableGrid"/>
        <w:tblW w:w="5043" w:type="pct"/>
        <w:tblLook w:val="04A0" w:firstRow="1" w:lastRow="0" w:firstColumn="1" w:lastColumn="0" w:noHBand="0" w:noVBand="1"/>
      </w:tblPr>
      <w:tblGrid>
        <w:gridCol w:w="3480"/>
        <w:gridCol w:w="7066"/>
      </w:tblGrid>
      <w:tr w:rsidR="003E6A8D" w:rsidRPr="00AA1C37" w14:paraId="7B5B088F" w14:textId="77777777" w:rsidTr="003E6A8D">
        <w:trPr>
          <w:trHeight w:val="346"/>
        </w:trPr>
        <w:tc>
          <w:tcPr>
            <w:tcW w:w="1650" w:type="pct"/>
            <w:tcBorders>
              <w:bottom w:val="single" w:sz="4" w:space="0" w:color="auto"/>
            </w:tcBorders>
            <w:shd w:val="clear" w:color="auto" w:fill="C6D9F1" w:themeFill="text2" w:themeFillTint="33"/>
          </w:tcPr>
          <w:p w14:paraId="7930673E" w14:textId="77777777" w:rsidR="003E6A8D" w:rsidRPr="00AA1C37" w:rsidRDefault="003E6A8D" w:rsidP="003E6A8D">
            <w:pPr>
              <w:spacing w:before="40" w:after="40"/>
              <w:rPr>
                <w:b/>
                <w:szCs w:val="20"/>
              </w:rPr>
            </w:pPr>
            <w:r w:rsidRPr="00AA1C37">
              <w:rPr>
                <w:b/>
                <w:szCs w:val="20"/>
              </w:rPr>
              <w:t>Primary work area</w:t>
            </w:r>
            <w:r>
              <w:rPr>
                <w:b/>
                <w:szCs w:val="20"/>
              </w:rPr>
              <w:t xml:space="preserve"> - ACQS Examples</w:t>
            </w:r>
          </w:p>
        </w:tc>
        <w:tc>
          <w:tcPr>
            <w:tcW w:w="3350" w:type="pct"/>
            <w:shd w:val="clear" w:color="auto" w:fill="C6D9F1" w:themeFill="text2" w:themeFillTint="33"/>
          </w:tcPr>
          <w:p w14:paraId="50F5A8D6" w14:textId="77777777" w:rsidR="003E6A8D" w:rsidRPr="00AA1C37" w:rsidRDefault="003E6A8D" w:rsidP="003E6A8D">
            <w:pPr>
              <w:spacing w:before="40" w:after="40"/>
              <w:rPr>
                <w:b/>
                <w:szCs w:val="20"/>
              </w:rPr>
            </w:pPr>
            <w:r w:rsidRPr="00AA1C37">
              <w:rPr>
                <w:b/>
                <w:szCs w:val="20"/>
              </w:rPr>
              <w:t xml:space="preserve"> Secondary work area</w:t>
            </w:r>
            <w:r>
              <w:rPr>
                <w:b/>
                <w:szCs w:val="20"/>
              </w:rPr>
              <w:t xml:space="preserve"> – ACQS Examples</w:t>
            </w:r>
          </w:p>
        </w:tc>
      </w:tr>
      <w:tr w:rsidR="003E6A8D" w:rsidRPr="00AA1C37" w14:paraId="288CDE1A" w14:textId="77777777" w:rsidTr="003E6A8D">
        <w:trPr>
          <w:trHeight w:val="346"/>
        </w:trPr>
        <w:tc>
          <w:tcPr>
            <w:tcW w:w="1650" w:type="pct"/>
            <w:tcBorders>
              <w:bottom w:val="nil"/>
            </w:tcBorders>
          </w:tcPr>
          <w:p w14:paraId="6E644896" w14:textId="77777777" w:rsidR="003E6A8D" w:rsidRPr="00AA1C37" w:rsidRDefault="003E6A8D" w:rsidP="003E6A8D">
            <w:pPr>
              <w:spacing w:before="40" w:after="40"/>
              <w:rPr>
                <w:szCs w:val="20"/>
              </w:rPr>
            </w:pPr>
            <w:r>
              <w:rPr>
                <w:szCs w:val="20"/>
              </w:rPr>
              <w:t>Consumer Support Services</w:t>
            </w:r>
          </w:p>
        </w:tc>
        <w:tc>
          <w:tcPr>
            <w:tcW w:w="3350" w:type="pct"/>
          </w:tcPr>
          <w:p w14:paraId="18419F67" w14:textId="77777777" w:rsidR="003E6A8D" w:rsidRPr="00AA1C37" w:rsidRDefault="003E6A8D" w:rsidP="003E6A8D">
            <w:pPr>
              <w:spacing w:before="40" w:after="40"/>
              <w:rPr>
                <w:szCs w:val="20"/>
              </w:rPr>
            </w:pPr>
            <w:r>
              <w:rPr>
                <w:szCs w:val="20"/>
              </w:rPr>
              <w:t>Food Service</w:t>
            </w:r>
          </w:p>
        </w:tc>
      </w:tr>
      <w:tr w:rsidR="003E6A8D" w:rsidRPr="00AA1C37" w14:paraId="15470BFD" w14:textId="77777777" w:rsidTr="003E6A8D">
        <w:trPr>
          <w:trHeight w:val="346"/>
        </w:trPr>
        <w:tc>
          <w:tcPr>
            <w:tcW w:w="1650" w:type="pct"/>
            <w:tcBorders>
              <w:top w:val="nil"/>
              <w:bottom w:val="nil"/>
            </w:tcBorders>
          </w:tcPr>
          <w:p w14:paraId="3F316150" w14:textId="77777777" w:rsidR="003E6A8D" w:rsidRPr="00AA1C37" w:rsidRDefault="003E6A8D" w:rsidP="003E6A8D">
            <w:pPr>
              <w:spacing w:before="40" w:after="40"/>
              <w:rPr>
                <w:szCs w:val="20"/>
              </w:rPr>
            </w:pPr>
          </w:p>
        </w:tc>
        <w:tc>
          <w:tcPr>
            <w:tcW w:w="3350" w:type="pct"/>
          </w:tcPr>
          <w:p w14:paraId="646F1A0B" w14:textId="77777777" w:rsidR="003E6A8D" w:rsidRPr="00AA1C37" w:rsidRDefault="003E6A8D" w:rsidP="003E6A8D">
            <w:pPr>
              <w:spacing w:before="40" w:after="40"/>
              <w:rPr>
                <w:szCs w:val="20"/>
              </w:rPr>
            </w:pPr>
            <w:r>
              <w:rPr>
                <w:szCs w:val="20"/>
              </w:rPr>
              <w:t>Domestic Assistance</w:t>
            </w:r>
          </w:p>
        </w:tc>
      </w:tr>
      <w:tr w:rsidR="003E6A8D" w:rsidRPr="00AA1C37" w14:paraId="07EA7B8D" w14:textId="77777777" w:rsidTr="003E6A8D">
        <w:trPr>
          <w:trHeight w:val="346"/>
        </w:trPr>
        <w:tc>
          <w:tcPr>
            <w:tcW w:w="1650" w:type="pct"/>
            <w:tcBorders>
              <w:top w:val="nil"/>
              <w:bottom w:val="nil"/>
            </w:tcBorders>
          </w:tcPr>
          <w:p w14:paraId="61A3A347" w14:textId="77777777" w:rsidR="003E6A8D" w:rsidRPr="00AA1C37" w:rsidRDefault="003E6A8D" w:rsidP="003E6A8D">
            <w:pPr>
              <w:spacing w:before="40" w:after="40"/>
              <w:rPr>
                <w:szCs w:val="20"/>
              </w:rPr>
            </w:pPr>
          </w:p>
        </w:tc>
        <w:tc>
          <w:tcPr>
            <w:tcW w:w="3350" w:type="pct"/>
          </w:tcPr>
          <w:p w14:paraId="5DBBC7BD" w14:textId="77777777" w:rsidR="003E6A8D" w:rsidRPr="00AA1C37" w:rsidRDefault="003E6A8D" w:rsidP="003E6A8D">
            <w:pPr>
              <w:spacing w:before="40" w:after="40"/>
              <w:rPr>
                <w:szCs w:val="20"/>
              </w:rPr>
            </w:pPr>
            <w:r>
              <w:rPr>
                <w:szCs w:val="20"/>
              </w:rPr>
              <w:t>Transport Assistance</w:t>
            </w:r>
          </w:p>
        </w:tc>
      </w:tr>
      <w:tr w:rsidR="003E6A8D" w:rsidRPr="00AA1C37" w14:paraId="5BB67C0C" w14:textId="77777777" w:rsidTr="003E6A8D">
        <w:trPr>
          <w:trHeight w:val="346"/>
        </w:trPr>
        <w:tc>
          <w:tcPr>
            <w:tcW w:w="1650" w:type="pct"/>
            <w:tcBorders>
              <w:top w:val="nil"/>
              <w:bottom w:val="single" w:sz="4" w:space="0" w:color="auto"/>
            </w:tcBorders>
          </w:tcPr>
          <w:p w14:paraId="49927430" w14:textId="77777777" w:rsidR="003E6A8D" w:rsidRPr="00AA1C37" w:rsidRDefault="003E6A8D" w:rsidP="003E6A8D">
            <w:pPr>
              <w:spacing w:before="40" w:after="40"/>
              <w:rPr>
                <w:szCs w:val="20"/>
              </w:rPr>
            </w:pPr>
          </w:p>
        </w:tc>
        <w:tc>
          <w:tcPr>
            <w:tcW w:w="3350" w:type="pct"/>
          </w:tcPr>
          <w:p w14:paraId="12803679" w14:textId="77777777" w:rsidR="003E6A8D" w:rsidRDefault="003E6A8D" w:rsidP="003E6A8D">
            <w:pPr>
              <w:spacing w:before="40" w:after="40"/>
              <w:rPr>
                <w:szCs w:val="20"/>
              </w:rPr>
            </w:pPr>
            <w:r>
              <w:rPr>
                <w:szCs w:val="20"/>
              </w:rPr>
              <w:t>Recreational and Social Activities</w:t>
            </w:r>
          </w:p>
        </w:tc>
      </w:tr>
    </w:tbl>
    <w:p w14:paraId="02C1CC21" w14:textId="77777777" w:rsidR="00A77008" w:rsidRPr="00A77008" w:rsidRDefault="00A77008" w:rsidP="00A77008"/>
    <w:p w14:paraId="5FC0B373" w14:textId="77777777" w:rsidR="006F6D5C" w:rsidRDefault="00A77008" w:rsidP="00A77008">
      <w:pPr>
        <w:tabs>
          <w:tab w:val="left" w:pos="2801"/>
        </w:tabs>
      </w:pPr>
      <w:r>
        <w:tab/>
      </w:r>
    </w:p>
    <w:p w14:paraId="7EB13C16" w14:textId="2F05296F" w:rsidR="00335908" w:rsidRDefault="00CF6008" w:rsidP="00CF6008">
      <w:pPr>
        <w:tabs>
          <w:tab w:val="left" w:pos="2385"/>
        </w:tabs>
      </w:pPr>
      <w:r>
        <w:tab/>
      </w:r>
    </w:p>
    <w:sectPr w:rsidR="00335908" w:rsidSect="00A47332">
      <w:footerReference w:type="default" r:id="rId41"/>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967D" w14:textId="77777777" w:rsidR="00585F54" w:rsidRDefault="00585F54" w:rsidP="00577A06">
      <w:pPr>
        <w:spacing w:after="0" w:line="240" w:lineRule="auto"/>
      </w:pPr>
      <w:r>
        <w:separator/>
      </w:r>
    </w:p>
  </w:endnote>
  <w:endnote w:type="continuationSeparator" w:id="0">
    <w:p w14:paraId="76B2CB73" w14:textId="77777777" w:rsidR="00585F54" w:rsidRDefault="00585F54"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E8D2" w14:textId="77777777" w:rsidR="009B3731" w:rsidRPr="001007F0" w:rsidRDefault="009B3731"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5FF8E251" wp14:editId="6A0F2F51">
              <wp:simplePos x="0" y="0"/>
              <wp:positionH relativeFrom="page">
                <wp:posOffset>0</wp:posOffset>
              </wp:positionH>
              <wp:positionV relativeFrom="paragraph">
                <wp:posOffset>-154876</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AF6E2" id="Rectangle 10" o:spid="_x0000_s1026" style="position:absolute;margin-left:0;margin-top:-12.2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13B4" w14:textId="77777777" w:rsidR="009B3731" w:rsidRPr="007D2194" w:rsidRDefault="009B3731"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32626104" wp14:editId="0330B6AA">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87A2C"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29</w:t>
    </w:r>
    <w:r w:rsidRPr="007D2194">
      <w:rPr>
        <w:color w:val="FFFFFF" w:themeColor="background1"/>
        <w:sz w:val="16"/>
      </w:rPr>
      <w:fldChar w:fldCharType="end"/>
    </w:r>
  </w:p>
  <w:p w14:paraId="1B66A673" w14:textId="77777777" w:rsidR="009B3731" w:rsidRDefault="009B3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FC73" w14:textId="74FE1196" w:rsidR="009B3731" w:rsidRDefault="00585F54" w:rsidP="00757C6C">
    <w:pPr>
      <w:pStyle w:val="Footer"/>
      <w:pBdr>
        <w:top w:val="single" w:sz="4" w:space="1" w:color="auto"/>
      </w:pBdr>
      <w:tabs>
        <w:tab w:val="clear" w:pos="4513"/>
        <w:tab w:val="clear" w:pos="9026"/>
        <w:tab w:val="center" w:pos="4820"/>
        <w:tab w:val="right" w:pos="10348"/>
      </w:tabs>
      <w:spacing w:after="120"/>
      <w:rPr>
        <w:sz w:val="16"/>
      </w:rPr>
    </w:pPr>
    <w:sdt>
      <w:sdtPr>
        <w:id w:val="1951047497"/>
        <w:docPartObj>
          <w:docPartGallery w:val="Page Numbers (Bottom of Page)"/>
          <w:docPartUnique/>
        </w:docPartObj>
      </w:sdtPr>
      <w:sdtEndPr>
        <w:rPr>
          <w:sz w:val="16"/>
        </w:rPr>
      </w:sdtEndPr>
      <w:sdtContent>
        <w:sdt>
          <w:sdtPr>
            <w:rPr>
              <w:sz w:val="16"/>
            </w:rPr>
            <w:id w:val="103630745"/>
            <w:docPartObj>
              <w:docPartGallery w:val="Page Numbers (Top of Page)"/>
              <w:docPartUnique/>
            </w:docPartObj>
          </w:sdtPr>
          <w:sdtEndPr/>
          <w:sdtContent>
            <w:r w:rsidR="009B3731">
              <w:rPr>
                <w:noProof/>
                <w:sz w:val="16"/>
              </w:rPr>
              <w:fldChar w:fldCharType="begin"/>
            </w:r>
            <w:r w:rsidR="009B3731" w:rsidRPr="00925C6E">
              <w:rPr>
                <w:noProof/>
                <w:sz w:val="16"/>
              </w:rPr>
              <w:instrText xml:space="preserve"> FILENAME   \* MERGEFORMAT </w:instrText>
            </w:r>
            <w:r w:rsidR="009B3731">
              <w:rPr>
                <w:noProof/>
                <w:sz w:val="16"/>
              </w:rPr>
              <w:fldChar w:fldCharType="separate"/>
            </w:r>
            <w:r w:rsidR="00CF6008">
              <w:rPr>
                <w:noProof/>
                <w:sz w:val="16"/>
              </w:rPr>
              <w:t>doc_278_LOGIQC QMS Setup_ACCHO PHC_v8</w:t>
            </w:r>
            <w:r w:rsidR="009B3731">
              <w:rPr>
                <w:noProof/>
                <w:sz w:val="16"/>
              </w:rPr>
              <w:fldChar w:fldCharType="end"/>
            </w:r>
            <w:r w:rsidR="009B3731" w:rsidRPr="00321B90">
              <w:rPr>
                <w:noProof/>
                <w:sz w:val="16"/>
              </w:rPr>
              <w:t xml:space="preserve"> </w:t>
            </w:r>
            <w:r w:rsidR="009B3731">
              <w:rPr>
                <w:sz w:val="16"/>
              </w:rPr>
              <w:tab/>
            </w:r>
            <w:r w:rsidR="009B3731" w:rsidRPr="00321B90">
              <w:rPr>
                <w:sz w:val="16"/>
              </w:rPr>
              <w:tab/>
              <w:t xml:space="preserve">Page </w:t>
            </w:r>
            <w:r w:rsidR="009B3731" w:rsidRPr="00321B90">
              <w:rPr>
                <w:sz w:val="16"/>
              </w:rPr>
              <w:fldChar w:fldCharType="begin"/>
            </w:r>
            <w:r w:rsidR="009B3731" w:rsidRPr="00321B90">
              <w:rPr>
                <w:sz w:val="16"/>
              </w:rPr>
              <w:instrText xml:space="preserve"> PAGE </w:instrText>
            </w:r>
            <w:r w:rsidR="009B3731" w:rsidRPr="00321B90">
              <w:rPr>
                <w:sz w:val="16"/>
              </w:rPr>
              <w:fldChar w:fldCharType="separate"/>
            </w:r>
            <w:r w:rsidR="009B3731">
              <w:rPr>
                <w:noProof/>
                <w:sz w:val="16"/>
              </w:rPr>
              <w:t>3</w:t>
            </w:r>
            <w:r w:rsidR="009B3731" w:rsidRPr="00321B90">
              <w:rPr>
                <w:sz w:val="16"/>
              </w:rPr>
              <w:fldChar w:fldCharType="end"/>
            </w:r>
            <w:r w:rsidR="009B3731" w:rsidRPr="00321B90">
              <w:rPr>
                <w:sz w:val="16"/>
              </w:rPr>
              <w:t xml:space="preserve"> of </w:t>
            </w:r>
            <w:r w:rsidR="009B3731" w:rsidRPr="00321B90">
              <w:rPr>
                <w:sz w:val="16"/>
              </w:rPr>
              <w:fldChar w:fldCharType="begin"/>
            </w:r>
            <w:r w:rsidR="009B3731" w:rsidRPr="00321B90">
              <w:rPr>
                <w:sz w:val="16"/>
              </w:rPr>
              <w:instrText xml:space="preserve"> NUMPAGES  </w:instrText>
            </w:r>
            <w:r w:rsidR="009B3731" w:rsidRPr="00321B90">
              <w:rPr>
                <w:sz w:val="16"/>
              </w:rPr>
              <w:fldChar w:fldCharType="separate"/>
            </w:r>
            <w:r w:rsidR="009B3731">
              <w:rPr>
                <w:noProof/>
                <w:sz w:val="16"/>
              </w:rPr>
              <w:t>32</w:t>
            </w:r>
            <w:r w:rsidR="009B3731" w:rsidRPr="00321B90">
              <w:rPr>
                <w:sz w:val="16"/>
              </w:rPr>
              <w:fldChar w:fldCharType="end"/>
            </w:r>
          </w:sdtContent>
        </w:sdt>
      </w:sdtContent>
    </w:sdt>
  </w:p>
  <w:p w14:paraId="11DEB267" w14:textId="68E887D5" w:rsidR="009B3731" w:rsidRPr="00757C6C" w:rsidRDefault="009B3731" w:rsidP="00757C6C">
    <w:pPr>
      <w:spacing w:after="0"/>
      <w:jc w:val="center"/>
      <w:rPr>
        <w:sz w:val="16"/>
      </w:rPr>
    </w:pPr>
    <w:r w:rsidRPr="00FD22F7">
      <w:rPr>
        <w:sz w:val="16"/>
      </w:rPr>
      <w:t>© This document is the property of</w:t>
    </w:r>
    <w:r w:rsidR="00CF6008">
      <w:rPr>
        <w:sz w:val="16"/>
      </w:rPr>
      <w:t xml:space="preserv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9F4E" w14:textId="69DFC9C8" w:rsidR="009B3731" w:rsidRDefault="00585F54" w:rsidP="00DC3CCD">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9B3731">
              <w:rPr>
                <w:noProof/>
                <w:sz w:val="16"/>
              </w:rPr>
              <w:fldChar w:fldCharType="begin"/>
            </w:r>
            <w:r w:rsidR="009B3731" w:rsidRPr="00925C6E">
              <w:rPr>
                <w:noProof/>
                <w:sz w:val="16"/>
              </w:rPr>
              <w:instrText xml:space="preserve"> FILENAME   \* MERGEFORMAT </w:instrText>
            </w:r>
            <w:r w:rsidR="009B3731">
              <w:rPr>
                <w:noProof/>
                <w:sz w:val="16"/>
              </w:rPr>
              <w:fldChar w:fldCharType="separate"/>
            </w:r>
            <w:r w:rsidR="00CF6008">
              <w:rPr>
                <w:noProof/>
                <w:sz w:val="16"/>
              </w:rPr>
              <w:t>doc_278_LOGIQC QMS Setup_ACCHO PHC_v8</w:t>
            </w:r>
            <w:r w:rsidR="009B3731">
              <w:rPr>
                <w:noProof/>
                <w:sz w:val="16"/>
              </w:rPr>
              <w:fldChar w:fldCharType="end"/>
            </w:r>
            <w:r w:rsidR="009B3731" w:rsidRPr="00321B90">
              <w:rPr>
                <w:noProof/>
                <w:sz w:val="16"/>
              </w:rPr>
              <w:t xml:space="preserve"> </w:t>
            </w:r>
            <w:r w:rsidR="009B3731">
              <w:rPr>
                <w:sz w:val="16"/>
              </w:rPr>
              <w:tab/>
            </w:r>
            <w:r w:rsidR="009B3731" w:rsidRPr="00321B90">
              <w:rPr>
                <w:sz w:val="16"/>
              </w:rPr>
              <w:tab/>
              <w:t xml:space="preserve">Page </w:t>
            </w:r>
            <w:r w:rsidR="009B3731" w:rsidRPr="00321B90">
              <w:rPr>
                <w:sz w:val="16"/>
              </w:rPr>
              <w:fldChar w:fldCharType="begin"/>
            </w:r>
            <w:r w:rsidR="009B3731" w:rsidRPr="00321B90">
              <w:rPr>
                <w:sz w:val="16"/>
              </w:rPr>
              <w:instrText xml:space="preserve"> PAGE </w:instrText>
            </w:r>
            <w:r w:rsidR="009B3731" w:rsidRPr="00321B90">
              <w:rPr>
                <w:sz w:val="16"/>
              </w:rPr>
              <w:fldChar w:fldCharType="separate"/>
            </w:r>
            <w:r w:rsidR="009B3731">
              <w:rPr>
                <w:noProof/>
                <w:sz w:val="16"/>
              </w:rPr>
              <w:t>30</w:t>
            </w:r>
            <w:r w:rsidR="009B3731" w:rsidRPr="00321B90">
              <w:rPr>
                <w:sz w:val="16"/>
              </w:rPr>
              <w:fldChar w:fldCharType="end"/>
            </w:r>
            <w:r w:rsidR="009B3731" w:rsidRPr="00321B90">
              <w:rPr>
                <w:sz w:val="16"/>
              </w:rPr>
              <w:t xml:space="preserve"> of </w:t>
            </w:r>
            <w:r w:rsidR="009B3731" w:rsidRPr="00321B90">
              <w:rPr>
                <w:sz w:val="16"/>
              </w:rPr>
              <w:fldChar w:fldCharType="begin"/>
            </w:r>
            <w:r w:rsidR="009B3731" w:rsidRPr="00321B90">
              <w:rPr>
                <w:sz w:val="16"/>
              </w:rPr>
              <w:instrText xml:space="preserve"> NUMPAGES  </w:instrText>
            </w:r>
            <w:r w:rsidR="009B3731" w:rsidRPr="00321B90">
              <w:rPr>
                <w:sz w:val="16"/>
              </w:rPr>
              <w:fldChar w:fldCharType="separate"/>
            </w:r>
            <w:r w:rsidR="009B3731">
              <w:rPr>
                <w:noProof/>
                <w:sz w:val="16"/>
              </w:rPr>
              <w:t>32</w:t>
            </w:r>
            <w:r w:rsidR="009B3731" w:rsidRPr="00321B90">
              <w:rPr>
                <w:sz w:val="16"/>
              </w:rPr>
              <w:fldChar w:fldCharType="end"/>
            </w:r>
          </w:sdtContent>
        </w:sdt>
      </w:sdtContent>
    </w:sdt>
  </w:p>
  <w:p w14:paraId="0C106B00" w14:textId="002B80FE" w:rsidR="009B3731" w:rsidRPr="00DC3CCD" w:rsidRDefault="009B3731" w:rsidP="00DC3CCD">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6604" w14:textId="77777777" w:rsidR="00585F54" w:rsidRDefault="00585F54" w:rsidP="00577A06">
      <w:pPr>
        <w:spacing w:after="0" w:line="240" w:lineRule="auto"/>
      </w:pPr>
      <w:r>
        <w:separator/>
      </w:r>
    </w:p>
  </w:footnote>
  <w:footnote w:type="continuationSeparator" w:id="0">
    <w:p w14:paraId="401B3F1F" w14:textId="77777777" w:rsidR="00585F54" w:rsidRDefault="00585F54" w:rsidP="00577A06">
      <w:pPr>
        <w:spacing w:after="0" w:line="240" w:lineRule="auto"/>
      </w:pPr>
      <w:r>
        <w:continuationSeparator/>
      </w:r>
    </w:p>
  </w:footnote>
  <w:footnote w:id="1">
    <w:p w14:paraId="5A02FD60" w14:textId="77777777" w:rsidR="009B3731" w:rsidRPr="00D02154" w:rsidRDefault="009B3731" w:rsidP="00FA7320">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Client Safety </w:t>
      </w:r>
      <w:r w:rsidRPr="00D02154">
        <w:rPr>
          <w:sz w:val="16"/>
          <w:szCs w:val="16"/>
        </w:rPr>
        <w:t>Version 1.1</w:t>
      </w:r>
      <w:r>
        <w:rPr>
          <w:sz w:val="16"/>
          <w:szCs w:val="16"/>
        </w:rPr>
        <w:t xml:space="preserve"> Final Technical Report January 2009</w:t>
      </w:r>
    </w:p>
  </w:footnote>
  <w:footnote w:id="2">
    <w:p w14:paraId="3FBF4376" w14:textId="77777777" w:rsidR="009B3731" w:rsidRPr="00A03171" w:rsidRDefault="009B3731" w:rsidP="00FA7320">
      <w:pPr>
        <w:pStyle w:val="FootnoteText"/>
        <w:rPr>
          <w:sz w:val="16"/>
          <w:szCs w:val="16"/>
        </w:rPr>
      </w:pPr>
      <w:r>
        <w:rPr>
          <w:rStyle w:val="FootnoteReference"/>
        </w:rPr>
        <w:footnoteRef/>
      </w:r>
      <w:r>
        <w:t xml:space="preserve"> </w:t>
      </w:r>
      <w:r w:rsidRPr="00BF195F">
        <w:rPr>
          <w:sz w:val="16"/>
          <w:szCs w:val="16"/>
        </w:rPr>
        <w:t xml:space="preserve">International Classification for </w:t>
      </w:r>
      <w:r>
        <w:rPr>
          <w:sz w:val="16"/>
          <w:szCs w:val="16"/>
        </w:rPr>
        <w:t xml:space="preserve">Client Safety Statement of Purpose - </w:t>
      </w:r>
      <w:r w:rsidRPr="00BF195F">
        <w:rPr>
          <w:sz w:val="16"/>
          <w:szCs w:val="16"/>
        </w:rPr>
        <w:t>http:</w:t>
      </w:r>
      <w:r>
        <w:rPr>
          <w:sz w:val="16"/>
          <w:szCs w:val="16"/>
        </w:rPr>
        <w:t xml:space="preserve"> /  / </w:t>
      </w:r>
      <w:r w:rsidRPr="00BF195F">
        <w:rPr>
          <w:sz w:val="16"/>
          <w:szCs w:val="16"/>
        </w:rPr>
        <w:t>www.who.int</w:t>
      </w:r>
      <w:r>
        <w:rPr>
          <w:sz w:val="16"/>
          <w:szCs w:val="16"/>
        </w:rPr>
        <w:t xml:space="preserve"> / </w:t>
      </w:r>
      <w:r w:rsidRPr="00BF195F">
        <w:rPr>
          <w:sz w:val="16"/>
          <w:szCs w:val="16"/>
        </w:rPr>
        <w:t>patientsafety</w:t>
      </w:r>
      <w:r>
        <w:rPr>
          <w:sz w:val="16"/>
          <w:szCs w:val="16"/>
        </w:rPr>
        <w:t xml:space="preserve"> / </w:t>
      </w:r>
      <w:r w:rsidRPr="00BF195F">
        <w:rPr>
          <w:sz w:val="16"/>
          <w:szCs w:val="16"/>
        </w:rPr>
        <w:t>taxonomy</w:t>
      </w:r>
      <w:r>
        <w:rPr>
          <w:sz w:val="16"/>
          <w:szCs w:val="16"/>
        </w:rPr>
        <w:t xml:space="preserve"> / </w:t>
      </w:r>
      <w:r w:rsidRPr="00BF195F">
        <w:rPr>
          <w:sz w:val="16"/>
          <w:szCs w:val="16"/>
        </w:rPr>
        <w:t>ICPS_Statement_of_Purpose.pdf</w:t>
      </w:r>
    </w:p>
  </w:footnote>
  <w:footnote w:id="3">
    <w:p w14:paraId="278BDBD0" w14:textId="77777777" w:rsidR="009B3731" w:rsidRPr="00CC07F4" w:rsidRDefault="009B3731" w:rsidP="005E4DE0">
      <w:pPr>
        <w:rPr>
          <w:rFonts w:ascii="Calibri" w:hAnsi="Calibri"/>
          <w:sz w:val="16"/>
          <w:szCs w:val="16"/>
          <w:lang w:val="en-NZ"/>
        </w:rPr>
      </w:pPr>
      <w:r w:rsidRPr="00CC07F4">
        <w:rPr>
          <w:rStyle w:val="FootnoteReference"/>
          <w:sz w:val="16"/>
          <w:szCs w:val="16"/>
        </w:rPr>
        <w:footnoteRef/>
      </w:r>
      <w:r w:rsidRPr="00CC07F4">
        <w:rPr>
          <w:sz w:val="16"/>
          <w:szCs w:val="16"/>
        </w:rPr>
        <w:t xml:space="preserve"> </w:t>
      </w:r>
      <w:r w:rsidRPr="00CC07F4">
        <w:rPr>
          <w:sz w:val="16"/>
          <w:szCs w:val="16"/>
          <w:lang w:val="en-NZ"/>
        </w:rPr>
        <w:t>There are 3 types of events that need separate reports:</w:t>
      </w:r>
    </w:p>
    <w:p w14:paraId="3B7C7B27" w14:textId="77777777" w:rsidR="009B3731" w:rsidRPr="00CC07F4" w:rsidRDefault="009B3731" w:rsidP="005E4DE0">
      <w:pPr>
        <w:ind w:left="1620" w:hanging="1620"/>
        <w:rPr>
          <w:sz w:val="16"/>
          <w:szCs w:val="16"/>
          <w:lang w:val="en-NZ"/>
        </w:rPr>
      </w:pPr>
      <w:r w:rsidRPr="00CC07F4">
        <w:rPr>
          <w:bCs/>
          <w:sz w:val="16"/>
          <w:szCs w:val="16"/>
          <w:lang w:val="en-NZ"/>
        </w:rPr>
        <w:t>Cold chain breach:       </w:t>
      </w:r>
      <w:r w:rsidRPr="00CC07F4">
        <w:rPr>
          <w:sz w:val="16"/>
          <w:szCs w:val="16"/>
          <w:lang w:val="en-NZ"/>
        </w:rPr>
        <w:t>an event which has led to the vaccines being stored or transported in temperatures outside the required +2˚C to +8˚C range, but the potency/stability of the vaccines has not been compromised.</w:t>
      </w:r>
    </w:p>
    <w:p w14:paraId="318D50AD" w14:textId="77777777" w:rsidR="009B3731" w:rsidRPr="00CC07F4" w:rsidRDefault="009B3731" w:rsidP="005E4DE0">
      <w:pPr>
        <w:ind w:left="1620" w:hanging="1620"/>
        <w:rPr>
          <w:bCs/>
          <w:sz w:val="16"/>
          <w:szCs w:val="16"/>
          <w:lang w:val="en-NZ"/>
        </w:rPr>
      </w:pPr>
      <w:r w:rsidRPr="00CC07F4">
        <w:rPr>
          <w:bCs/>
          <w:sz w:val="16"/>
          <w:szCs w:val="16"/>
          <w:lang w:val="en-NZ"/>
        </w:rPr>
        <w:t xml:space="preserve">Cold chain excursion:   an event which has led to the vaccines being stored or transported in temperatures outside the required +2⁰C to +8⁰C range and as a result, vaccines are compromised and need to be returned for destruction.  </w:t>
      </w:r>
    </w:p>
    <w:p w14:paraId="155CB798" w14:textId="77777777" w:rsidR="009B3731" w:rsidRPr="00CC07F4" w:rsidRDefault="009B3731" w:rsidP="00CC07F4">
      <w:pPr>
        <w:ind w:left="1620" w:hanging="1620"/>
        <w:rPr>
          <w:bCs/>
          <w:sz w:val="16"/>
          <w:szCs w:val="16"/>
          <w:lang w:val="en-NZ"/>
        </w:rPr>
      </w:pPr>
      <w:r w:rsidRPr="00CC07F4">
        <w:rPr>
          <w:bCs/>
          <w:sz w:val="16"/>
          <w:szCs w:val="16"/>
          <w:lang w:val="en-NZ"/>
        </w:rPr>
        <w:t>Cold chain failure:        an event in which vaccines involved in a cold chain excursi</w:t>
      </w:r>
      <w:r>
        <w:rPr>
          <w:bCs/>
          <w:sz w:val="16"/>
          <w:szCs w:val="16"/>
          <w:lang w:val="en-NZ"/>
        </w:rPr>
        <w:t>on are administered to clients</w:t>
      </w:r>
    </w:p>
  </w:footnote>
  <w:footnote w:id="4">
    <w:p w14:paraId="20FC0548" w14:textId="77777777" w:rsidR="009B3731" w:rsidRDefault="009B3731" w:rsidP="00956084">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296D" w14:textId="77777777" w:rsidR="009B3731" w:rsidRPr="00DC5631" w:rsidRDefault="009B3731" w:rsidP="00A733AF">
    <w:pPr>
      <w:pStyle w:val="Header"/>
      <w:ind w:left="-794"/>
    </w:pPr>
    <w:r>
      <w:rPr>
        <w:noProof/>
        <w:lang w:val="en-US"/>
      </w:rPr>
      <w:drawing>
        <wp:inline distT="0" distB="0" distL="0" distR="0" wp14:anchorId="27859642" wp14:editId="4AE2202B">
          <wp:extent cx="7566497" cy="149919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D5BD" w14:textId="77777777" w:rsidR="009B3731" w:rsidRDefault="009B3731">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639713DC" wp14:editId="35E1CC2B">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1268"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2111" w14:textId="77777777" w:rsidR="009B3731" w:rsidRDefault="009B3731"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7EDC53EC" wp14:editId="658C7F78">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6F82"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5"/>
  </w:num>
  <w:num w:numId="4">
    <w:abstractNumId w:val="4"/>
  </w:num>
  <w:num w:numId="5">
    <w:abstractNumId w:val="28"/>
  </w:num>
  <w:num w:numId="6">
    <w:abstractNumId w:val="37"/>
  </w:num>
  <w:num w:numId="7">
    <w:abstractNumId w:val="31"/>
  </w:num>
  <w:num w:numId="8">
    <w:abstractNumId w:val="22"/>
  </w:num>
  <w:num w:numId="9">
    <w:abstractNumId w:val="0"/>
  </w:num>
  <w:num w:numId="10">
    <w:abstractNumId w:val="2"/>
  </w:num>
  <w:num w:numId="11">
    <w:abstractNumId w:val="32"/>
  </w:num>
  <w:num w:numId="12">
    <w:abstractNumId w:val="6"/>
  </w:num>
  <w:num w:numId="13">
    <w:abstractNumId w:val="19"/>
  </w:num>
  <w:num w:numId="14">
    <w:abstractNumId w:val="10"/>
  </w:num>
  <w:num w:numId="15">
    <w:abstractNumId w:val="11"/>
  </w:num>
  <w:num w:numId="16">
    <w:abstractNumId w:val="40"/>
  </w:num>
  <w:num w:numId="17">
    <w:abstractNumId w:val="24"/>
  </w:num>
  <w:num w:numId="18">
    <w:abstractNumId w:val="33"/>
  </w:num>
  <w:num w:numId="19">
    <w:abstractNumId w:val="12"/>
  </w:num>
  <w:num w:numId="20">
    <w:abstractNumId w:val="13"/>
  </w:num>
  <w:num w:numId="21">
    <w:abstractNumId w:val="17"/>
  </w:num>
  <w:num w:numId="22">
    <w:abstractNumId w:val="27"/>
  </w:num>
  <w:num w:numId="23">
    <w:abstractNumId w:val="21"/>
  </w:num>
  <w:num w:numId="24">
    <w:abstractNumId w:val="23"/>
  </w:num>
  <w:num w:numId="25">
    <w:abstractNumId w:val="38"/>
  </w:num>
  <w:num w:numId="26">
    <w:abstractNumId w:val="8"/>
  </w:num>
  <w:num w:numId="27">
    <w:abstractNumId w:val="30"/>
  </w:num>
  <w:num w:numId="28">
    <w:abstractNumId w:val="7"/>
  </w:num>
  <w:num w:numId="29">
    <w:abstractNumId w:val="34"/>
  </w:num>
  <w:num w:numId="30">
    <w:abstractNumId w:val="25"/>
  </w:num>
  <w:num w:numId="31">
    <w:abstractNumId w:val="9"/>
  </w:num>
  <w:num w:numId="32">
    <w:abstractNumId w:val="41"/>
  </w:num>
  <w:num w:numId="33">
    <w:abstractNumId w:val="14"/>
  </w:num>
  <w:num w:numId="34">
    <w:abstractNumId w:val="18"/>
  </w:num>
  <w:num w:numId="35">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6"/>
  </w:num>
  <w:num w:numId="38">
    <w:abstractNumId w:val="1"/>
  </w:num>
  <w:num w:numId="39">
    <w:abstractNumId w:val="26"/>
  </w:num>
  <w:num w:numId="40">
    <w:abstractNumId w:val="29"/>
  </w:num>
  <w:num w:numId="41">
    <w:abstractNumId w:val="15"/>
  </w:num>
  <w:num w:numId="42">
    <w:abstractNumId w:val="39"/>
  </w:num>
  <w:num w:numId="43">
    <w:abstractNumId w:val="35"/>
  </w:num>
  <w:num w:numId="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0C07"/>
    <w:rsid w:val="00001CED"/>
    <w:rsid w:val="0000667E"/>
    <w:rsid w:val="00007A7B"/>
    <w:rsid w:val="000149BC"/>
    <w:rsid w:val="0001556E"/>
    <w:rsid w:val="00022BFE"/>
    <w:rsid w:val="000237C9"/>
    <w:rsid w:val="00025103"/>
    <w:rsid w:val="0002538D"/>
    <w:rsid w:val="00037461"/>
    <w:rsid w:val="00040C3D"/>
    <w:rsid w:val="00042A6A"/>
    <w:rsid w:val="00042EB7"/>
    <w:rsid w:val="00045A7D"/>
    <w:rsid w:val="0004719F"/>
    <w:rsid w:val="00047C87"/>
    <w:rsid w:val="000515A8"/>
    <w:rsid w:val="000539A5"/>
    <w:rsid w:val="00054FD1"/>
    <w:rsid w:val="00055585"/>
    <w:rsid w:val="000619FD"/>
    <w:rsid w:val="000627B8"/>
    <w:rsid w:val="00062938"/>
    <w:rsid w:val="00065A2B"/>
    <w:rsid w:val="000671D8"/>
    <w:rsid w:val="000707FC"/>
    <w:rsid w:val="00072972"/>
    <w:rsid w:val="00074101"/>
    <w:rsid w:val="000743CC"/>
    <w:rsid w:val="00076AC3"/>
    <w:rsid w:val="00080E0A"/>
    <w:rsid w:val="00083018"/>
    <w:rsid w:val="000837EB"/>
    <w:rsid w:val="00084727"/>
    <w:rsid w:val="0008728E"/>
    <w:rsid w:val="00087D2D"/>
    <w:rsid w:val="00090B11"/>
    <w:rsid w:val="000925EA"/>
    <w:rsid w:val="00094A3B"/>
    <w:rsid w:val="000A28D4"/>
    <w:rsid w:val="000A7EB6"/>
    <w:rsid w:val="000B09EA"/>
    <w:rsid w:val="000B124B"/>
    <w:rsid w:val="000B305D"/>
    <w:rsid w:val="000B76FC"/>
    <w:rsid w:val="000C478C"/>
    <w:rsid w:val="000C4ACC"/>
    <w:rsid w:val="000D1669"/>
    <w:rsid w:val="000D4CEF"/>
    <w:rsid w:val="000D5F3F"/>
    <w:rsid w:val="000D7DA4"/>
    <w:rsid w:val="000E1022"/>
    <w:rsid w:val="000E2514"/>
    <w:rsid w:val="000E2A33"/>
    <w:rsid w:val="000E3150"/>
    <w:rsid w:val="000E3643"/>
    <w:rsid w:val="000F07B7"/>
    <w:rsid w:val="000F38D0"/>
    <w:rsid w:val="001001F4"/>
    <w:rsid w:val="00100747"/>
    <w:rsid w:val="00105604"/>
    <w:rsid w:val="00111FF4"/>
    <w:rsid w:val="00112BB7"/>
    <w:rsid w:val="001135A3"/>
    <w:rsid w:val="0011583A"/>
    <w:rsid w:val="00116837"/>
    <w:rsid w:val="0011731F"/>
    <w:rsid w:val="00120B67"/>
    <w:rsid w:val="00123BF8"/>
    <w:rsid w:val="001316F8"/>
    <w:rsid w:val="00131DB9"/>
    <w:rsid w:val="00133AA7"/>
    <w:rsid w:val="00134308"/>
    <w:rsid w:val="001343CA"/>
    <w:rsid w:val="00142345"/>
    <w:rsid w:val="00143A1C"/>
    <w:rsid w:val="001462EE"/>
    <w:rsid w:val="001508F7"/>
    <w:rsid w:val="001525D3"/>
    <w:rsid w:val="00153E65"/>
    <w:rsid w:val="00160437"/>
    <w:rsid w:val="00161276"/>
    <w:rsid w:val="00161444"/>
    <w:rsid w:val="00170846"/>
    <w:rsid w:val="00170848"/>
    <w:rsid w:val="00173035"/>
    <w:rsid w:val="00180F3D"/>
    <w:rsid w:val="00181949"/>
    <w:rsid w:val="001819EE"/>
    <w:rsid w:val="00181FD6"/>
    <w:rsid w:val="00183AB0"/>
    <w:rsid w:val="00184970"/>
    <w:rsid w:val="001A0B26"/>
    <w:rsid w:val="001A1213"/>
    <w:rsid w:val="001A6D60"/>
    <w:rsid w:val="001B111A"/>
    <w:rsid w:val="001B2748"/>
    <w:rsid w:val="001B54DB"/>
    <w:rsid w:val="001B73A7"/>
    <w:rsid w:val="001C0E33"/>
    <w:rsid w:val="001C1109"/>
    <w:rsid w:val="001C2FC5"/>
    <w:rsid w:val="001C3C45"/>
    <w:rsid w:val="001C584E"/>
    <w:rsid w:val="001C5DC8"/>
    <w:rsid w:val="001C62AD"/>
    <w:rsid w:val="001C6CB2"/>
    <w:rsid w:val="001C7272"/>
    <w:rsid w:val="001D501D"/>
    <w:rsid w:val="001D5C8E"/>
    <w:rsid w:val="001E1E6B"/>
    <w:rsid w:val="001F2639"/>
    <w:rsid w:val="00201CC0"/>
    <w:rsid w:val="00203E21"/>
    <w:rsid w:val="0020454C"/>
    <w:rsid w:val="00206D9E"/>
    <w:rsid w:val="002075FD"/>
    <w:rsid w:val="00207655"/>
    <w:rsid w:val="00210FC5"/>
    <w:rsid w:val="002124AF"/>
    <w:rsid w:val="002130DB"/>
    <w:rsid w:val="00221365"/>
    <w:rsid w:val="0022210E"/>
    <w:rsid w:val="00223D5B"/>
    <w:rsid w:val="0022642B"/>
    <w:rsid w:val="00230CAF"/>
    <w:rsid w:val="002322F7"/>
    <w:rsid w:val="00232517"/>
    <w:rsid w:val="00232FBF"/>
    <w:rsid w:val="0023617A"/>
    <w:rsid w:val="00241BC5"/>
    <w:rsid w:val="002604E2"/>
    <w:rsid w:val="00260760"/>
    <w:rsid w:val="00261A5E"/>
    <w:rsid w:val="002639BE"/>
    <w:rsid w:val="00263ADD"/>
    <w:rsid w:val="002654A6"/>
    <w:rsid w:val="00265BE2"/>
    <w:rsid w:val="00265F41"/>
    <w:rsid w:val="002723C6"/>
    <w:rsid w:val="00274DA8"/>
    <w:rsid w:val="002770FF"/>
    <w:rsid w:val="0028328C"/>
    <w:rsid w:val="00290022"/>
    <w:rsid w:val="00290D34"/>
    <w:rsid w:val="0029159B"/>
    <w:rsid w:val="00293DB3"/>
    <w:rsid w:val="00295BE1"/>
    <w:rsid w:val="002A2B64"/>
    <w:rsid w:val="002A631D"/>
    <w:rsid w:val="002B0965"/>
    <w:rsid w:val="002B1BF9"/>
    <w:rsid w:val="002B3708"/>
    <w:rsid w:val="002C3F3E"/>
    <w:rsid w:val="002C7FCE"/>
    <w:rsid w:val="002D378F"/>
    <w:rsid w:val="002D3C51"/>
    <w:rsid w:val="002D5A20"/>
    <w:rsid w:val="002E4C63"/>
    <w:rsid w:val="002F10A4"/>
    <w:rsid w:val="002F1E2C"/>
    <w:rsid w:val="002F3744"/>
    <w:rsid w:val="002F5EEA"/>
    <w:rsid w:val="002F615A"/>
    <w:rsid w:val="00300986"/>
    <w:rsid w:val="003031D9"/>
    <w:rsid w:val="003079BC"/>
    <w:rsid w:val="00311117"/>
    <w:rsid w:val="00315EDD"/>
    <w:rsid w:val="0031684E"/>
    <w:rsid w:val="0032078F"/>
    <w:rsid w:val="00335908"/>
    <w:rsid w:val="0033747D"/>
    <w:rsid w:val="00337946"/>
    <w:rsid w:val="003406FA"/>
    <w:rsid w:val="00344E97"/>
    <w:rsid w:val="003464E9"/>
    <w:rsid w:val="00350441"/>
    <w:rsid w:val="00361D35"/>
    <w:rsid w:val="00364CAD"/>
    <w:rsid w:val="00367385"/>
    <w:rsid w:val="00367DB2"/>
    <w:rsid w:val="00371A4A"/>
    <w:rsid w:val="0037436B"/>
    <w:rsid w:val="003762E7"/>
    <w:rsid w:val="00381623"/>
    <w:rsid w:val="0038272E"/>
    <w:rsid w:val="00384F8D"/>
    <w:rsid w:val="00385391"/>
    <w:rsid w:val="0039032A"/>
    <w:rsid w:val="00390ED4"/>
    <w:rsid w:val="00394040"/>
    <w:rsid w:val="003A1920"/>
    <w:rsid w:val="003A1A39"/>
    <w:rsid w:val="003A53FA"/>
    <w:rsid w:val="003A5F07"/>
    <w:rsid w:val="003A673F"/>
    <w:rsid w:val="003A6B54"/>
    <w:rsid w:val="003B7B46"/>
    <w:rsid w:val="003B7F63"/>
    <w:rsid w:val="003C2ACC"/>
    <w:rsid w:val="003D01AA"/>
    <w:rsid w:val="003D255A"/>
    <w:rsid w:val="003D4E2E"/>
    <w:rsid w:val="003D5710"/>
    <w:rsid w:val="003D5E6C"/>
    <w:rsid w:val="003D6A2F"/>
    <w:rsid w:val="003E1D31"/>
    <w:rsid w:val="003E3745"/>
    <w:rsid w:val="003E6A8D"/>
    <w:rsid w:val="003F078A"/>
    <w:rsid w:val="003F5570"/>
    <w:rsid w:val="004011EA"/>
    <w:rsid w:val="00401AE9"/>
    <w:rsid w:val="00406BC8"/>
    <w:rsid w:val="00406E2C"/>
    <w:rsid w:val="00413D53"/>
    <w:rsid w:val="004154AF"/>
    <w:rsid w:val="00415F7B"/>
    <w:rsid w:val="00416365"/>
    <w:rsid w:val="0042116F"/>
    <w:rsid w:val="00421CD4"/>
    <w:rsid w:val="0042219E"/>
    <w:rsid w:val="00425C39"/>
    <w:rsid w:val="00426B45"/>
    <w:rsid w:val="00431BAF"/>
    <w:rsid w:val="0043672A"/>
    <w:rsid w:val="00436A1C"/>
    <w:rsid w:val="00436B42"/>
    <w:rsid w:val="0043714D"/>
    <w:rsid w:val="00441CA8"/>
    <w:rsid w:val="00442808"/>
    <w:rsid w:val="00443E64"/>
    <w:rsid w:val="00451D16"/>
    <w:rsid w:val="00453176"/>
    <w:rsid w:val="004543A1"/>
    <w:rsid w:val="004638CD"/>
    <w:rsid w:val="00464B6D"/>
    <w:rsid w:val="0047074C"/>
    <w:rsid w:val="00473EDF"/>
    <w:rsid w:val="00474DE5"/>
    <w:rsid w:val="00475A07"/>
    <w:rsid w:val="0047637F"/>
    <w:rsid w:val="0047773B"/>
    <w:rsid w:val="00483E2A"/>
    <w:rsid w:val="00483FDE"/>
    <w:rsid w:val="004910D8"/>
    <w:rsid w:val="004913D1"/>
    <w:rsid w:val="00493FFD"/>
    <w:rsid w:val="00495106"/>
    <w:rsid w:val="0049597A"/>
    <w:rsid w:val="004A321C"/>
    <w:rsid w:val="004B018B"/>
    <w:rsid w:val="004B0326"/>
    <w:rsid w:val="004B05B7"/>
    <w:rsid w:val="004B4E78"/>
    <w:rsid w:val="004C2205"/>
    <w:rsid w:val="004C3FF4"/>
    <w:rsid w:val="004C66E5"/>
    <w:rsid w:val="004C79A1"/>
    <w:rsid w:val="004D0068"/>
    <w:rsid w:val="004D087C"/>
    <w:rsid w:val="004D2A46"/>
    <w:rsid w:val="004D6D89"/>
    <w:rsid w:val="004E0B25"/>
    <w:rsid w:val="004E183E"/>
    <w:rsid w:val="004E193F"/>
    <w:rsid w:val="004E5B47"/>
    <w:rsid w:val="004F004B"/>
    <w:rsid w:val="004F04D6"/>
    <w:rsid w:val="004F0718"/>
    <w:rsid w:val="004F4326"/>
    <w:rsid w:val="004F5F88"/>
    <w:rsid w:val="004F6443"/>
    <w:rsid w:val="004F7E4C"/>
    <w:rsid w:val="00500EDB"/>
    <w:rsid w:val="00504082"/>
    <w:rsid w:val="00511DCF"/>
    <w:rsid w:val="00512724"/>
    <w:rsid w:val="00512C32"/>
    <w:rsid w:val="00523300"/>
    <w:rsid w:val="00523824"/>
    <w:rsid w:val="005255D6"/>
    <w:rsid w:val="0053060A"/>
    <w:rsid w:val="00533C61"/>
    <w:rsid w:val="00534692"/>
    <w:rsid w:val="00537778"/>
    <w:rsid w:val="00540998"/>
    <w:rsid w:val="00540CE0"/>
    <w:rsid w:val="00545244"/>
    <w:rsid w:val="0054557C"/>
    <w:rsid w:val="005458F4"/>
    <w:rsid w:val="00550A41"/>
    <w:rsid w:val="00555BEF"/>
    <w:rsid w:val="00562C13"/>
    <w:rsid w:val="0056781B"/>
    <w:rsid w:val="005711AA"/>
    <w:rsid w:val="0057172B"/>
    <w:rsid w:val="00574B8F"/>
    <w:rsid w:val="00577A06"/>
    <w:rsid w:val="00580F4D"/>
    <w:rsid w:val="00580FAA"/>
    <w:rsid w:val="00581A63"/>
    <w:rsid w:val="00585F54"/>
    <w:rsid w:val="00586461"/>
    <w:rsid w:val="00586DA7"/>
    <w:rsid w:val="00587A41"/>
    <w:rsid w:val="005914C8"/>
    <w:rsid w:val="0059170E"/>
    <w:rsid w:val="0059429A"/>
    <w:rsid w:val="005A1EB2"/>
    <w:rsid w:val="005A4EC2"/>
    <w:rsid w:val="005A57C4"/>
    <w:rsid w:val="005A5A21"/>
    <w:rsid w:val="005A5F72"/>
    <w:rsid w:val="005A6EFD"/>
    <w:rsid w:val="005B22F8"/>
    <w:rsid w:val="005B246F"/>
    <w:rsid w:val="005C02A3"/>
    <w:rsid w:val="005C040B"/>
    <w:rsid w:val="005C05B4"/>
    <w:rsid w:val="005D1809"/>
    <w:rsid w:val="005D51C9"/>
    <w:rsid w:val="005D5CCE"/>
    <w:rsid w:val="005D6C0B"/>
    <w:rsid w:val="005E42ED"/>
    <w:rsid w:val="005E4545"/>
    <w:rsid w:val="005E4DE0"/>
    <w:rsid w:val="005F225D"/>
    <w:rsid w:val="005F5948"/>
    <w:rsid w:val="005F5D9C"/>
    <w:rsid w:val="005F7ABD"/>
    <w:rsid w:val="00604A60"/>
    <w:rsid w:val="006059EB"/>
    <w:rsid w:val="00605A75"/>
    <w:rsid w:val="00605E2D"/>
    <w:rsid w:val="006075AD"/>
    <w:rsid w:val="00607F45"/>
    <w:rsid w:val="00611A42"/>
    <w:rsid w:val="00612144"/>
    <w:rsid w:val="00614189"/>
    <w:rsid w:val="00614516"/>
    <w:rsid w:val="00616093"/>
    <w:rsid w:val="00617FC2"/>
    <w:rsid w:val="00620EEF"/>
    <w:rsid w:val="00630233"/>
    <w:rsid w:val="006321D0"/>
    <w:rsid w:val="00634195"/>
    <w:rsid w:val="00636F06"/>
    <w:rsid w:val="006409E8"/>
    <w:rsid w:val="00643468"/>
    <w:rsid w:val="006434BF"/>
    <w:rsid w:val="006443BC"/>
    <w:rsid w:val="00650A34"/>
    <w:rsid w:val="00661F6F"/>
    <w:rsid w:val="00667768"/>
    <w:rsid w:val="0067166E"/>
    <w:rsid w:val="0067216C"/>
    <w:rsid w:val="00672D7B"/>
    <w:rsid w:val="00673607"/>
    <w:rsid w:val="00673990"/>
    <w:rsid w:val="00680C4F"/>
    <w:rsid w:val="00683F6A"/>
    <w:rsid w:val="00684512"/>
    <w:rsid w:val="00685DBA"/>
    <w:rsid w:val="00696D7E"/>
    <w:rsid w:val="006A259A"/>
    <w:rsid w:val="006A2FF1"/>
    <w:rsid w:val="006A6697"/>
    <w:rsid w:val="006B1F00"/>
    <w:rsid w:val="006B2A61"/>
    <w:rsid w:val="006B3D74"/>
    <w:rsid w:val="006B3F24"/>
    <w:rsid w:val="006C1F8A"/>
    <w:rsid w:val="006C2B01"/>
    <w:rsid w:val="006D02CC"/>
    <w:rsid w:val="006D53B9"/>
    <w:rsid w:val="006D61C8"/>
    <w:rsid w:val="006E2AC3"/>
    <w:rsid w:val="006E4ADE"/>
    <w:rsid w:val="006E629B"/>
    <w:rsid w:val="006E7A88"/>
    <w:rsid w:val="006F1B00"/>
    <w:rsid w:val="006F39E7"/>
    <w:rsid w:val="006F4147"/>
    <w:rsid w:val="006F5271"/>
    <w:rsid w:val="006F60B5"/>
    <w:rsid w:val="006F6D5C"/>
    <w:rsid w:val="006F77D2"/>
    <w:rsid w:val="00703E30"/>
    <w:rsid w:val="00704DD8"/>
    <w:rsid w:val="00711CF7"/>
    <w:rsid w:val="007121DD"/>
    <w:rsid w:val="00712F85"/>
    <w:rsid w:val="00714761"/>
    <w:rsid w:val="00715111"/>
    <w:rsid w:val="007154C9"/>
    <w:rsid w:val="007167F6"/>
    <w:rsid w:val="007204FE"/>
    <w:rsid w:val="00722AD9"/>
    <w:rsid w:val="00723B04"/>
    <w:rsid w:val="007240FC"/>
    <w:rsid w:val="0072618A"/>
    <w:rsid w:val="0073054C"/>
    <w:rsid w:val="00730BF9"/>
    <w:rsid w:val="00732CBE"/>
    <w:rsid w:val="007331AD"/>
    <w:rsid w:val="007346A2"/>
    <w:rsid w:val="00734B8F"/>
    <w:rsid w:val="0074202F"/>
    <w:rsid w:val="00742541"/>
    <w:rsid w:val="00742D73"/>
    <w:rsid w:val="0074555D"/>
    <w:rsid w:val="00754467"/>
    <w:rsid w:val="0075608B"/>
    <w:rsid w:val="0075737A"/>
    <w:rsid w:val="00757C6C"/>
    <w:rsid w:val="00764092"/>
    <w:rsid w:val="00765712"/>
    <w:rsid w:val="00766B20"/>
    <w:rsid w:val="00767228"/>
    <w:rsid w:val="007718A5"/>
    <w:rsid w:val="00774505"/>
    <w:rsid w:val="007755F9"/>
    <w:rsid w:val="00777B0F"/>
    <w:rsid w:val="00780685"/>
    <w:rsid w:val="007841E8"/>
    <w:rsid w:val="007842EB"/>
    <w:rsid w:val="00786F84"/>
    <w:rsid w:val="007901E5"/>
    <w:rsid w:val="00790DB0"/>
    <w:rsid w:val="00791B24"/>
    <w:rsid w:val="007A03C3"/>
    <w:rsid w:val="007A1540"/>
    <w:rsid w:val="007A267A"/>
    <w:rsid w:val="007A2C53"/>
    <w:rsid w:val="007A45F7"/>
    <w:rsid w:val="007A573A"/>
    <w:rsid w:val="007A6297"/>
    <w:rsid w:val="007B570B"/>
    <w:rsid w:val="007C1462"/>
    <w:rsid w:val="007C6F0B"/>
    <w:rsid w:val="007C7EA6"/>
    <w:rsid w:val="007D09EA"/>
    <w:rsid w:val="007D0B2F"/>
    <w:rsid w:val="007D4C15"/>
    <w:rsid w:val="007E02FD"/>
    <w:rsid w:val="007E0524"/>
    <w:rsid w:val="007E1661"/>
    <w:rsid w:val="007E383B"/>
    <w:rsid w:val="007E610C"/>
    <w:rsid w:val="007E708D"/>
    <w:rsid w:val="007E776E"/>
    <w:rsid w:val="007F0FF7"/>
    <w:rsid w:val="007F442B"/>
    <w:rsid w:val="007F4C7E"/>
    <w:rsid w:val="007F4E06"/>
    <w:rsid w:val="007F5597"/>
    <w:rsid w:val="00802152"/>
    <w:rsid w:val="00803EA9"/>
    <w:rsid w:val="00806363"/>
    <w:rsid w:val="00814850"/>
    <w:rsid w:val="00815A51"/>
    <w:rsid w:val="00817AD5"/>
    <w:rsid w:val="0082004C"/>
    <w:rsid w:val="008201AE"/>
    <w:rsid w:val="00823F14"/>
    <w:rsid w:val="00824112"/>
    <w:rsid w:val="00825207"/>
    <w:rsid w:val="008260A2"/>
    <w:rsid w:val="00826D25"/>
    <w:rsid w:val="008308E4"/>
    <w:rsid w:val="00832745"/>
    <w:rsid w:val="008346E3"/>
    <w:rsid w:val="008363A9"/>
    <w:rsid w:val="00836E09"/>
    <w:rsid w:val="00841037"/>
    <w:rsid w:val="00847053"/>
    <w:rsid w:val="00851FCF"/>
    <w:rsid w:val="00856ACB"/>
    <w:rsid w:val="008573C0"/>
    <w:rsid w:val="00860CB4"/>
    <w:rsid w:val="0086174B"/>
    <w:rsid w:val="008628B6"/>
    <w:rsid w:val="00865B1D"/>
    <w:rsid w:val="00867CE8"/>
    <w:rsid w:val="00871238"/>
    <w:rsid w:val="008718FB"/>
    <w:rsid w:val="008728D3"/>
    <w:rsid w:val="008738C7"/>
    <w:rsid w:val="00873EB3"/>
    <w:rsid w:val="00877544"/>
    <w:rsid w:val="008817C4"/>
    <w:rsid w:val="008873A2"/>
    <w:rsid w:val="008924C9"/>
    <w:rsid w:val="00893309"/>
    <w:rsid w:val="008954D4"/>
    <w:rsid w:val="00897A94"/>
    <w:rsid w:val="008A3586"/>
    <w:rsid w:val="008B3C38"/>
    <w:rsid w:val="008B3E8F"/>
    <w:rsid w:val="008C049B"/>
    <w:rsid w:val="008C2EA3"/>
    <w:rsid w:val="008C3EE2"/>
    <w:rsid w:val="008C543C"/>
    <w:rsid w:val="008D0998"/>
    <w:rsid w:val="008D0999"/>
    <w:rsid w:val="008D0CDC"/>
    <w:rsid w:val="008D4308"/>
    <w:rsid w:val="008D4345"/>
    <w:rsid w:val="008D47CD"/>
    <w:rsid w:val="008D4FB2"/>
    <w:rsid w:val="008F0B93"/>
    <w:rsid w:val="008F5CFB"/>
    <w:rsid w:val="009010EA"/>
    <w:rsid w:val="00904DE0"/>
    <w:rsid w:val="00904FDF"/>
    <w:rsid w:val="00905542"/>
    <w:rsid w:val="009068D1"/>
    <w:rsid w:val="00910617"/>
    <w:rsid w:val="009110F4"/>
    <w:rsid w:val="009117DF"/>
    <w:rsid w:val="00912E21"/>
    <w:rsid w:val="00913480"/>
    <w:rsid w:val="00915BD7"/>
    <w:rsid w:val="009171F0"/>
    <w:rsid w:val="00917CAE"/>
    <w:rsid w:val="009277AD"/>
    <w:rsid w:val="009316C6"/>
    <w:rsid w:val="00936915"/>
    <w:rsid w:val="0093695C"/>
    <w:rsid w:val="0093715D"/>
    <w:rsid w:val="00937C6F"/>
    <w:rsid w:val="00940B82"/>
    <w:rsid w:val="0094142A"/>
    <w:rsid w:val="009420C5"/>
    <w:rsid w:val="00942301"/>
    <w:rsid w:val="009423A8"/>
    <w:rsid w:val="00943206"/>
    <w:rsid w:val="0094431F"/>
    <w:rsid w:val="00945530"/>
    <w:rsid w:val="00946EB9"/>
    <w:rsid w:val="00954F42"/>
    <w:rsid w:val="00956084"/>
    <w:rsid w:val="009651C3"/>
    <w:rsid w:val="0096587C"/>
    <w:rsid w:val="009659DB"/>
    <w:rsid w:val="00967C38"/>
    <w:rsid w:val="00970928"/>
    <w:rsid w:val="009715FF"/>
    <w:rsid w:val="00976D6E"/>
    <w:rsid w:val="00977D77"/>
    <w:rsid w:val="0098038C"/>
    <w:rsid w:val="0098151E"/>
    <w:rsid w:val="00982795"/>
    <w:rsid w:val="009828C5"/>
    <w:rsid w:val="00983656"/>
    <w:rsid w:val="00985085"/>
    <w:rsid w:val="00986308"/>
    <w:rsid w:val="00992B86"/>
    <w:rsid w:val="0099340E"/>
    <w:rsid w:val="009939B2"/>
    <w:rsid w:val="009965E2"/>
    <w:rsid w:val="009A2C36"/>
    <w:rsid w:val="009A609E"/>
    <w:rsid w:val="009A735B"/>
    <w:rsid w:val="009B1DB4"/>
    <w:rsid w:val="009B3731"/>
    <w:rsid w:val="009B3D6C"/>
    <w:rsid w:val="009B5AAD"/>
    <w:rsid w:val="009B6557"/>
    <w:rsid w:val="009B7356"/>
    <w:rsid w:val="009D605C"/>
    <w:rsid w:val="009D6DF0"/>
    <w:rsid w:val="009D70F5"/>
    <w:rsid w:val="009D7583"/>
    <w:rsid w:val="009E17C5"/>
    <w:rsid w:val="009E2475"/>
    <w:rsid w:val="009F23FE"/>
    <w:rsid w:val="009F264D"/>
    <w:rsid w:val="009F3669"/>
    <w:rsid w:val="009F3B30"/>
    <w:rsid w:val="00A007CC"/>
    <w:rsid w:val="00A015FB"/>
    <w:rsid w:val="00A024A0"/>
    <w:rsid w:val="00A0299F"/>
    <w:rsid w:val="00A02E82"/>
    <w:rsid w:val="00A05EDE"/>
    <w:rsid w:val="00A07F98"/>
    <w:rsid w:val="00A137B9"/>
    <w:rsid w:val="00A16562"/>
    <w:rsid w:val="00A21E58"/>
    <w:rsid w:val="00A23258"/>
    <w:rsid w:val="00A23C08"/>
    <w:rsid w:val="00A23EE2"/>
    <w:rsid w:val="00A244CA"/>
    <w:rsid w:val="00A370CF"/>
    <w:rsid w:val="00A40F8A"/>
    <w:rsid w:val="00A454A7"/>
    <w:rsid w:val="00A47332"/>
    <w:rsid w:val="00A47352"/>
    <w:rsid w:val="00A5599C"/>
    <w:rsid w:val="00A60E13"/>
    <w:rsid w:val="00A61BB2"/>
    <w:rsid w:val="00A63858"/>
    <w:rsid w:val="00A64AF0"/>
    <w:rsid w:val="00A67169"/>
    <w:rsid w:val="00A677FF"/>
    <w:rsid w:val="00A72AE8"/>
    <w:rsid w:val="00A733AF"/>
    <w:rsid w:val="00A73C07"/>
    <w:rsid w:val="00A75E15"/>
    <w:rsid w:val="00A77008"/>
    <w:rsid w:val="00A815DD"/>
    <w:rsid w:val="00A83A81"/>
    <w:rsid w:val="00A84CAC"/>
    <w:rsid w:val="00AA02CD"/>
    <w:rsid w:val="00AA1C37"/>
    <w:rsid w:val="00AB10EE"/>
    <w:rsid w:val="00AB1C62"/>
    <w:rsid w:val="00AB299E"/>
    <w:rsid w:val="00AB5720"/>
    <w:rsid w:val="00AC488B"/>
    <w:rsid w:val="00AC7AE7"/>
    <w:rsid w:val="00AD292D"/>
    <w:rsid w:val="00AD53B7"/>
    <w:rsid w:val="00AD5B3F"/>
    <w:rsid w:val="00AE0D5E"/>
    <w:rsid w:val="00AE197A"/>
    <w:rsid w:val="00AE1ECD"/>
    <w:rsid w:val="00AE4F36"/>
    <w:rsid w:val="00AE5360"/>
    <w:rsid w:val="00AE70E4"/>
    <w:rsid w:val="00AF0E86"/>
    <w:rsid w:val="00AF33C2"/>
    <w:rsid w:val="00AF3E0B"/>
    <w:rsid w:val="00AF3F0B"/>
    <w:rsid w:val="00AF7490"/>
    <w:rsid w:val="00B006B1"/>
    <w:rsid w:val="00B00D3F"/>
    <w:rsid w:val="00B05BF0"/>
    <w:rsid w:val="00B12E0C"/>
    <w:rsid w:val="00B22722"/>
    <w:rsid w:val="00B239C8"/>
    <w:rsid w:val="00B27F4F"/>
    <w:rsid w:val="00B30457"/>
    <w:rsid w:val="00B32546"/>
    <w:rsid w:val="00B32E11"/>
    <w:rsid w:val="00B3367A"/>
    <w:rsid w:val="00B3517F"/>
    <w:rsid w:val="00B40DE0"/>
    <w:rsid w:val="00B44771"/>
    <w:rsid w:val="00B458B9"/>
    <w:rsid w:val="00B46D80"/>
    <w:rsid w:val="00B51633"/>
    <w:rsid w:val="00B52D53"/>
    <w:rsid w:val="00B53FFC"/>
    <w:rsid w:val="00B6134B"/>
    <w:rsid w:val="00B64FA3"/>
    <w:rsid w:val="00B65215"/>
    <w:rsid w:val="00B66569"/>
    <w:rsid w:val="00B7058E"/>
    <w:rsid w:val="00B71A2E"/>
    <w:rsid w:val="00B7303C"/>
    <w:rsid w:val="00B7398F"/>
    <w:rsid w:val="00B73EED"/>
    <w:rsid w:val="00B773EB"/>
    <w:rsid w:val="00B81C9C"/>
    <w:rsid w:val="00B82714"/>
    <w:rsid w:val="00B830DE"/>
    <w:rsid w:val="00B83E02"/>
    <w:rsid w:val="00B926BA"/>
    <w:rsid w:val="00B93E95"/>
    <w:rsid w:val="00B94344"/>
    <w:rsid w:val="00B95D99"/>
    <w:rsid w:val="00B96069"/>
    <w:rsid w:val="00B97B3C"/>
    <w:rsid w:val="00BA2D20"/>
    <w:rsid w:val="00BA63ED"/>
    <w:rsid w:val="00BB02C6"/>
    <w:rsid w:val="00BB4818"/>
    <w:rsid w:val="00BB4FBA"/>
    <w:rsid w:val="00BB7F3B"/>
    <w:rsid w:val="00BD0B3A"/>
    <w:rsid w:val="00BD0ECB"/>
    <w:rsid w:val="00BD11BD"/>
    <w:rsid w:val="00BD4003"/>
    <w:rsid w:val="00BD4102"/>
    <w:rsid w:val="00BD47B1"/>
    <w:rsid w:val="00BD5639"/>
    <w:rsid w:val="00BD699F"/>
    <w:rsid w:val="00BD7FB5"/>
    <w:rsid w:val="00BE0D72"/>
    <w:rsid w:val="00BE0DCD"/>
    <w:rsid w:val="00BE4964"/>
    <w:rsid w:val="00BE5B5E"/>
    <w:rsid w:val="00BE74E7"/>
    <w:rsid w:val="00BF4188"/>
    <w:rsid w:val="00BF454B"/>
    <w:rsid w:val="00BF45E6"/>
    <w:rsid w:val="00BF5BC5"/>
    <w:rsid w:val="00C009E0"/>
    <w:rsid w:val="00C016F7"/>
    <w:rsid w:val="00C025F2"/>
    <w:rsid w:val="00C0365E"/>
    <w:rsid w:val="00C07667"/>
    <w:rsid w:val="00C11422"/>
    <w:rsid w:val="00C11712"/>
    <w:rsid w:val="00C14457"/>
    <w:rsid w:val="00C14B21"/>
    <w:rsid w:val="00C1665D"/>
    <w:rsid w:val="00C16E50"/>
    <w:rsid w:val="00C23B9B"/>
    <w:rsid w:val="00C24545"/>
    <w:rsid w:val="00C25811"/>
    <w:rsid w:val="00C25A05"/>
    <w:rsid w:val="00C2639D"/>
    <w:rsid w:val="00C27A51"/>
    <w:rsid w:val="00C33F70"/>
    <w:rsid w:val="00C353D4"/>
    <w:rsid w:val="00C4037E"/>
    <w:rsid w:val="00C416FB"/>
    <w:rsid w:val="00C41B18"/>
    <w:rsid w:val="00C428DC"/>
    <w:rsid w:val="00C43B57"/>
    <w:rsid w:val="00C4589A"/>
    <w:rsid w:val="00C465D2"/>
    <w:rsid w:val="00C50485"/>
    <w:rsid w:val="00C52181"/>
    <w:rsid w:val="00C5613A"/>
    <w:rsid w:val="00C61A10"/>
    <w:rsid w:val="00C649A5"/>
    <w:rsid w:val="00C668F2"/>
    <w:rsid w:val="00C71D12"/>
    <w:rsid w:val="00C72C25"/>
    <w:rsid w:val="00C77679"/>
    <w:rsid w:val="00C80A89"/>
    <w:rsid w:val="00C80ACB"/>
    <w:rsid w:val="00C86526"/>
    <w:rsid w:val="00C91002"/>
    <w:rsid w:val="00C91223"/>
    <w:rsid w:val="00C941EE"/>
    <w:rsid w:val="00CA1144"/>
    <w:rsid w:val="00CA17C1"/>
    <w:rsid w:val="00CA1CB8"/>
    <w:rsid w:val="00CA25C6"/>
    <w:rsid w:val="00CA2ED6"/>
    <w:rsid w:val="00CA45D7"/>
    <w:rsid w:val="00CA54A6"/>
    <w:rsid w:val="00CA6603"/>
    <w:rsid w:val="00CA6851"/>
    <w:rsid w:val="00CA79F9"/>
    <w:rsid w:val="00CA7E68"/>
    <w:rsid w:val="00CB114B"/>
    <w:rsid w:val="00CB3E7D"/>
    <w:rsid w:val="00CB6870"/>
    <w:rsid w:val="00CC07F4"/>
    <w:rsid w:val="00CC52EC"/>
    <w:rsid w:val="00CD1858"/>
    <w:rsid w:val="00CD6F51"/>
    <w:rsid w:val="00CE001A"/>
    <w:rsid w:val="00CE4EA2"/>
    <w:rsid w:val="00CE67DC"/>
    <w:rsid w:val="00CE6E0D"/>
    <w:rsid w:val="00CE7973"/>
    <w:rsid w:val="00CE7A31"/>
    <w:rsid w:val="00CF00B6"/>
    <w:rsid w:val="00CF27C2"/>
    <w:rsid w:val="00CF4282"/>
    <w:rsid w:val="00CF6008"/>
    <w:rsid w:val="00D00D13"/>
    <w:rsid w:val="00D05568"/>
    <w:rsid w:val="00D07D80"/>
    <w:rsid w:val="00D1162E"/>
    <w:rsid w:val="00D1202B"/>
    <w:rsid w:val="00D1299B"/>
    <w:rsid w:val="00D130D8"/>
    <w:rsid w:val="00D1516D"/>
    <w:rsid w:val="00D15457"/>
    <w:rsid w:val="00D163CF"/>
    <w:rsid w:val="00D279B8"/>
    <w:rsid w:val="00D309A6"/>
    <w:rsid w:val="00D318A4"/>
    <w:rsid w:val="00D37696"/>
    <w:rsid w:val="00D403A5"/>
    <w:rsid w:val="00D40786"/>
    <w:rsid w:val="00D416EE"/>
    <w:rsid w:val="00D46881"/>
    <w:rsid w:val="00D46EDB"/>
    <w:rsid w:val="00D47FF7"/>
    <w:rsid w:val="00D526A6"/>
    <w:rsid w:val="00D55FDA"/>
    <w:rsid w:val="00D57AB7"/>
    <w:rsid w:val="00D613D8"/>
    <w:rsid w:val="00D61B32"/>
    <w:rsid w:val="00D62631"/>
    <w:rsid w:val="00D634F6"/>
    <w:rsid w:val="00D6389F"/>
    <w:rsid w:val="00D67C76"/>
    <w:rsid w:val="00D711D1"/>
    <w:rsid w:val="00D73B67"/>
    <w:rsid w:val="00D73FA7"/>
    <w:rsid w:val="00D77E0C"/>
    <w:rsid w:val="00D857C6"/>
    <w:rsid w:val="00D9458B"/>
    <w:rsid w:val="00DA0A8D"/>
    <w:rsid w:val="00DA0CFF"/>
    <w:rsid w:val="00DA429E"/>
    <w:rsid w:val="00DA5053"/>
    <w:rsid w:val="00DA5204"/>
    <w:rsid w:val="00DB05B5"/>
    <w:rsid w:val="00DB12DB"/>
    <w:rsid w:val="00DB2937"/>
    <w:rsid w:val="00DB2C6D"/>
    <w:rsid w:val="00DB664D"/>
    <w:rsid w:val="00DB6D08"/>
    <w:rsid w:val="00DC1DF5"/>
    <w:rsid w:val="00DC2028"/>
    <w:rsid w:val="00DC3CCD"/>
    <w:rsid w:val="00DC5B92"/>
    <w:rsid w:val="00DD4CF9"/>
    <w:rsid w:val="00DD7907"/>
    <w:rsid w:val="00DE0355"/>
    <w:rsid w:val="00DE2258"/>
    <w:rsid w:val="00DE4F5D"/>
    <w:rsid w:val="00DE6012"/>
    <w:rsid w:val="00DE694D"/>
    <w:rsid w:val="00DF2343"/>
    <w:rsid w:val="00DF47B2"/>
    <w:rsid w:val="00DF4AD1"/>
    <w:rsid w:val="00DF6312"/>
    <w:rsid w:val="00DF7342"/>
    <w:rsid w:val="00DF7563"/>
    <w:rsid w:val="00E00271"/>
    <w:rsid w:val="00E005CA"/>
    <w:rsid w:val="00E0486B"/>
    <w:rsid w:val="00E05070"/>
    <w:rsid w:val="00E053D9"/>
    <w:rsid w:val="00E07C2C"/>
    <w:rsid w:val="00E12594"/>
    <w:rsid w:val="00E12C70"/>
    <w:rsid w:val="00E1523B"/>
    <w:rsid w:val="00E2151B"/>
    <w:rsid w:val="00E21BC4"/>
    <w:rsid w:val="00E24696"/>
    <w:rsid w:val="00E24808"/>
    <w:rsid w:val="00E3033F"/>
    <w:rsid w:val="00E30A3D"/>
    <w:rsid w:val="00E31A02"/>
    <w:rsid w:val="00E33FBB"/>
    <w:rsid w:val="00E35F4E"/>
    <w:rsid w:val="00E40CA4"/>
    <w:rsid w:val="00E42683"/>
    <w:rsid w:val="00E43331"/>
    <w:rsid w:val="00E441DB"/>
    <w:rsid w:val="00E45926"/>
    <w:rsid w:val="00E45A8A"/>
    <w:rsid w:val="00E50792"/>
    <w:rsid w:val="00E57BAB"/>
    <w:rsid w:val="00E60EC5"/>
    <w:rsid w:val="00E61735"/>
    <w:rsid w:val="00E62FC6"/>
    <w:rsid w:val="00E63668"/>
    <w:rsid w:val="00E6378B"/>
    <w:rsid w:val="00E65276"/>
    <w:rsid w:val="00E6684B"/>
    <w:rsid w:val="00E72316"/>
    <w:rsid w:val="00E72D7A"/>
    <w:rsid w:val="00E74826"/>
    <w:rsid w:val="00E7499A"/>
    <w:rsid w:val="00E766E0"/>
    <w:rsid w:val="00E80C61"/>
    <w:rsid w:val="00E83579"/>
    <w:rsid w:val="00E843F9"/>
    <w:rsid w:val="00E847C8"/>
    <w:rsid w:val="00E84FBD"/>
    <w:rsid w:val="00E859B3"/>
    <w:rsid w:val="00E95032"/>
    <w:rsid w:val="00E97210"/>
    <w:rsid w:val="00EA30A3"/>
    <w:rsid w:val="00EA3225"/>
    <w:rsid w:val="00EA383F"/>
    <w:rsid w:val="00EA4E3D"/>
    <w:rsid w:val="00EA7C8A"/>
    <w:rsid w:val="00EB4DB4"/>
    <w:rsid w:val="00EB53C4"/>
    <w:rsid w:val="00EB6943"/>
    <w:rsid w:val="00EB6D40"/>
    <w:rsid w:val="00EC00F2"/>
    <w:rsid w:val="00EC2B6F"/>
    <w:rsid w:val="00EC66E0"/>
    <w:rsid w:val="00EC691D"/>
    <w:rsid w:val="00EC6CB8"/>
    <w:rsid w:val="00ED3C65"/>
    <w:rsid w:val="00ED4C0E"/>
    <w:rsid w:val="00EE4F2D"/>
    <w:rsid w:val="00EE5C23"/>
    <w:rsid w:val="00EE7F57"/>
    <w:rsid w:val="00EF0223"/>
    <w:rsid w:val="00EF102A"/>
    <w:rsid w:val="00EF2840"/>
    <w:rsid w:val="00EF2E0F"/>
    <w:rsid w:val="00F02BD0"/>
    <w:rsid w:val="00F058F4"/>
    <w:rsid w:val="00F07717"/>
    <w:rsid w:val="00F07D43"/>
    <w:rsid w:val="00F12D4C"/>
    <w:rsid w:val="00F172A1"/>
    <w:rsid w:val="00F3027D"/>
    <w:rsid w:val="00F318BD"/>
    <w:rsid w:val="00F31CA5"/>
    <w:rsid w:val="00F33A43"/>
    <w:rsid w:val="00F33D06"/>
    <w:rsid w:val="00F34F0B"/>
    <w:rsid w:val="00F36466"/>
    <w:rsid w:val="00F3647F"/>
    <w:rsid w:val="00F36B3F"/>
    <w:rsid w:val="00F36C9A"/>
    <w:rsid w:val="00F456E4"/>
    <w:rsid w:val="00F5142E"/>
    <w:rsid w:val="00F521ED"/>
    <w:rsid w:val="00F54B40"/>
    <w:rsid w:val="00F569AB"/>
    <w:rsid w:val="00F60DD2"/>
    <w:rsid w:val="00F61E72"/>
    <w:rsid w:val="00F637F1"/>
    <w:rsid w:val="00F66070"/>
    <w:rsid w:val="00F673DB"/>
    <w:rsid w:val="00F67446"/>
    <w:rsid w:val="00F67689"/>
    <w:rsid w:val="00F67EED"/>
    <w:rsid w:val="00F70428"/>
    <w:rsid w:val="00F7145D"/>
    <w:rsid w:val="00F812D3"/>
    <w:rsid w:val="00F821A1"/>
    <w:rsid w:val="00F85BB0"/>
    <w:rsid w:val="00F973F1"/>
    <w:rsid w:val="00F97AD8"/>
    <w:rsid w:val="00FA445B"/>
    <w:rsid w:val="00FA7320"/>
    <w:rsid w:val="00FB0742"/>
    <w:rsid w:val="00FB0AAA"/>
    <w:rsid w:val="00FB1385"/>
    <w:rsid w:val="00FC1129"/>
    <w:rsid w:val="00FC1511"/>
    <w:rsid w:val="00FC2620"/>
    <w:rsid w:val="00FC282E"/>
    <w:rsid w:val="00FC6CA1"/>
    <w:rsid w:val="00FD19DA"/>
    <w:rsid w:val="00FD59C0"/>
    <w:rsid w:val="00FD6004"/>
    <w:rsid w:val="00FD6BC4"/>
    <w:rsid w:val="00FD6D01"/>
    <w:rsid w:val="00FE0148"/>
    <w:rsid w:val="00FE0FBA"/>
    <w:rsid w:val="00FE1F32"/>
    <w:rsid w:val="00FE1FF6"/>
    <w:rsid w:val="00FE3229"/>
    <w:rsid w:val="00FE3264"/>
    <w:rsid w:val="00FE3B5D"/>
    <w:rsid w:val="00FE56D7"/>
    <w:rsid w:val="00FE757A"/>
    <w:rsid w:val="00FE779F"/>
    <w:rsid w:val="00FF1512"/>
    <w:rsid w:val="00FF61EE"/>
    <w:rsid w:val="00FF7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34253"/>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25"/>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paragraph" w:styleId="Heading4">
    <w:name w:val="heading 4"/>
    <w:basedOn w:val="Normal"/>
    <w:next w:val="Normal"/>
    <w:link w:val="Heading4Char"/>
    <w:uiPriority w:val="9"/>
    <w:unhideWhenUsed/>
    <w:qFormat/>
    <w:rsid w:val="00047C87"/>
    <w:pPr>
      <w:keepNext/>
      <w:keepLines/>
      <w:spacing w:before="40" w:after="0" w:line="288" w:lineRule="auto"/>
      <w:outlineLvl w:val="3"/>
    </w:pPr>
    <w:rPr>
      <w:rFonts w:asciiTheme="majorHAnsi" w:eastAsiaTheme="majorEastAsia" w:hAnsiTheme="majorHAnsi" w:cstheme="majorBidi"/>
      <w:i/>
      <w:iCs/>
      <w:color w:val="365F91" w:themeColor="accent1" w:themeShade="B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983656"/>
    <w:pPr>
      <w:tabs>
        <w:tab w:val="right" w:leader="dot" w:pos="10456"/>
      </w:tabs>
      <w:spacing w:line="240" w:lineRule="auto"/>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spacing w:before="120" w:after="0"/>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CA54A6"/>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ing4Char">
    <w:name w:val="Heading 4 Char"/>
    <w:basedOn w:val="DefaultParagraphFont"/>
    <w:link w:val="Heading4"/>
    <w:uiPriority w:val="9"/>
    <w:rsid w:val="00047C8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375">
      <w:bodyDiv w:val="1"/>
      <w:marLeft w:val="0"/>
      <w:marRight w:val="0"/>
      <w:marTop w:val="0"/>
      <w:marBottom w:val="0"/>
      <w:divBdr>
        <w:top w:val="none" w:sz="0" w:space="0" w:color="auto"/>
        <w:left w:val="none" w:sz="0" w:space="0" w:color="auto"/>
        <w:bottom w:val="none" w:sz="0" w:space="0" w:color="auto"/>
        <w:right w:val="none" w:sz="0" w:space="0" w:color="auto"/>
      </w:divBdr>
    </w:div>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68185368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63770975">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459832489">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252A-B4E7-46EA-BD2B-A31BA0C1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Dubbo AMS</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2016-04-26T01:25:00Z</cp:lastPrinted>
  <dcterms:created xsi:type="dcterms:W3CDTF">2019-07-22T02:07:00Z</dcterms:created>
  <dcterms:modified xsi:type="dcterms:W3CDTF">2019-07-22T02:07:00Z</dcterms:modified>
</cp:coreProperties>
</file>